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BE5EE2" w14:textId="77777777" w:rsidR="007A5009" w:rsidRDefault="00000000">
      <w:pPr>
        <w:ind w:firstLineChars="750" w:firstLine="2711"/>
        <w:rPr>
          <w:rFonts w:asciiTheme="majorEastAsia" w:eastAsiaTheme="majorEastAsia" w:hAnsiTheme="majorEastAsia" w:cstheme="minorBidi" w:hint="eastAsia"/>
          <w:b/>
          <w:sz w:val="36"/>
          <w:szCs w:val="32"/>
        </w:rPr>
      </w:pPr>
      <w:r>
        <w:rPr>
          <w:rFonts w:asciiTheme="majorEastAsia" w:eastAsiaTheme="majorEastAsia" w:hAnsiTheme="majorEastAsia" w:cstheme="minorBidi" w:hint="eastAsia"/>
          <w:b/>
          <w:sz w:val="36"/>
          <w:szCs w:val="32"/>
        </w:rPr>
        <w:t>重庆市江北区中医院</w:t>
      </w:r>
    </w:p>
    <w:p w14:paraId="754AE8CD" w14:textId="2A8612BD" w:rsidR="007A5009" w:rsidRDefault="00000000">
      <w:pPr>
        <w:jc w:val="center"/>
        <w:rPr>
          <w:rFonts w:asciiTheme="majorEastAsia" w:eastAsiaTheme="majorEastAsia" w:hAnsiTheme="majorEastAsia" w:cstheme="minorBidi" w:hint="eastAsia"/>
          <w:b/>
          <w:sz w:val="36"/>
          <w:szCs w:val="32"/>
        </w:rPr>
      </w:pPr>
      <w:bookmarkStart w:id="0" w:name="OLE_LINK2"/>
      <w:r>
        <w:rPr>
          <w:rFonts w:asciiTheme="majorEastAsia" w:eastAsiaTheme="majorEastAsia" w:hAnsiTheme="majorEastAsia" w:cstheme="minorBidi" w:hint="eastAsia"/>
          <w:b/>
          <w:sz w:val="36"/>
          <w:szCs w:val="32"/>
        </w:rPr>
        <w:t>关于举办“安全产品续费项目”推介会的公告</w:t>
      </w:r>
    </w:p>
    <w:bookmarkEnd w:id="0"/>
    <w:p w14:paraId="55D20578" w14:textId="17EE3486" w:rsidR="007A5009" w:rsidRDefault="00000000">
      <w:pPr>
        <w:spacing w:line="580" w:lineRule="exact"/>
        <w:ind w:firstLineChars="150" w:firstLine="480"/>
        <w:rPr>
          <w:rFonts w:ascii="方正仿宋_GBK" w:eastAsia="方正仿宋_GBK" w:hAnsiTheme="minorHAnsi" w:cstheme="minorBidi"/>
          <w:sz w:val="32"/>
          <w:szCs w:val="32"/>
        </w:rPr>
      </w:pPr>
      <w:r>
        <w:rPr>
          <w:rFonts w:ascii="方正仿宋_GBK" w:eastAsia="方正仿宋_GBK" w:hAnsiTheme="minorHAnsi" w:cstheme="minorBidi" w:hint="eastAsia"/>
          <w:sz w:val="32"/>
          <w:szCs w:val="32"/>
        </w:rPr>
        <w:t>为全面了解相关产品信息及市场情况，我院近期拟对“安全产品续费项目”举行产品推介会，诚邀具备合格资质、具有相应供应和服务能力</w:t>
      </w:r>
      <w:r>
        <w:rPr>
          <w:rFonts w:ascii="方正仿宋_GBK" w:eastAsia="方正仿宋_GBK" w:hAnsiTheme="minorHAnsi" w:cstheme="minorBidi"/>
          <w:sz w:val="32"/>
          <w:szCs w:val="32"/>
        </w:rPr>
        <w:t>、有</w:t>
      </w:r>
      <w:r>
        <w:rPr>
          <w:rFonts w:ascii="方正仿宋_GBK" w:eastAsia="方正仿宋_GBK" w:hAnsiTheme="minorHAnsi" w:cstheme="minorBidi" w:hint="eastAsia"/>
          <w:sz w:val="32"/>
          <w:szCs w:val="32"/>
        </w:rPr>
        <w:t>意向的</w:t>
      </w:r>
      <w:r>
        <w:rPr>
          <w:rFonts w:ascii="方正仿宋_GBK" w:eastAsia="方正仿宋_GBK" w:hAnsiTheme="minorHAnsi" w:cstheme="minorBidi"/>
          <w:sz w:val="32"/>
          <w:szCs w:val="32"/>
        </w:rPr>
        <w:t>单位</w:t>
      </w:r>
      <w:r>
        <w:rPr>
          <w:rFonts w:ascii="方正仿宋_GBK" w:eastAsia="方正仿宋_GBK" w:hAnsiTheme="minorHAnsi" w:cstheme="minorBidi" w:hint="eastAsia"/>
          <w:sz w:val="32"/>
          <w:szCs w:val="32"/>
        </w:rPr>
        <w:t>报名参与。</w:t>
      </w:r>
    </w:p>
    <w:p w14:paraId="7528B651" w14:textId="77777777" w:rsidR="007A5009" w:rsidRDefault="00000000">
      <w:pPr>
        <w:spacing w:line="580" w:lineRule="exact"/>
        <w:rPr>
          <w:rFonts w:ascii="方正仿宋_GBK" w:eastAsia="方正仿宋_GBK" w:hAnsiTheme="minorHAnsi" w:cstheme="minorBidi"/>
          <w:sz w:val="32"/>
          <w:szCs w:val="32"/>
        </w:rPr>
      </w:pPr>
      <w:r>
        <w:rPr>
          <w:rFonts w:ascii="方正仿宋_GBK" w:eastAsia="方正仿宋_GBK" w:hAnsiTheme="minorHAnsi" w:cstheme="minorBidi" w:hint="eastAsia"/>
          <w:sz w:val="32"/>
          <w:szCs w:val="32"/>
        </w:rPr>
        <w:t xml:space="preserve">一、推介产品清单 </w:t>
      </w:r>
    </w:p>
    <w:tbl>
      <w:tblPr>
        <w:tblStyle w:val="a7"/>
        <w:tblpPr w:leftFromText="180" w:rightFromText="180" w:vertAnchor="text" w:horzAnchor="page" w:tblpX="742" w:tblpY="666"/>
        <w:tblOverlap w:val="never"/>
        <w:tblW w:w="9813" w:type="dxa"/>
        <w:tblLayout w:type="fixed"/>
        <w:tblLook w:val="04A0" w:firstRow="1" w:lastRow="0" w:firstColumn="1" w:lastColumn="0" w:noHBand="0" w:noVBand="1"/>
      </w:tblPr>
      <w:tblGrid>
        <w:gridCol w:w="1645"/>
        <w:gridCol w:w="6136"/>
        <w:gridCol w:w="764"/>
        <w:gridCol w:w="1268"/>
      </w:tblGrid>
      <w:tr w:rsidR="007A5009" w14:paraId="77F75627" w14:textId="77777777">
        <w:tc>
          <w:tcPr>
            <w:tcW w:w="1645" w:type="dxa"/>
          </w:tcPr>
          <w:p w14:paraId="35E72694" w14:textId="77777777" w:rsidR="007A5009" w:rsidRDefault="00000000">
            <w:pPr>
              <w:jc w:val="center"/>
              <w:rPr>
                <w:rFonts w:ascii="宋体" w:hAnsi="宋体" w:cs="宋体" w:hint="eastAsia"/>
                <w:b/>
                <w:bCs/>
                <w:szCs w:val="21"/>
              </w:rPr>
            </w:pPr>
            <w:r>
              <w:rPr>
                <w:rFonts w:ascii="宋体" w:hAnsi="宋体" w:cs="宋体" w:hint="eastAsia"/>
                <w:b/>
                <w:bCs/>
                <w:szCs w:val="21"/>
              </w:rPr>
              <w:t>产品名称</w:t>
            </w:r>
          </w:p>
        </w:tc>
        <w:tc>
          <w:tcPr>
            <w:tcW w:w="6136" w:type="dxa"/>
          </w:tcPr>
          <w:p w14:paraId="7FBFDDFE" w14:textId="77777777" w:rsidR="007A5009" w:rsidRDefault="00000000">
            <w:pPr>
              <w:jc w:val="center"/>
              <w:rPr>
                <w:rFonts w:ascii="宋体" w:hAnsi="宋体" w:cs="宋体" w:hint="eastAsia"/>
                <w:b/>
                <w:bCs/>
                <w:szCs w:val="21"/>
              </w:rPr>
            </w:pPr>
            <w:r>
              <w:rPr>
                <w:rFonts w:ascii="宋体" w:hAnsi="宋体" w:cs="宋体" w:hint="eastAsia"/>
                <w:b/>
                <w:bCs/>
                <w:szCs w:val="21"/>
              </w:rPr>
              <w:t>简述</w:t>
            </w:r>
          </w:p>
        </w:tc>
        <w:tc>
          <w:tcPr>
            <w:tcW w:w="764" w:type="dxa"/>
          </w:tcPr>
          <w:p w14:paraId="7EB45E7E" w14:textId="77777777" w:rsidR="007A5009" w:rsidRDefault="00000000">
            <w:pPr>
              <w:jc w:val="center"/>
              <w:rPr>
                <w:rFonts w:ascii="宋体" w:hAnsi="宋体" w:cs="宋体" w:hint="eastAsia"/>
                <w:b/>
                <w:bCs/>
                <w:szCs w:val="21"/>
              </w:rPr>
            </w:pPr>
            <w:r>
              <w:rPr>
                <w:rFonts w:ascii="宋体" w:hAnsi="宋体" w:cs="宋体" w:hint="eastAsia"/>
                <w:b/>
                <w:bCs/>
                <w:szCs w:val="21"/>
              </w:rPr>
              <w:t>数量</w:t>
            </w:r>
          </w:p>
        </w:tc>
        <w:tc>
          <w:tcPr>
            <w:tcW w:w="1268" w:type="dxa"/>
          </w:tcPr>
          <w:p w14:paraId="689A067A" w14:textId="77777777" w:rsidR="007A5009" w:rsidRDefault="00000000">
            <w:pPr>
              <w:jc w:val="center"/>
              <w:rPr>
                <w:rFonts w:ascii="宋体" w:hAnsi="宋体" w:cs="宋体" w:hint="eastAsia"/>
                <w:b/>
                <w:bCs/>
                <w:szCs w:val="21"/>
              </w:rPr>
            </w:pPr>
            <w:r>
              <w:rPr>
                <w:rFonts w:ascii="宋体" w:hAnsi="宋体" w:cs="宋体" w:hint="eastAsia"/>
                <w:b/>
                <w:bCs/>
                <w:szCs w:val="21"/>
              </w:rPr>
              <w:t>单位</w:t>
            </w:r>
          </w:p>
        </w:tc>
      </w:tr>
      <w:tr w:rsidR="007A5009" w14:paraId="2A47B2BE" w14:textId="77777777">
        <w:tc>
          <w:tcPr>
            <w:tcW w:w="1645" w:type="dxa"/>
            <w:vMerge w:val="restart"/>
          </w:tcPr>
          <w:p w14:paraId="66B0FC38" w14:textId="77777777" w:rsidR="007A5009" w:rsidRDefault="007A5009">
            <w:pPr>
              <w:jc w:val="center"/>
              <w:rPr>
                <w:rFonts w:ascii="宋体" w:hAnsi="宋体" w:cs="宋体" w:hint="eastAsia"/>
                <w:szCs w:val="21"/>
              </w:rPr>
            </w:pPr>
          </w:p>
          <w:p w14:paraId="2EC8D978" w14:textId="77777777" w:rsidR="007A5009" w:rsidRDefault="007A5009">
            <w:pPr>
              <w:jc w:val="center"/>
              <w:rPr>
                <w:rFonts w:ascii="宋体" w:hAnsi="宋体" w:cs="宋体" w:hint="eastAsia"/>
                <w:szCs w:val="21"/>
              </w:rPr>
            </w:pPr>
          </w:p>
          <w:p w14:paraId="6A4BA45C" w14:textId="77777777" w:rsidR="007A5009" w:rsidRDefault="007A5009">
            <w:pPr>
              <w:jc w:val="center"/>
              <w:rPr>
                <w:rFonts w:ascii="宋体" w:hAnsi="宋体" w:cs="宋体" w:hint="eastAsia"/>
                <w:szCs w:val="21"/>
              </w:rPr>
            </w:pPr>
          </w:p>
          <w:p w14:paraId="72ED6078" w14:textId="77777777" w:rsidR="007A5009" w:rsidRDefault="007A5009">
            <w:pPr>
              <w:jc w:val="center"/>
              <w:rPr>
                <w:rFonts w:ascii="宋体" w:hAnsi="宋体" w:cs="宋体" w:hint="eastAsia"/>
                <w:szCs w:val="21"/>
              </w:rPr>
            </w:pPr>
          </w:p>
          <w:p w14:paraId="179ACFE3" w14:textId="77777777" w:rsidR="007A5009" w:rsidRDefault="00000000">
            <w:pPr>
              <w:jc w:val="center"/>
              <w:rPr>
                <w:rFonts w:ascii="宋体" w:hAnsi="宋体" w:cs="宋体" w:hint="eastAsia"/>
                <w:szCs w:val="21"/>
              </w:rPr>
            </w:pPr>
            <w:r>
              <w:rPr>
                <w:rFonts w:ascii="宋体" w:hAnsi="宋体" w:cs="宋体" w:hint="eastAsia"/>
                <w:szCs w:val="21"/>
              </w:rPr>
              <w:t>1.终端安全管理系统</w:t>
            </w:r>
          </w:p>
        </w:tc>
        <w:tc>
          <w:tcPr>
            <w:tcW w:w="6136" w:type="dxa"/>
            <w:vAlign w:val="center"/>
          </w:tcPr>
          <w:p w14:paraId="2925E759" w14:textId="77777777" w:rsidR="007A5009" w:rsidRDefault="00000000">
            <w:pPr>
              <w:ind w:right="-2"/>
              <w:jc w:val="center"/>
              <w:textAlignment w:val="center"/>
              <w:rPr>
                <w:rFonts w:ascii="宋体" w:hAnsi="宋体" w:cs="宋体" w:hint="eastAsia"/>
                <w:color w:val="000000"/>
                <w:szCs w:val="21"/>
                <w:lang w:bidi="ar"/>
              </w:rPr>
            </w:pPr>
            <w:r>
              <w:rPr>
                <w:rFonts w:ascii="宋体" w:hAnsi="宋体" w:cs="宋体" w:hint="eastAsia"/>
                <w:color w:val="000000"/>
                <w:szCs w:val="21"/>
                <w:lang w:bidi="ar"/>
              </w:rPr>
              <w:t>Windows Server病毒防护一年更新服务，含一年功能及病毒特征库更新服务。</w:t>
            </w:r>
          </w:p>
          <w:p w14:paraId="2E28F76F" w14:textId="77777777" w:rsidR="007A5009" w:rsidRDefault="00000000">
            <w:pPr>
              <w:ind w:right="-2"/>
              <w:jc w:val="center"/>
              <w:textAlignment w:val="center"/>
              <w:rPr>
                <w:rFonts w:ascii="宋体" w:hAnsi="宋体" w:cs="宋体" w:hint="eastAsia"/>
                <w:color w:val="000000"/>
                <w:szCs w:val="21"/>
                <w:lang w:bidi="ar"/>
              </w:rPr>
            </w:pPr>
            <w:r>
              <w:rPr>
                <w:rFonts w:ascii="宋体" w:hAnsi="宋体" w:cs="宋体" w:hint="eastAsia"/>
                <w:color w:val="000000"/>
                <w:szCs w:val="21"/>
                <w:lang w:bidi="ar"/>
              </w:rPr>
              <w:t>Windows Server补丁管理一年更新服务，含一年功能及补丁规则库更新服务。</w:t>
            </w:r>
          </w:p>
        </w:tc>
        <w:tc>
          <w:tcPr>
            <w:tcW w:w="764" w:type="dxa"/>
            <w:vAlign w:val="center"/>
          </w:tcPr>
          <w:p w14:paraId="74A91657" w14:textId="77777777" w:rsidR="007A5009" w:rsidRDefault="00000000">
            <w:pPr>
              <w:ind w:right="-2"/>
              <w:jc w:val="center"/>
              <w:rPr>
                <w:rFonts w:ascii="宋体" w:hAnsi="宋体" w:cs="宋体" w:hint="eastAsia"/>
                <w:color w:val="000000"/>
                <w:szCs w:val="21"/>
                <w:lang w:bidi="ar"/>
              </w:rPr>
            </w:pPr>
            <w:r>
              <w:rPr>
                <w:rFonts w:ascii="宋体" w:hAnsi="宋体" w:cs="宋体" w:hint="eastAsia"/>
                <w:color w:val="000000"/>
                <w:szCs w:val="21"/>
                <w:lang w:bidi="ar"/>
              </w:rPr>
              <w:t>33</w:t>
            </w:r>
          </w:p>
        </w:tc>
        <w:tc>
          <w:tcPr>
            <w:tcW w:w="1268" w:type="dxa"/>
            <w:vAlign w:val="center"/>
          </w:tcPr>
          <w:p w14:paraId="15CB1094" w14:textId="77777777" w:rsidR="007A5009" w:rsidRDefault="00000000">
            <w:pPr>
              <w:ind w:right="-2"/>
              <w:jc w:val="center"/>
              <w:rPr>
                <w:rFonts w:ascii="宋体" w:hAnsi="宋体" w:cs="宋体" w:hint="eastAsia"/>
                <w:color w:val="000000"/>
                <w:szCs w:val="21"/>
              </w:rPr>
            </w:pPr>
            <w:r>
              <w:rPr>
                <w:rFonts w:ascii="宋体" w:hAnsi="宋体" w:cs="宋体" w:hint="eastAsia"/>
                <w:color w:val="000000"/>
                <w:szCs w:val="21"/>
                <w:lang w:bidi="ar"/>
              </w:rPr>
              <w:t>套</w:t>
            </w:r>
          </w:p>
        </w:tc>
      </w:tr>
      <w:tr w:rsidR="007A5009" w14:paraId="4A03C5D8" w14:textId="77777777">
        <w:tc>
          <w:tcPr>
            <w:tcW w:w="1645" w:type="dxa"/>
            <w:vMerge/>
          </w:tcPr>
          <w:p w14:paraId="1BA0E69C" w14:textId="77777777" w:rsidR="007A5009" w:rsidRDefault="007A5009">
            <w:pPr>
              <w:jc w:val="center"/>
              <w:rPr>
                <w:rFonts w:ascii="宋体" w:hAnsi="宋体" w:cs="宋体" w:hint="eastAsia"/>
                <w:szCs w:val="21"/>
              </w:rPr>
            </w:pPr>
          </w:p>
        </w:tc>
        <w:tc>
          <w:tcPr>
            <w:tcW w:w="6136" w:type="dxa"/>
          </w:tcPr>
          <w:p w14:paraId="06BBC25F" w14:textId="77777777" w:rsidR="007A5009" w:rsidRDefault="00000000">
            <w:pPr>
              <w:jc w:val="center"/>
              <w:rPr>
                <w:rFonts w:ascii="宋体" w:hAnsi="宋体" w:cs="宋体" w:hint="eastAsia"/>
                <w:szCs w:val="21"/>
              </w:rPr>
            </w:pPr>
            <w:r>
              <w:rPr>
                <w:rFonts w:ascii="宋体" w:hAnsi="宋体" w:cs="宋体" w:hint="eastAsia"/>
                <w:color w:val="000000"/>
                <w:szCs w:val="21"/>
                <w:lang w:bidi="ar"/>
              </w:rPr>
              <w:t>针对Linux操作系统进行病毒、木马、恶意软件等进行查杀。系统默认支持主流Linux操作系统，含一年升级服务。</w:t>
            </w:r>
          </w:p>
        </w:tc>
        <w:tc>
          <w:tcPr>
            <w:tcW w:w="764" w:type="dxa"/>
          </w:tcPr>
          <w:p w14:paraId="6C1C65DD" w14:textId="77777777" w:rsidR="007A5009" w:rsidRDefault="007A5009">
            <w:pPr>
              <w:jc w:val="center"/>
              <w:rPr>
                <w:rFonts w:ascii="宋体" w:hAnsi="宋体" w:cs="宋体" w:hint="eastAsia"/>
                <w:color w:val="000000"/>
                <w:szCs w:val="21"/>
                <w:lang w:bidi="ar"/>
              </w:rPr>
            </w:pPr>
          </w:p>
          <w:p w14:paraId="187CC7B3" w14:textId="77777777" w:rsidR="007A5009" w:rsidRDefault="00000000">
            <w:pPr>
              <w:jc w:val="center"/>
              <w:rPr>
                <w:rFonts w:ascii="宋体" w:hAnsi="宋体" w:cs="宋体" w:hint="eastAsia"/>
                <w:color w:val="000000"/>
                <w:szCs w:val="21"/>
                <w:lang w:bidi="ar"/>
              </w:rPr>
            </w:pPr>
            <w:r>
              <w:rPr>
                <w:rFonts w:ascii="宋体" w:hAnsi="宋体" w:cs="宋体" w:hint="eastAsia"/>
                <w:color w:val="000000"/>
                <w:szCs w:val="21"/>
                <w:lang w:bidi="ar"/>
              </w:rPr>
              <w:t>10</w:t>
            </w:r>
          </w:p>
        </w:tc>
        <w:tc>
          <w:tcPr>
            <w:tcW w:w="1268" w:type="dxa"/>
          </w:tcPr>
          <w:p w14:paraId="0605CD9C" w14:textId="77777777" w:rsidR="007A5009" w:rsidRDefault="007A5009">
            <w:pPr>
              <w:jc w:val="center"/>
              <w:rPr>
                <w:rFonts w:ascii="宋体" w:hAnsi="宋体" w:cs="宋体" w:hint="eastAsia"/>
                <w:color w:val="000000"/>
                <w:szCs w:val="21"/>
                <w:lang w:bidi="ar"/>
              </w:rPr>
            </w:pPr>
          </w:p>
          <w:p w14:paraId="27AD9A43" w14:textId="77777777" w:rsidR="007A5009" w:rsidRDefault="00000000">
            <w:pPr>
              <w:jc w:val="center"/>
              <w:rPr>
                <w:rFonts w:ascii="宋体" w:hAnsi="宋体" w:cs="宋体" w:hint="eastAsia"/>
                <w:szCs w:val="21"/>
              </w:rPr>
            </w:pPr>
            <w:r>
              <w:rPr>
                <w:rFonts w:ascii="宋体" w:hAnsi="宋体" w:cs="宋体" w:hint="eastAsia"/>
                <w:color w:val="000000"/>
                <w:szCs w:val="21"/>
                <w:lang w:bidi="ar"/>
              </w:rPr>
              <w:t>套</w:t>
            </w:r>
          </w:p>
        </w:tc>
      </w:tr>
      <w:tr w:rsidR="007A5009" w14:paraId="2272B111" w14:textId="77777777">
        <w:tc>
          <w:tcPr>
            <w:tcW w:w="1645" w:type="dxa"/>
            <w:vMerge/>
          </w:tcPr>
          <w:p w14:paraId="0DC9D094" w14:textId="77777777" w:rsidR="007A5009" w:rsidRDefault="007A5009">
            <w:pPr>
              <w:jc w:val="center"/>
              <w:rPr>
                <w:rFonts w:ascii="宋体" w:hAnsi="宋体" w:cs="宋体" w:hint="eastAsia"/>
                <w:szCs w:val="21"/>
              </w:rPr>
            </w:pPr>
          </w:p>
        </w:tc>
        <w:tc>
          <w:tcPr>
            <w:tcW w:w="6136" w:type="dxa"/>
          </w:tcPr>
          <w:p w14:paraId="125380D4" w14:textId="77777777" w:rsidR="007A5009" w:rsidRDefault="00000000">
            <w:pPr>
              <w:jc w:val="center"/>
              <w:rPr>
                <w:rFonts w:ascii="宋体" w:hAnsi="宋体" w:cs="宋体" w:hint="eastAsia"/>
                <w:szCs w:val="21"/>
              </w:rPr>
            </w:pPr>
            <w:r>
              <w:rPr>
                <w:rFonts w:ascii="宋体" w:hAnsi="宋体" w:cs="宋体" w:hint="eastAsia"/>
                <w:color w:val="000000"/>
                <w:szCs w:val="21"/>
                <w:lang w:bidi="ar"/>
              </w:rPr>
              <w:t>WindowsPC授权扩容：含病毒防护、补丁管理、终端管控、移动存储管理、Windows XP/7 停服系统加固功能。支持主流Windows PC客户端操作系统，包含一年升级服务。</w:t>
            </w:r>
          </w:p>
        </w:tc>
        <w:tc>
          <w:tcPr>
            <w:tcW w:w="764" w:type="dxa"/>
            <w:vAlign w:val="center"/>
          </w:tcPr>
          <w:p w14:paraId="28820E4C" w14:textId="77777777" w:rsidR="007A5009" w:rsidRDefault="00000000">
            <w:pPr>
              <w:ind w:right="-2"/>
              <w:jc w:val="center"/>
              <w:rPr>
                <w:rFonts w:ascii="宋体" w:hAnsi="宋体" w:cs="宋体" w:hint="eastAsia"/>
                <w:color w:val="000000"/>
                <w:szCs w:val="21"/>
              </w:rPr>
            </w:pPr>
            <w:r>
              <w:rPr>
                <w:rFonts w:ascii="宋体" w:hAnsi="宋体" w:cs="宋体" w:hint="eastAsia"/>
                <w:color w:val="000000"/>
                <w:szCs w:val="21"/>
              </w:rPr>
              <w:t>400</w:t>
            </w:r>
          </w:p>
        </w:tc>
        <w:tc>
          <w:tcPr>
            <w:tcW w:w="1268" w:type="dxa"/>
          </w:tcPr>
          <w:p w14:paraId="206B45D0" w14:textId="77777777" w:rsidR="007A5009" w:rsidRDefault="007A5009">
            <w:pPr>
              <w:jc w:val="center"/>
              <w:rPr>
                <w:rFonts w:ascii="宋体" w:hAnsi="宋体" w:cs="宋体" w:hint="eastAsia"/>
                <w:szCs w:val="21"/>
              </w:rPr>
            </w:pPr>
          </w:p>
          <w:p w14:paraId="4E620BFC" w14:textId="77777777" w:rsidR="007A5009" w:rsidRDefault="00000000">
            <w:pPr>
              <w:jc w:val="center"/>
              <w:rPr>
                <w:rFonts w:ascii="宋体" w:hAnsi="宋体" w:cs="宋体" w:hint="eastAsia"/>
                <w:szCs w:val="21"/>
              </w:rPr>
            </w:pPr>
            <w:r>
              <w:rPr>
                <w:rFonts w:ascii="宋体" w:hAnsi="宋体" w:cs="宋体" w:hint="eastAsia"/>
                <w:szCs w:val="21"/>
              </w:rPr>
              <w:t>套</w:t>
            </w:r>
          </w:p>
        </w:tc>
      </w:tr>
      <w:tr w:rsidR="007A5009" w14:paraId="79C7C933" w14:textId="77777777">
        <w:tc>
          <w:tcPr>
            <w:tcW w:w="1645" w:type="dxa"/>
            <w:vMerge w:val="restart"/>
          </w:tcPr>
          <w:p w14:paraId="24FFAFF2" w14:textId="77777777" w:rsidR="007A5009" w:rsidRDefault="007A5009">
            <w:pPr>
              <w:jc w:val="center"/>
              <w:rPr>
                <w:rFonts w:ascii="宋体" w:hAnsi="宋体" w:cs="宋体" w:hint="eastAsia"/>
                <w:szCs w:val="21"/>
              </w:rPr>
            </w:pPr>
          </w:p>
          <w:p w14:paraId="000D976E" w14:textId="77777777" w:rsidR="007A5009" w:rsidRDefault="007A5009">
            <w:pPr>
              <w:jc w:val="center"/>
              <w:rPr>
                <w:rFonts w:ascii="宋体" w:hAnsi="宋体" w:cs="宋体" w:hint="eastAsia"/>
                <w:szCs w:val="21"/>
              </w:rPr>
            </w:pPr>
          </w:p>
          <w:p w14:paraId="24771980" w14:textId="77777777" w:rsidR="007A5009" w:rsidRDefault="007A5009">
            <w:pPr>
              <w:jc w:val="center"/>
              <w:rPr>
                <w:rFonts w:ascii="宋体" w:hAnsi="宋体" w:cs="宋体" w:hint="eastAsia"/>
                <w:szCs w:val="21"/>
              </w:rPr>
            </w:pPr>
          </w:p>
          <w:p w14:paraId="081A025F" w14:textId="77777777" w:rsidR="007A5009" w:rsidRDefault="00000000">
            <w:pPr>
              <w:jc w:val="center"/>
              <w:rPr>
                <w:rFonts w:ascii="宋体" w:hAnsi="宋体" w:cs="宋体" w:hint="eastAsia"/>
                <w:szCs w:val="21"/>
              </w:rPr>
            </w:pPr>
            <w:r>
              <w:rPr>
                <w:rFonts w:ascii="宋体" w:hAnsi="宋体" w:cs="宋体" w:hint="eastAsia"/>
                <w:szCs w:val="21"/>
              </w:rPr>
              <w:t>2.网神威胁监测与分析系统V4.0</w:t>
            </w:r>
          </w:p>
        </w:tc>
        <w:tc>
          <w:tcPr>
            <w:tcW w:w="6136" w:type="dxa"/>
          </w:tcPr>
          <w:p w14:paraId="68D9A078" w14:textId="77777777" w:rsidR="007A5009" w:rsidRDefault="00000000">
            <w:pPr>
              <w:jc w:val="center"/>
              <w:rPr>
                <w:rFonts w:ascii="宋体" w:hAnsi="宋体" w:cs="宋体" w:hint="eastAsia"/>
                <w:szCs w:val="21"/>
              </w:rPr>
            </w:pPr>
            <w:r>
              <w:rPr>
                <w:rFonts w:ascii="宋体" w:hAnsi="宋体" w:cs="宋体" w:hint="eastAsia"/>
                <w:color w:val="000000"/>
                <w:szCs w:val="21"/>
                <w:lang w:bidi="ar"/>
              </w:rPr>
              <w:t>提供天眼TSS10000-A57一年威胁情报更新授权，自授权导入之日起可计算</w:t>
            </w:r>
          </w:p>
        </w:tc>
        <w:tc>
          <w:tcPr>
            <w:tcW w:w="764" w:type="dxa"/>
            <w:vAlign w:val="center"/>
          </w:tcPr>
          <w:p w14:paraId="7FEE1101" w14:textId="77777777" w:rsidR="007A5009" w:rsidRDefault="00000000">
            <w:pPr>
              <w:ind w:right="-2" w:firstLineChars="100" w:firstLine="210"/>
              <w:rPr>
                <w:rFonts w:ascii="宋体" w:hAnsi="宋体" w:cs="宋体" w:hint="eastAsia"/>
                <w:color w:val="000000"/>
                <w:szCs w:val="21"/>
              </w:rPr>
            </w:pPr>
            <w:r>
              <w:rPr>
                <w:rFonts w:ascii="宋体" w:hAnsi="宋体" w:cs="宋体" w:hint="eastAsia"/>
                <w:color w:val="000000"/>
                <w:szCs w:val="21"/>
              </w:rPr>
              <w:t>1</w:t>
            </w:r>
          </w:p>
        </w:tc>
        <w:tc>
          <w:tcPr>
            <w:tcW w:w="1268" w:type="dxa"/>
          </w:tcPr>
          <w:p w14:paraId="6B0F4567" w14:textId="77777777" w:rsidR="007A5009" w:rsidRDefault="007A5009">
            <w:pPr>
              <w:jc w:val="center"/>
              <w:rPr>
                <w:rFonts w:ascii="宋体" w:hAnsi="宋体" w:cs="宋体" w:hint="eastAsia"/>
                <w:szCs w:val="21"/>
              </w:rPr>
            </w:pPr>
          </w:p>
          <w:p w14:paraId="43E66BF1" w14:textId="77777777" w:rsidR="007A5009" w:rsidRDefault="00000000">
            <w:pPr>
              <w:jc w:val="center"/>
              <w:rPr>
                <w:rFonts w:ascii="宋体" w:hAnsi="宋体" w:cs="宋体" w:hint="eastAsia"/>
                <w:szCs w:val="21"/>
              </w:rPr>
            </w:pPr>
            <w:r>
              <w:rPr>
                <w:rFonts w:ascii="宋体" w:hAnsi="宋体" w:cs="宋体" w:hint="eastAsia"/>
                <w:szCs w:val="21"/>
              </w:rPr>
              <w:t>项</w:t>
            </w:r>
          </w:p>
        </w:tc>
      </w:tr>
      <w:tr w:rsidR="007A5009" w14:paraId="0E2EF8EB" w14:textId="77777777">
        <w:tc>
          <w:tcPr>
            <w:tcW w:w="1645" w:type="dxa"/>
            <w:vMerge/>
          </w:tcPr>
          <w:p w14:paraId="007EA2C4" w14:textId="77777777" w:rsidR="007A5009" w:rsidRDefault="007A5009">
            <w:pPr>
              <w:jc w:val="center"/>
              <w:rPr>
                <w:rFonts w:ascii="宋体" w:hAnsi="宋体" w:cs="宋体" w:hint="eastAsia"/>
                <w:szCs w:val="21"/>
              </w:rPr>
            </w:pPr>
          </w:p>
        </w:tc>
        <w:tc>
          <w:tcPr>
            <w:tcW w:w="6136" w:type="dxa"/>
          </w:tcPr>
          <w:p w14:paraId="1536E8C9" w14:textId="77777777" w:rsidR="007A5009" w:rsidRDefault="00000000">
            <w:pPr>
              <w:jc w:val="center"/>
              <w:rPr>
                <w:rFonts w:ascii="宋体" w:hAnsi="宋体" w:cs="宋体" w:hint="eastAsia"/>
                <w:color w:val="000000"/>
                <w:szCs w:val="21"/>
                <w:lang w:bidi="ar"/>
              </w:rPr>
            </w:pPr>
            <w:r>
              <w:rPr>
                <w:rFonts w:ascii="宋体" w:hAnsi="宋体" w:cs="宋体" w:hint="eastAsia"/>
                <w:color w:val="000000"/>
                <w:szCs w:val="21"/>
                <w:lang w:bidi="ar"/>
              </w:rPr>
              <w:t>提供一年天眼TSS10000-A57维保服务，包括故障判断、报修登记以及版本优化升级的服务。7x24小时电话咨询服务；5x8小时远程技术支持服务</w:t>
            </w:r>
          </w:p>
        </w:tc>
        <w:tc>
          <w:tcPr>
            <w:tcW w:w="764" w:type="dxa"/>
            <w:vAlign w:val="center"/>
          </w:tcPr>
          <w:p w14:paraId="768D279B" w14:textId="77777777" w:rsidR="007A5009" w:rsidRDefault="00000000">
            <w:pPr>
              <w:ind w:right="-2" w:firstLineChars="100" w:firstLine="210"/>
              <w:rPr>
                <w:rFonts w:ascii="宋体" w:hAnsi="宋体" w:cs="宋体" w:hint="eastAsia"/>
                <w:color w:val="000000"/>
                <w:szCs w:val="21"/>
              </w:rPr>
            </w:pPr>
            <w:r>
              <w:rPr>
                <w:rFonts w:ascii="宋体" w:hAnsi="宋体" w:cs="宋体" w:hint="eastAsia"/>
                <w:color w:val="000000"/>
                <w:szCs w:val="21"/>
              </w:rPr>
              <w:t>1</w:t>
            </w:r>
          </w:p>
        </w:tc>
        <w:tc>
          <w:tcPr>
            <w:tcW w:w="1268" w:type="dxa"/>
          </w:tcPr>
          <w:p w14:paraId="203560AE" w14:textId="77777777" w:rsidR="007A5009" w:rsidRDefault="007A5009">
            <w:pPr>
              <w:jc w:val="center"/>
              <w:rPr>
                <w:rFonts w:ascii="宋体" w:hAnsi="宋体" w:cs="宋体" w:hint="eastAsia"/>
                <w:szCs w:val="21"/>
              </w:rPr>
            </w:pPr>
          </w:p>
          <w:p w14:paraId="3ACABCB7" w14:textId="77777777" w:rsidR="007A5009" w:rsidRDefault="00000000">
            <w:pPr>
              <w:jc w:val="center"/>
              <w:rPr>
                <w:rFonts w:ascii="宋体" w:hAnsi="宋体" w:cs="宋体" w:hint="eastAsia"/>
                <w:szCs w:val="21"/>
              </w:rPr>
            </w:pPr>
            <w:r>
              <w:rPr>
                <w:rFonts w:ascii="宋体" w:hAnsi="宋体" w:cs="宋体" w:hint="eastAsia"/>
                <w:szCs w:val="21"/>
              </w:rPr>
              <w:t>项</w:t>
            </w:r>
          </w:p>
          <w:p w14:paraId="0EB69997" w14:textId="77777777" w:rsidR="007A5009" w:rsidRDefault="007A5009">
            <w:pPr>
              <w:jc w:val="center"/>
              <w:rPr>
                <w:rFonts w:ascii="宋体" w:hAnsi="宋体" w:cs="宋体" w:hint="eastAsia"/>
                <w:szCs w:val="21"/>
              </w:rPr>
            </w:pPr>
          </w:p>
        </w:tc>
      </w:tr>
      <w:tr w:rsidR="007A5009" w14:paraId="220201AD" w14:textId="77777777">
        <w:tc>
          <w:tcPr>
            <w:tcW w:w="1645" w:type="dxa"/>
            <w:vMerge/>
          </w:tcPr>
          <w:p w14:paraId="3B1018A7" w14:textId="77777777" w:rsidR="007A5009" w:rsidRDefault="007A5009">
            <w:pPr>
              <w:jc w:val="center"/>
              <w:rPr>
                <w:rFonts w:ascii="宋体" w:hAnsi="宋体" w:cs="宋体" w:hint="eastAsia"/>
                <w:szCs w:val="21"/>
              </w:rPr>
            </w:pPr>
          </w:p>
        </w:tc>
        <w:tc>
          <w:tcPr>
            <w:tcW w:w="6136" w:type="dxa"/>
          </w:tcPr>
          <w:p w14:paraId="738E8ADE" w14:textId="77777777" w:rsidR="007A5009" w:rsidRDefault="00000000">
            <w:pPr>
              <w:jc w:val="center"/>
              <w:rPr>
                <w:rFonts w:ascii="宋体" w:hAnsi="宋体" w:cs="宋体" w:hint="eastAsia"/>
                <w:color w:val="000000"/>
                <w:szCs w:val="21"/>
                <w:lang w:bidi="ar"/>
              </w:rPr>
            </w:pPr>
            <w:r>
              <w:rPr>
                <w:rFonts w:ascii="宋体" w:hAnsi="宋体" w:cs="宋体" w:hint="eastAsia"/>
                <w:color w:val="000000"/>
                <w:szCs w:val="21"/>
                <w:lang w:bidi="ar"/>
              </w:rPr>
              <w:t>一年天眼TSS10000-S52威胁检测模块升级，包含威胁情报、webshell检测规则、网页漏洞利用规则、网络攻击检测规则升级服务</w:t>
            </w:r>
          </w:p>
        </w:tc>
        <w:tc>
          <w:tcPr>
            <w:tcW w:w="764" w:type="dxa"/>
            <w:vAlign w:val="center"/>
          </w:tcPr>
          <w:p w14:paraId="3E725C70" w14:textId="77777777" w:rsidR="007A5009" w:rsidRDefault="00000000">
            <w:pPr>
              <w:ind w:right="-2" w:firstLineChars="100" w:firstLine="210"/>
              <w:rPr>
                <w:rFonts w:ascii="宋体" w:hAnsi="宋体" w:cs="宋体" w:hint="eastAsia"/>
                <w:color w:val="000000"/>
                <w:szCs w:val="21"/>
              </w:rPr>
            </w:pPr>
            <w:r>
              <w:rPr>
                <w:rFonts w:ascii="宋体" w:hAnsi="宋体" w:cs="宋体" w:hint="eastAsia"/>
                <w:color w:val="000000"/>
                <w:szCs w:val="21"/>
              </w:rPr>
              <w:t>1</w:t>
            </w:r>
          </w:p>
        </w:tc>
        <w:tc>
          <w:tcPr>
            <w:tcW w:w="1268" w:type="dxa"/>
          </w:tcPr>
          <w:p w14:paraId="4450FCD8" w14:textId="77777777" w:rsidR="007A5009" w:rsidRDefault="007A5009">
            <w:pPr>
              <w:jc w:val="center"/>
              <w:rPr>
                <w:rFonts w:ascii="宋体" w:hAnsi="宋体" w:cs="宋体" w:hint="eastAsia"/>
                <w:szCs w:val="21"/>
              </w:rPr>
            </w:pPr>
          </w:p>
          <w:p w14:paraId="7200C13C" w14:textId="77777777" w:rsidR="007A5009" w:rsidRDefault="00000000">
            <w:pPr>
              <w:jc w:val="center"/>
              <w:rPr>
                <w:rFonts w:ascii="宋体" w:hAnsi="宋体" w:cs="宋体" w:hint="eastAsia"/>
                <w:szCs w:val="21"/>
              </w:rPr>
            </w:pPr>
            <w:r>
              <w:rPr>
                <w:rFonts w:ascii="宋体" w:hAnsi="宋体" w:cs="宋体" w:hint="eastAsia"/>
                <w:szCs w:val="21"/>
              </w:rPr>
              <w:t>项</w:t>
            </w:r>
          </w:p>
        </w:tc>
      </w:tr>
      <w:tr w:rsidR="007A5009" w14:paraId="01FDF9B1" w14:textId="77777777">
        <w:tc>
          <w:tcPr>
            <w:tcW w:w="1645" w:type="dxa"/>
            <w:vMerge/>
          </w:tcPr>
          <w:p w14:paraId="42070C76" w14:textId="77777777" w:rsidR="007A5009" w:rsidRDefault="007A5009">
            <w:pPr>
              <w:jc w:val="center"/>
              <w:rPr>
                <w:rFonts w:ascii="宋体" w:hAnsi="宋体" w:cs="宋体" w:hint="eastAsia"/>
                <w:szCs w:val="21"/>
              </w:rPr>
            </w:pPr>
          </w:p>
        </w:tc>
        <w:tc>
          <w:tcPr>
            <w:tcW w:w="6136" w:type="dxa"/>
          </w:tcPr>
          <w:p w14:paraId="2375D0B4" w14:textId="77777777" w:rsidR="007A5009" w:rsidRDefault="00000000">
            <w:pPr>
              <w:jc w:val="center"/>
              <w:rPr>
                <w:rFonts w:ascii="宋体" w:hAnsi="宋体" w:cs="宋体" w:hint="eastAsia"/>
                <w:color w:val="000000"/>
                <w:szCs w:val="21"/>
                <w:lang w:bidi="ar"/>
              </w:rPr>
            </w:pPr>
            <w:r>
              <w:rPr>
                <w:rFonts w:ascii="宋体" w:hAnsi="宋体" w:cs="宋体" w:hint="eastAsia"/>
                <w:color w:val="000000"/>
                <w:szCs w:val="21"/>
                <w:lang w:bidi="ar"/>
              </w:rPr>
              <w:t>提供一年天眼TSS10000-S52维保服务，包括故障判断、报修登记以及版本优化升级的服务。7x24小时电话咨询服务；5x8小时远程技术支持服务</w:t>
            </w:r>
          </w:p>
        </w:tc>
        <w:tc>
          <w:tcPr>
            <w:tcW w:w="764" w:type="dxa"/>
            <w:vAlign w:val="center"/>
          </w:tcPr>
          <w:p w14:paraId="79D447F4" w14:textId="77777777" w:rsidR="007A5009" w:rsidRDefault="00000000">
            <w:pPr>
              <w:ind w:right="-2"/>
              <w:jc w:val="center"/>
              <w:rPr>
                <w:rFonts w:ascii="宋体" w:hAnsi="宋体" w:cs="宋体" w:hint="eastAsia"/>
                <w:color w:val="000000"/>
                <w:szCs w:val="21"/>
              </w:rPr>
            </w:pPr>
            <w:r>
              <w:rPr>
                <w:rFonts w:ascii="宋体" w:hAnsi="宋体" w:cs="宋体" w:hint="eastAsia"/>
                <w:color w:val="000000"/>
                <w:szCs w:val="21"/>
              </w:rPr>
              <w:t>1</w:t>
            </w:r>
          </w:p>
        </w:tc>
        <w:tc>
          <w:tcPr>
            <w:tcW w:w="1268" w:type="dxa"/>
          </w:tcPr>
          <w:p w14:paraId="5FD94F2E" w14:textId="77777777" w:rsidR="007A5009" w:rsidRDefault="007A5009">
            <w:pPr>
              <w:jc w:val="center"/>
              <w:rPr>
                <w:rFonts w:ascii="宋体" w:hAnsi="宋体" w:cs="宋体" w:hint="eastAsia"/>
                <w:szCs w:val="21"/>
              </w:rPr>
            </w:pPr>
          </w:p>
          <w:p w14:paraId="2EBF7526" w14:textId="77777777" w:rsidR="007A5009" w:rsidRDefault="00000000">
            <w:pPr>
              <w:jc w:val="center"/>
              <w:rPr>
                <w:rFonts w:ascii="宋体" w:hAnsi="宋体" w:cs="宋体" w:hint="eastAsia"/>
                <w:szCs w:val="21"/>
              </w:rPr>
            </w:pPr>
            <w:r>
              <w:rPr>
                <w:rFonts w:ascii="宋体" w:hAnsi="宋体" w:cs="宋体" w:hint="eastAsia"/>
                <w:szCs w:val="21"/>
              </w:rPr>
              <w:t>项</w:t>
            </w:r>
          </w:p>
        </w:tc>
      </w:tr>
      <w:tr w:rsidR="007A5009" w14:paraId="67954192" w14:textId="77777777">
        <w:tc>
          <w:tcPr>
            <w:tcW w:w="1645" w:type="dxa"/>
          </w:tcPr>
          <w:p w14:paraId="0760A856" w14:textId="77777777" w:rsidR="007A5009" w:rsidRDefault="00000000">
            <w:pPr>
              <w:jc w:val="center"/>
              <w:rPr>
                <w:rFonts w:ascii="宋体" w:hAnsi="宋体" w:cs="宋体" w:hint="eastAsia"/>
                <w:szCs w:val="21"/>
              </w:rPr>
            </w:pPr>
            <w:r>
              <w:rPr>
                <w:rFonts w:ascii="宋体" w:hAnsi="宋体" w:cs="宋体" w:hint="eastAsia"/>
                <w:szCs w:val="21"/>
              </w:rPr>
              <w:t>3.管理区防火墙</w:t>
            </w:r>
          </w:p>
        </w:tc>
        <w:tc>
          <w:tcPr>
            <w:tcW w:w="6136" w:type="dxa"/>
          </w:tcPr>
          <w:p w14:paraId="2226A517" w14:textId="77777777" w:rsidR="007A5009" w:rsidRDefault="00000000">
            <w:pPr>
              <w:jc w:val="center"/>
              <w:rPr>
                <w:rFonts w:ascii="宋体" w:hAnsi="宋体" w:cs="宋体" w:hint="eastAsia"/>
                <w:szCs w:val="21"/>
              </w:rPr>
            </w:pPr>
            <w:r>
              <w:rPr>
                <w:rFonts w:ascii="宋体" w:hAnsi="宋体" w:cs="宋体" w:hint="eastAsia"/>
                <w:szCs w:val="21"/>
              </w:rPr>
              <w:t>LIC-IPSAVURL-12-USG6500 一年授权</w:t>
            </w:r>
          </w:p>
        </w:tc>
        <w:tc>
          <w:tcPr>
            <w:tcW w:w="764" w:type="dxa"/>
          </w:tcPr>
          <w:p w14:paraId="3F983684" w14:textId="77777777" w:rsidR="007A5009" w:rsidRDefault="00000000">
            <w:pPr>
              <w:ind w:right="-2"/>
              <w:jc w:val="center"/>
              <w:rPr>
                <w:rFonts w:ascii="宋体" w:hAnsi="宋体" w:cs="宋体" w:hint="eastAsia"/>
                <w:color w:val="000000"/>
                <w:szCs w:val="21"/>
                <w:lang w:bidi="ar"/>
              </w:rPr>
            </w:pPr>
            <w:r>
              <w:rPr>
                <w:rFonts w:ascii="宋体" w:hAnsi="宋体" w:cs="宋体" w:hint="eastAsia"/>
                <w:color w:val="000000"/>
                <w:szCs w:val="21"/>
                <w:lang w:bidi="ar"/>
              </w:rPr>
              <w:t>1</w:t>
            </w:r>
          </w:p>
        </w:tc>
        <w:tc>
          <w:tcPr>
            <w:tcW w:w="1268" w:type="dxa"/>
          </w:tcPr>
          <w:p w14:paraId="4D70485F" w14:textId="77777777" w:rsidR="007A5009" w:rsidRDefault="00000000">
            <w:pPr>
              <w:jc w:val="center"/>
              <w:rPr>
                <w:rFonts w:ascii="宋体" w:hAnsi="宋体" w:cs="宋体" w:hint="eastAsia"/>
                <w:szCs w:val="21"/>
              </w:rPr>
            </w:pPr>
            <w:r>
              <w:rPr>
                <w:rFonts w:ascii="宋体" w:hAnsi="宋体" w:cs="宋体" w:hint="eastAsia"/>
                <w:szCs w:val="21"/>
              </w:rPr>
              <w:t>项</w:t>
            </w:r>
          </w:p>
        </w:tc>
      </w:tr>
      <w:tr w:rsidR="007A5009" w14:paraId="40AA034D" w14:textId="77777777">
        <w:tc>
          <w:tcPr>
            <w:tcW w:w="1645" w:type="dxa"/>
          </w:tcPr>
          <w:p w14:paraId="64016ECE" w14:textId="77777777" w:rsidR="007A5009" w:rsidRDefault="00000000">
            <w:pPr>
              <w:jc w:val="center"/>
              <w:rPr>
                <w:rFonts w:ascii="宋体" w:hAnsi="宋体" w:cs="宋体" w:hint="eastAsia"/>
                <w:szCs w:val="21"/>
              </w:rPr>
            </w:pPr>
            <w:r>
              <w:rPr>
                <w:rFonts w:ascii="宋体" w:hAnsi="宋体" w:cs="宋体" w:hint="eastAsia"/>
                <w:szCs w:val="21"/>
              </w:rPr>
              <w:t>4.外网防火墙</w:t>
            </w:r>
          </w:p>
        </w:tc>
        <w:tc>
          <w:tcPr>
            <w:tcW w:w="6136" w:type="dxa"/>
          </w:tcPr>
          <w:p w14:paraId="2604BCD7" w14:textId="77777777" w:rsidR="007A5009" w:rsidRDefault="00000000">
            <w:pPr>
              <w:jc w:val="center"/>
              <w:rPr>
                <w:rFonts w:ascii="宋体" w:hAnsi="宋体" w:cs="宋体" w:hint="eastAsia"/>
                <w:szCs w:val="21"/>
              </w:rPr>
            </w:pPr>
            <w:r>
              <w:rPr>
                <w:rFonts w:ascii="宋体" w:hAnsi="宋体" w:cs="宋体" w:hint="eastAsia"/>
                <w:szCs w:val="21"/>
              </w:rPr>
              <w:t>LIC-IPSAVURL-12-USG6500 一年授权</w:t>
            </w:r>
          </w:p>
        </w:tc>
        <w:tc>
          <w:tcPr>
            <w:tcW w:w="764" w:type="dxa"/>
          </w:tcPr>
          <w:p w14:paraId="1ECD3C14" w14:textId="77777777" w:rsidR="007A5009" w:rsidRDefault="00000000">
            <w:pPr>
              <w:jc w:val="center"/>
              <w:rPr>
                <w:rFonts w:ascii="宋体" w:hAnsi="宋体" w:cs="宋体" w:hint="eastAsia"/>
                <w:szCs w:val="21"/>
              </w:rPr>
            </w:pPr>
            <w:r>
              <w:rPr>
                <w:rFonts w:ascii="宋体" w:hAnsi="宋体" w:cs="宋体" w:hint="eastAsia"/>
                <w:szCs w:val="21"/>
              </w:rPr>
              <w:t>1</w:t>
            </w:r>
          </w:p>
        </w:tc>
        <w:tc>
          <w:tcPr>
            <w:tcW w:w="1268" w:type="dxa"/>
          </w:tcPr>
          <w:p w14:paraId="4286990B" w14:textId="77777777" w:rsidR="007A5009" w:rsidRDefault="00000000">
            <w:pPr>
              <w:jc w:val="center"/>
              <w:rPr>
                <w:rFonts w:ascii="宋体" w:hAnsi="宋体" w:cs="宋体" w:hint="eastAsia"/>
                <w:szCs w:val="21"/>
              </w:rPr>
            </w:pPr>
            <w:r>
              <w:rPr>
                <w:rFonts w:ascii="宋体" w:hAnsi="宋体" w:cs="宋体" w:hint="eastAsia"/>
                <w:szCs w:val="21"/>
              </w:rPr>
              <w:t>项</w:t>
            </w:r>
          </w:p>
        </w:tc>
      </w:tr>
      <w:tr w:rsidR="007A5009" w14:paraId="74193F03" w14:textId="77777777">
        <w:tc>
          <w:tcPr>
            <w:tcW w:w="1645" w:type="dxa"/>
          </w:tcPr>
          <w:p w14:paraId="554D85AD" w14:textId="77777777" w:rsidR="007A5009" w:rsidRDefault="00000000">
            <w:pPr>
              <w:jc w:val="center"/>
              <w:rPr>
                <w:rFonts w:ascii="宋体" w:hAnsi="宋体" w:cs="宋体" w:hint="eastAsia"/>
                <w:szCs w:val="21"/>
              </w:rPr>
            </w:pPr>
            <w:r>
              <w:rPr>
                <w:rFonts w:ascii="宋体" w:hAnsi="宋体" w:cs="宋体" w:hint="eastAsia"/>
                <w:szCs w:val="21"/>
              </w:rPr>
              <w:t>5.天翼云监控互连</w:t>
            </w:r>
          </w:p>
        </w:tc>
        <w:tc>
          <w:tcPr>
            <w:tcW w:w="6136" w:type="dxa"/>
          </w:tcPr>
          <w:p w14:paraId="1A0E1C7C" w14:textId="77777777" w:rsidR="007A5009" w:rsidRDefault="00000000">
            <w:pPr>
              <w:jc w:val="center"/>
              <w:rPr>
                <w:rFonts w:ascii="宋体" w:hAnsi="宋体" w:cs="宋体" w:hint="eastAsia"/>
                <w:color w:val="000000"/>
                <w:szCs w:val="21"/>
              </w:rPr>
            </w:pPr>
            <w:r>
              <w:rPr>
                <w:rFonts w:ascii="宋体" w:hAnsi="宋体" w:cs="宋体" w:hint="eastAsia"/>
                <w:color w:val="000000"/>
                <w:szCs w:val="21"/>
              </w:rPr>
              <w:t>LIC-IPSAVURL-12-USG6500 一年授权</w:t>
            </w:r>
          </w:p>
        </w:tc>
        <w:tc>
          <w:tcPr>
            <w:tcW w:w="764" w:type="dxa"/>
          </w:tcPr>
          <w:p w14:paraId="2A678456" w14:textId="77777777" w:rsidR="007A5009" w:rsidRDefault="00000000">
            <w:pPr>
              <w:jc w:val="center"/>
              <w:rPr>
                <w:rFonts w:ascii="宋体" w:hAnsi="宋体" w:cs="宋体" w:hint="eastAsia"/>
                <w:szCs w:val="21"/>
              </w:rPr>
            </w:pPr>
            <w:r>
              <w:rPr>
                <w:rFonts w:ascii="宋体" w:hAnsi="宋体" w:cs="宋体" w:hint="eastAsia"/>
                <w:szCs w:val="21"/>
              </w:rPr>
              <w:t>1</w:t>
            </w:r>
          </w:p>
        </w:tc>
        <w:tc>
          <w:tcPr>
            <w:tcW w:w="1268" w:type="dxa"/>
          </w:tcPr>
          <w:p w14:paraId="604C8F10" w14:textId="77777777" w:rsidR="007A5009" w:rsidRDefault="00000000">
            <w:pPr>
              <w:jc w:val="center"/>
              <w:rPr>
                <w:rFonts w:ascii="宋体" w:hAnsi="宋体" w:cs="宋体" w:hint="eastAsia"/>
                <w:color w:val="000000"/>
                <w:szCs w:val="21"/>
                <w:lang w:bidi="ar"/>
              </w:rPr>
            </w:pPr>
            <w:r>
              <w:rPr>
                <w:rFonts w:ascii="宋体" w:hAnsi="宋体" w:cs="宋体" w:hint="eastAsia"/>
                <w:szCs w:val="21"/>
              </w:rPr>
              <w:t>项</w:t>
            </w:r>
          </w:p>
        </w:tc>
      </w:tr>
      <w:tr w:rsidR="007A5009" w14:paraId="5B99ED73" w14:textId="77777777">
        <w:tc>
          <w:tcPr>
            <w:tcW w:w="1645" w:type="dxa"/>
          </w:tcPr>
          <w:p w14:paraId="07934D01" w14:textId="77777777" w:rsidR="007A5009" w:rsidRDefault="00000000">
            <w:pPr>
              <w:jc w:val="center"/>
              <w:rPr>
                <w:rFonts w:ascii="宋体" w:hAnsi="宋体" w:cs="宋体" w:hint="eastAsia"/>
                <w:szCs w:val="21"/>
              </w:rPr>
            </w:pPr>
            <w:r>
              <w:rPr>
                <w:rFonts w:ascii="宋体" w:hAnsi="宋体" w:cs="宋体" w:hint="eastAsia"/>
                <w:szCs w:val="21"/>
              </w:rPr>
              <w:t>6.数据中心防火墙1</w:t>
            </w:r>
          </w:p>
        </w:tc>
        <w:tc>
          <w:tcPr>
            <w:tcW w:w="6136" w:type="dxa"/>
          </w:tcPr>
          <w:p w14:paraId="38FDDD08" w14:textId="77777777" w:rsidR="007A5009" w:rsidRDefault="00000000">
            <w:pPr>
              <w:jc w:val="center"/>
              <w:rPr>
                <w:rFonts w:ascii="宋体" w:hAnsi="宋体" w:cs="宋体" w:hint="eastAsia"/>
                <w:szCs w:val="21"/>
              </w:rPr>
            </w:pPr>
            <w:r>
              <w:rPr>
                <w:rFonts w:ascii="宋体" w:hAnsi="宋体" w:cs="宋体" w:hint="eastAsia"/>
                <w:szCs w:val="21"/>
              </w:rPr>
              <w:t>LIC-USG6610E-TP-1Y 一年授权</w:t>
            </w:r>
          </w:p>
        </w:tc>
        <w:tc>
          <w:tcPr>
            <w:tcW w:w="764" w:type="dxa"/>
          </w:tcPr>
          <w:p w14:paraId="7E15422F" w14:textId="77777777" w:rsidR="007A5009" w:rsidRDefault="00000000">
            <w:pPr>
              <w:ind w:right="-2"/>
              <w:jc w:val="center"/>
              <w:rPr>
                <w:rFonts w:ascii="宋体" w:hAnsi="宋体" w:cs="宋体" w:hint="eastAsia"/>
                <w:color w:val="000000"/>
                <w:szCs w:val="21"/>
                <w:lang w:bidi="ar"/>
              </w:rPr>
            </w:pPr>
            <w:r>
              <w:rPr>
                <w:rFonts w:ascii="宋体" w:hAnsi="宋体" w:cs="宋体" w:hint="eastAsia"/>
                <w:color w:val="000000"/>
                <w:szCs w:val="21"/>
                <w:lang w:bidi="ar"/>
              </w:rPr>
              <w:t>1</w:t>
            </w:r>
          </w:p>
        </w:tc>
        <w:tc>
          <w:tcPr>
            <w:tcW w:w="1268" w:type="dxa"/>
          </w:tcPr>
          <w:p w14:paraId="109913D1" w14:textId="77777777" w:rsidR="007A5009" w:rsidRDefault="00000000">
            <w:pPr>
              <w:jc w:val="center"/>
              <w:rPr>
                <w:rFonts w:ascii="宋体" w:hAnsi="宋体" w:cs="宋体" w:hint="eastAsia"/>
                <w:szCs w:val="21"/>
              </w:rPr>
            </w:pPr>
            <w:r>
              <w:rPr>
                <w:rFonts w:ascii="宋体" w:hAnsi="宋体" w:cs="宋体" w:hint="eastAsia"/>
                <w:szCs w:val="21"/>
              </w:rPr>
              <w:t>项</w:t>
            </w:r>
          </w:p>
        </w:tc>
      </w:tr>
      <w:tr w:rsidR="007A5009" w14:paraId="7F111D0C" w14:textId="77777777">
        <w:tc>
          <w:tcPr>
            <w:tcW w:w="1645" w:type="dxa"/>
          </w:tcPr>
          <w:p w14:paraId="3B373B48" w14:textId="77777777" w:rsidR="007A5009" w:rsidRDefault="00000000">
            <w:pPr>
              <w:jc w:val="center"/>
              <w:rPr>
                <w:rFonts w:ascii="宋体" w:hAnsi="宋体" w:cs="宋体" w:hint="eastAsia"/>
                <w:szCs w:val="21"/>
              </w:rPr>
            </w:pPr>
            <w:r>
              <w:rPr>
                <w:rFonts w:ascii="宋体" w:hAnsi="宋体" w:cs="宋体" w:hint="eastAsia"/>
                <w:szCs w:val="21"/>
              </w:rPr>
              <w:t>7.数据中心防火墙2</w:t>
            </w:r>
          </w:p>
        </w:tc>
        <w:tc>
          <w:tcPr>
            <w:tcW w:w="6136" w:type="dxa"/>
          </w:tcPr>
          <w:p w14:paraId="50E9FF37" w14:textId="77777777" w:rsidR="007A5009" w:rsidRDefault="00000000">
            <w:pPr>
              <w:jc w:val="center"/>
              <w:rPr>
                <w:rFonts w:ascii="宋体" w:hAnsi="宋体" w:cs="宋体" w:hint="eastAsia"/>
                <w:szCs w:val="21"/>
              </w:rPr>
            </w:pPr>
            <w:r>
              <w:rPr>
                <w:rFonts w:ascii="宋体" w:hAnsi="宋体" w:cs="宋体" w:hint="eastAsia"/>
                <w:szCs w:val="21"/>
              </w:rPr>
              <w:t>LIC-USG6610E-TP-1Y 一年授权</w:t>
            </w:r>
          </w:p>
        </w:tc>
        <w:tc>
          <w:tcPr>
            <w:tcW w:w="764" w:type="dxa"/>
          </w:tcPr>
          <w:p w14:paraId="3BF0B473" w14:textId="77777777" w:rsidR="007A5009" w:rsidRDefault="00000000">
            <w:pPr>
              <w:jc w:val="center"/>
              <w:rPr>
                <w:rFonts w:ascii="宋体" w:hAnsi="宋体" w:cs="宋体" w:hint="eastAsia"/>
                <w:szCs w:val="21"/>
              </w:rPr>
            </w:pPr>
            <w:r>
              <w:rPr>
                <w:rFonts w:ascii="宋体" w:hAnsi="宋体" w:cs="宋体" w:hint="eastAsia"/>
                <w:szCs w:val="21"/>
              </w:rPr>
              <w:t>1</w:t>
            </w:r>
          </w:p>
        </w:tc>
        <w:tc>
          <w:tcPr>
            <w:tcW w:w="1268" w:type="dxa"/>
          </w:tcPr>
          <w:p w14:paraId="1C4786F5" w14:textId="77777777" w:rsidR="007A5009" w:rsidRDefault="00000000">
            <w:pPr>
              <w:jc w:val="center"/>
              <w:rPr>
                <w:rFonts w:ascii="宋体" w:hAnsi="宋体" w:cs="宋体" w:hint="eastAsia"/>
                <w:szCs w:val="21"/>
              </w:rPr>
            </w:pPr>
            <w:r>
              <w:rPr>
                <w:rFonts w:ascii="宋体" w:hAnsi="宋体" w:cs="宋体" w:hint="eastAsia"/>
                <w:szCs w:val="21"/>
              </w:rPr>
              <w:t>项</w:t>
            </w:r>
          </w:p>
        </w:tc>
      </w:tr>
      <w:tr w:rsidR="007A5009" w14:paraId="306E345F" w14:textId="77777777">
        <w:tc>
          <w:tcPr>
            <w:tcW w:w="1645" w:type="dxa"/>
          </w:tcPr>
          <w:p w14:paraId="4E945077" w14:textId="77777777" w:rsidR="007A5009" w:rsidRDefault="00000000">
            <w:pPr>
              <w:jc w:val="center"/>
              <w:rPr>
                <w:rFonts w:ascii="宋体" w:hAnsi="宋体" w:cs="宋体" w:hint="eastAsia"/>
                <w:szCs w:val="21"/>
              </w:rPr>
            </w:pPr>
            <w:r>
              <w:rPr>
                <w:rFonts w:ascii="宋体" w:hAnsi="宋体" w:cs="宋体" w:hint="eastAsia"/>
                <w:szCs w:val="21"/>
              </w:rPr>
              <w:lastRenderedPageBreak/>
              <w:t>8.办公外网防火墙</w:t>
            </w:r>
          </w:p>
        </w:tc>
        <w:tc>
          <w:tcPr>
            <w:tcW w:w="6136" w:type="dxa"/>
          </w:tcPr>
          <w:p w14:paraId="2ADFCFDB" w14:textId="77777777" w:rsidR="007A5009" w:rsidRDefault="00000000">
            <w:pPr>
              <w:jc w:val="center"/>
              <w:rPr>
                <w:rFonts w:ascii="宋体" w:hAnsi="宋体" w:cs="宋体" w:hint="eastAsia"/>
                <w:szCs w:val="21"/>
                <w:lang w:eastAsia="zh-Hans"/>
              </w:rPr>
            </w:pPr>
            <w:r>
              <w:rPr>
                <w:rFonts w:ascii="宋体" w:hAnsi="宋体" w:cs="宋体" w:hint="eastAsia"/>
                <w:szCs w:val="21"/>
                <w:lang w:eastAsia="zh-Hans"/>
              </w:rPr>
              <w:t>LIC-USG6555E-TP-1Y 一年授权</w:t>
            </w:r>
          </w:p>
        </w:tc>
        <w:tc>
          <w:tcPr>
            <w:tcW w:w="764" w:type="dxa"/>
          </w:tcPr>
          <w:p w14:paraId="6735CA3D" w14:textId="77777777" w:rsidR="007A5009" w:rsidRDefault="00000000">
            <w:pPr>
              <w:jc w:val="center"/>
              <w:rPr>
                <w:rFonts w:ascii="宋体" w:hAnsi="宋体" w:cs="宋体" w:hint="eastAsia"/>
                <w:szCs w:val="21"/>
              </w:rPr>
            </w:pPr>
            <w:r>
              <w:rPr>
                <w:rFonts w:ascii="宋体" w:hAnsi="宋体" w:cs="宋体" w:hint="eastAsia"/>
                <w:szCs w:val="21"/>
              </w:rPr>
              <w:t>1</w:t>
            </w:r>
          </w:p>
        </w:tc>
        <w:tc>
          <w:tcPr>
            <w:tcW w:w="1268" w:type="dxa"/>
          </w:tcPr>
          <w:p w14:paraId="159C8385" w14:textId="77777777" w:rsidR="007A5009" w:rsidRDefault="00000000">
            <w:pPr>
              <w:jc w:val="center"/>
              <w:rPr>
                <w:rFonts w:ascii="宋体" w:hAnsi="宋体" w:cs="宋体" w:hint="eastAsia"/>
                <w:szCs w:val="21"/>
                <w:lang w:eastAsia="zh-Hans"/>
              </w:rPr>
            </w:pPr>
            <w:r>
              <w:rPr>
                <w:rFonts w:ascii="宋体" w:hAnsi="宋体" w:cs="宋体" w:hint="eastAsia"/>
                <w:szCs w:val="21"/>
              </w:rPr>
              <w:t>项</w:t>
            </w:r>
          </w:p>
        </w:tc>
      </w:tr>
      <w:tr w:rsidR="007A5009" w14:paraId="1A843176" w14:textId="77777777">
        <w:tc>
          <w:tcPr>
            <w:tcW w:w="1645" w:type="dxa"/>
          </w:tcPr>
          <w:p w14:paraId="0EDBFD0D" w14:textId="77777777" w:rsidR="007A5009" w:rsidRDefault="00000000">
            <w:pPr>
              <w:jc w:val="center"/>
              <w:rPr>
                <w:rFonts w:ascii="宋体" w:hAnsi="宋体" w:cs="宋体" w:hint="eastAsia"/>
                <w:szCs w:val="21"/>
              </w:rPr>
            </w:pPr>
            <w:r>
              <w:rPr>
                <w:rFonts w:ascii="宋体" w:hAnsi="宋体" w:cs="宋体" w:hint="eastAsia"/>
                <w:szCs w:val="21"/>
              </w:rPr>
              <w:t>9.专网防火墙</w:t>
            </w:r>
          </w:p>
        </w:tc>
        <w:tc>
          <w:tcPr>
            <w:tcW w:w="6136" w:type="dxa"/>
          </w:tcPr>
          <w:p w14:paraId="28879BB7" w14:textId="77777777" w:rsidR="007A5009" w:rsidRDefault="00000000">
            <w:pPr>
              <w:jc w:val="center"/>
              <w:rPr>
                <w:rFonts w:ascii="宋体" w:hAnsi="宋体" w:cs="宋体" w:hint="eastAsia"/>
                <w:szCs w:val="21"/>
                <w:lang w:eastAsia="zh-Hans"/>
              </w:rPr>
            </w:pPr>
            <w:r>
              <w:rPr>
                <w:rFonts w:ascii="宋体" w:hAnsi="宋体" w:cs="宋体" w:hint="eastAsia"/>
                <w:szCs w:val="21"/>
                <w:lang w:eastAsia="zh-Hans"/>
              </w:rPr>
              <w:t>LIC-USG6555E-TP-1Y 一年授权</w:t>
            </w:r>
          </w:p>
        </w:tc>
        <w:tc>
          <w:tcPr>
            <w:tcW w:w="764" w:type="dxa"/>
          </w:tcPr>
          <w:p w14:paraId="756D7399" w14:textId="77777777" w:rsidR="007A5009" w:rsidRDefault="00000000">
            <w:pPr>
              <w:jc w:val="center"/>
              <w:rPr>
                <w:rFonts w:ascii="宋体" w:hAnsi="宋体" w:cs="宋体" w:hint="eastAsia"/>
                <w:szCs w:val="21"/>
              </w:rPr>
            </w:pPr>
            <w:r>
              <w:rPr>
                <w:rFonts w:ascii="宋体" w:hAnsi="宋体" w:cs="宋体" w:hint="eastAsia"/>
                <w:szCs w:val="21"/>
              </w:rPr>
              <w:t>1</w:t>
            </w:r>
          </w:p>
        </w:tc>
        <w:tc>
          <w:tcPr>
            <w:tcW w:w="1268" w:type="dxa"/>
          </w:tcPr>
          <w:p w14:paraId="02F8B6A9" w14:textId="77777777" w:rsidR="007A5009" w:rsidRDefault="00000000">
            <w:pPr>
              <w:jc w:val="center"/>
              <w:rPr>
                <w:rFonts w:ascii="宋体" w:hAnsi="宋体" w:cs="宋体" w:hint="eastAsia"/>
                <w:szCs w:val="21"/>
                <w:lang w:eastAsia="zh-Hans"/>
              </w:rPr>
            </w:pPr>
            <w:r>
              <w:rPr>
                <w:rFonts w:ascii="宋体" w:hAnsi="宋体" w:cs="宋体" w:hint="eastAsia"/>
                <w:szCs w:val="21"/>
              </w:rPr>
              <w:t>项</w:t>
            </w:r>
          </w:p>
        </w:tc>
      </w:tr>
      <w:tr w:rsidR="007A5009" w14:paraId="1AFAD1DC" w14:textId="77777777">
        <w:tc>
          <w:tcPr>
            <w:tcW w:w="1645" w:type="dxa"/>
          </w:tcPr>
          <w:p w14:paraId="5C6A3AF5" w14:textId="77777777" w:rsidR="007A5009" w:rsidRDefault="00000000">
            <w:pPr>
              <w:jc w:val="center"/>
              <w:rPr>
                <w:rFonts w:ascii="宋体" w:hAnsi="宋体" w:cs="宋体" w:hint="eastAsia"/>
                <w:szCs w:val="21"/>
              </w:rPr>
            </w:pPr>
            <w:r>
              <w:rPr>
                <w:rFonts w:ascii="宋体" w:hAnsi="宋体" w:cs="宋体" w:hint="eastAsia"/>
                <w:szCs w:val="21"/>
              </w:rPr>
              <w:t>10.SSLVPN</w:t>
            </w:r>
          </w:p>
        </w:tc>
        <w:tc>
          <w:tcPr>
            <w:tcW w:w="6136" w:type="dxa"/>
          </w:tcPr>
          <w:p w14:paraId="7264B798" w14:textId="77777777" w:rsidR="007A5009" w:rsidRDefault="00000000">
            <w:pPr>
              <w:jc w:val="center"/>
              <w:rPr>
                <w:rFonts w:ascii="宋体" w:hAnsi="宋体" w:cs="宋体" w:hint="eastAsia"/>
                <w:szCs w:val="21"/>
                <w:lang w:eastAsia="zh-Hans"/>
              </w:rPr>
            </w:pPr>
            <w:r>
              <w:rPr>
                <w:rFonts w:ascii="宋体" w:hAnsi="宋体" w:cs="宋体" w:hint="eastAsia"/>
                <w:szCs w:val="21"/>
                <w:lang w:eastAsia="zh-Hans"/>
              </w:rPr>
              <w:t>LIC-USG6305E-TP-1Y 一年授权</w:t>
            </w:r>
          </w:p>
        </w:tc>
        <w:tc>
          <w:tcPr>
            <w:tcW w:w="764" w:type="dxa"/>
          </w:tcPr>
          <w:p w14:paraId="1CE44652" w14:textId="77777777" w:rsidR="007A5009" w:rsidRDefault="00000000">
            <w:pPr>
              <w:jc w:val="center"/>
              <w:rPr>
                <w:rFonts w:ascii="宋体" w:hAnsi="宋体" w:cs="宋体" w:hint="eastAsia"/>
                <w:szCs w:val="21"/>
              </w:rPr>
            </w:pPr>
            <w:r>
              <w:rPr>
                <w:rFonts w:ascii="宋体" w:hAnsi="宋体" w:cs="宋体" w:hint="eastAsia"/>
                <w:szCs w:val="21"/>
              </w:rPr>
              <w:t>1</w:t>
            </w:r>
          </w:p>
        </w:tc>
        <w:tc>
          <w:tcPr>
            <w:tcW w:w="1268" w:type="dxa"/>
          </w:tcPr>
          <w:p w14:paraId="7C6A7441" w14:textId="77777777" w:rsidR="007A5009" w:rsidRDefault="00000000">
            <w:pPr>
              <w:jc w:val="center"/>
              <w:rPr>
                <w:rFonts w:ascii="宋体" w:hAnsi="宋体" w:cs="宋体" w:hint="eastAsia"/>
                <w:szCs w:val="21"/>
                <w:lang w:eastAsia="zh-Hans"/>
              </w:rPr>
            </w:pPr>
            <w:r>
              <w:rPr>
                <w:rFonts w:ascii="宋体" w:hAnsi="宋体" w:cs="宋体" w:hint="eastAsia"/>
                <w:szCs w:val="21"/>
              </w:rPr>
              <w:t>项</w:t>
            </w:r>
          </w:p>
        </w:tc>
      </w:tr>
    </w:tbl>
    <w:p w14:paraId="23519C4C" w14:textId="77777777" w:rsidR="007A5009" w:rsidRDefault="007A5009">
      <w:pPr>
        <w:spacing w:line="580" w:lineRule="exact"/>
        <w:rPr>
          <w:rFonts w:ascii="方正仿宋_GBK" w:eastAsia="方正仿宋_GBK" w:hAnsiTheme="minorHAnsi" w:cstheme="minorBidi"/>
          <w:sz w:val="32"/>
          <w:szCs w:val="32"/>
        </w:rPr>
      </w:pPr>
    </w:p>
    <w:p w14:paraId="0CE5CC01" w14:textId="77777777" w:rsidR="007A5009" w:rsidRDefault="007A5009">
      <w:pPr>
        <w:spacing w:line="580" w:lineRule="exact"/>
        <w:rPr>
          <w:rFonts w:ascii="方正仿宋_GBK" w:eastAsia="方正仿宋_GBK" w:hAnsiTheme="minorHAnsi" w:cstheme="minorBidi"/>
          <w:sz w:val="32"/>
          <w:szCs w:val="32"/>
        </w:rPr>
      </w:pPr>
    </w:p>
    <w:p w14:paraId="66D00546" w14:textId="77777777" w:rsidR="007A5009" w:rsidRDefault="007A5009">
      <w:pPr>
        <w:spacing w:line="580" w:lineRule="exact"/>
        <w:rPr>
          <w:rFonts w:ascii="方正仿宋_GBK" w:eastAsia="方正仿宋_GBK" w:hAnsiTheme="minorHAnsi" w:cstheme="minorBidi"/>
          <w:sz w:val="32"/>
          <w:szCs w:val="32"/>
        </w:rPr>
      </w:pPr>
    </w:p>
    <w:p w14:paraId="55673023" w14:textId="77777777" w:rsidR="007A5009" w:rsidRDefault="007A5009">
      <w:pPr>
        <w:spacing w:line="580" w:lineRule="exact"/>
        <w:rPr>
          <w:rFonts w:ascii="方正仿宋_GBK" w:eastAsia="方正仿宋_GBK" w:hAnsiTheme="minorHAnsi" w:cstheme="minorBidi"/>
          <w:sz w:val="32"/>
          <w:szCs w:val="32"/>
        </w:rPr>
      </w:pPr>
    </w:p>
    <w:p w14:paraId="72AE8328" w14:textId="77777777" w:rsidR="007A5009" w:rsidRDefault="00000000">
      <w:pPr>
        <w:spacing w:line="580" w:lineRule="exact"/>
        <w:rPr>
          <w:rFonts w:ascii="方正仿宋_GBK" w:eastAsia="方正仿宋_GBK" w:hAnsiTheme="minorHAnsi" w:cstheme="minorBidi"/>
          <w:sz w:val="32"/>
          <w:szCs w:val="32"/>
        </w:rPr>
      </w:pPr>
      <w:r>
        <w:rPr>
          <w:rFonts w:ascii="方正仿宋_GBK" w:eastAsia="方正仿宋_GBK" w:hAnsiTheme="minorHAnsi" w:cstheme="minorBidi" w:hint="eastAsia"/>
          <w:sz w:val="32"/>
          <w:szCs w:val="32"/>
        </w:rPr>
        <w:t>二、产品市场定位：</w:t>
      </w:r>
    </w:p>
    <w:p w14:paraId="2BEA8A92" w14:textId="77777777" w:rsidR="007A5009" w:rsidRDefault="00000000">
      <w:pPr>
        <w:spacing w:line="580" w:lineRule="exact"/>
        <w:ind w:firstLineChars="100" w:firstLine="280"/>
        <w:rPr>
          <w:rFonts w:eastAsia="方正仿宋_GBK"/>
          <w:sz w:val="28"/>
          <w:szCs w:val="28"/>
        </w:rPr>
      </w:pPr>
      <w:r>
        <w:rPr>
          <w:rFonts w:eastAsia="方正仿宋_GBK" w:hint="eastAsia"/>
          <w:sz w:val="28"/>
          <w:szCs w:val="28"/>
        </w:rPr>
        <w:t>产品需要符合国产化要求。</w:t>
      </w:r>
    </w:p>
    <w:p w14:paraId="5FD2D263" w14:textId="77777777" w:rsidR="007A5009" w:rsidRDefault="00000000">
      <w:pPr>
        <w:spacing w:line="580" w:lineRule="exact"/>
        <w:rPr>
          <w:rFonts w:ascii="方正仿宋_GBK" w:eastAsia="方正仿宋_GBK" w:hAnsiTheme="minorHAnsi" w:cstheme="minorBidi"/>
          <w:sz w:val="32"/>
          <w:szCs w:val="32"/>
        </w:rPr>
      </w:pPr>
      <w:r>
        <w:rPr>
          <w:rFonts w:ascii="方正仿宋_GBK" w:eastAsia="方正仿宋_GBK" w:hAnsiTheme="minorHAnsi" w:cstheme="minorBidi" w:hint="eastAsia"/>
          <w:sz w:val="32"/>
          <w:szCs w:val="32"/>
        </w:rPr>
        <w:t>三、产品</w:t>
      </w:r>
      <w:r>
        <w:rPr>
          <w:rFonts w:ascii="方正仿宋_GBK" w:eastAsia="方正仿宋_GBK" w:hAnsiTheme="minorHAnsi" w:cstheme="minorBidi"/>
          <w:sz w:val="32"/>
          <w:szCs w:val="32"/>
        </w:rPr>
        <w:t>基础</w:t>
      </w:r>
      <w:r>
        <w:rPr>
          <w:rFonts w:ascii="方正仿宋_GBK" w:eastAsia="方正仿宋_GBK" w:hAnsiTheme="minorHAnsi" w:cstheme="minorBidi" w:hint="eastAsia"/>
          <w:sz w:val="32"/>
          <w:szCs w:val="32"/>
        </w:rPr>
        <w:t>要求</w:t>
      </w:r>
    </w:p>
    <w:p w14:paraId="35DE0784" w14:textId="77777777" w:rsidR="007A5009" w:rsidRDefault="00000000">
      <w:pPr>
        <w:spacing w:line="580" w:lineRule="exact"/>
        <w:ind w:firstLineChars="100" w:firstLine="280"/>
        <w:rPr>
          <w:rFonts w:eastAsia="方正仿宋_GBK"/>
          <w:sz w:val="28"/>
          <w:szCs w:val="28"/>
        </w:rPr>
      </w:pPr>
      <w:r>
        <w:rPr>
          <w:rFonts w:eastAsia="方正仿宋_GBK" w:hint="eastAsia"/>
          <w:sz w:val="28"/>
          <w:szCs w:val="28"/>
        </w:rPr>
        <w:t>产品需要与现有设备及系统兼容。</w:t>
      </w:r>
    </w:p>
    <w:p w14:paraId="21D32DD8" w14:textId="77777777" w:rsidR="007A5009" w:rsidRDefault="00000000">
      <w:pPr>
        <w:spacing w:line="580" w:lineRule="exact"/>
        <w:rPr>
          <w:rFonts w:ascii="方正仿宋_GBK" w:eastAsia="方正仿宋_GBK" w:hAnsiTheme="minorHAnsi" w:cstheme="minorBidi"/>
          <w:sz w:val="32"/>
          <w:szCs w:val="32"/>
        </w:rPr>
      </w:pPr>
      <w:r>
        <w:rPr>
          <w:rFonts w:ascii="方正仿宋_GBK" w:eastAsia="方正仿宋_GBK" w:hAnsiTheme="minorHAnsi" w:cstheme="minorBidi" w:hint="eastAsia"/>
          <w:sz w:val="32"/>
          <w:szCs w:val="32"/>
        </w:rPr>
        <w:t>四、</w:t>
      </w:r>
      <w:r>
        <w:rPr>
          <w:rFonts w:ascii="方正仿宋_GBK" w:eastAsia="方正仿宋_GBK" w:hAnsiTheme="minorHAnsi" w:cstheme="minorBidi"/>
          <w:sz w:val="32"/>
          <w:szCs w:val="32"/>
        </w:rPr>
        <w:t>其他要求</w:t>
      </w:r>
    </w:p>
    <w:p w14:paraId="3D92779C" w14:textId="77777777" w:rsidR="007A5009" w:rsidRDefault="00000000">
      <w:pPr>
        <w:spacing w:line="580" w:lineRule="exact"/>
        <w:ind w:firstLineChars="100" w:firstLine="280"/>
        <w:rPr>
          <w:rFonts w:eastAsia="方正仿宋_GBK"/>
          <w:sz w:val="28"/>
          <w:szCs w:val="28"/>
        </w:rPr>
      </w:pPr>
      <w:r>
        <w:rPr>
          <w:rFonts w:eastAsia="方正仿宋_GBK" w:hint="eastAsia"/>
          <w:sz w:val="28"/>
          <w:szCs w:val="28"/>
        </w:rPr>
        <w:t>1</w:t>
      </w:r>
      <w:r>
        <w:rPr>
          <w:rFonts w:eastAsia="方正仿宋_GBK" w:hint="eastAsia"/>
          <w:sz w:val="28"/>
          <w:szCs w:val="28"/>
        </w:rPr>
        <w:t>、每个参与推介的单位只能推介一种方案</w:t>
      </w:r>
      <w:r>
        <w:rPr>
          <w:rFonts w:eastAsia="方正仿宋_GBK" w:hint="eastAsia"/>
          <w:sz w:val="28"/>
          <w:szCs w:val="28"/>
        </w:rPr>
        <w:t>,</w:t>
      </w:r>
      <w:r>
        <w:rPr>
          <w:rFonts w:eastAsia="方正仿宋_GBK" w:hint="eastAsia"/>
          <w:sz w:val="28"/>
          <w:szCs w:val="28"/>
        </w:rPr>
        <w:t>多推取消其推介资格。</w:t>
      </w:r>
    </w:p>
    <w:p w14:paraId="370361BB" w14:textId="77777777" w:rsidR="007A5009" w:rsidRDefault="00000000">
      <w:pPr>
        <w:spacing w:line="580" w:lineRule="exact"/>
        <w:ind w:firstLineChars="100" w:firstLine="280"/>
        <w:rPr>
          <w:rFonts w:eastAsia="方正仿宋_GBK"/>
          <w:sz w:val="28"/>
          <w:szCs w:val="28"/>
        </w:rPr>
      </w:pPr>
      <w:r>
        <w:rPr>
          <w:rFonts w:eastAsia="方正仿宋_GBK" w:hint="eastAsia"/>
          <w:sz w:val="28"/>
          <w:szCs w:val="28"/>
        </w:rPr>
        <w:t>2</w:t>
      </w:r>
      <w:r>
        <w:rPr>
          <w:rFonts w:eastAsia="方正仿宋_GBK" w:hint="eastAsia"/>
          <w:sz w:val="28"/>
          <w:szCs w:val="28"/>
        </w:rPr>
        <w:t>、在重庆市有成熟的售后服务系统，确保产品正常运行。</w:t>
      </w:r>
    </w:p>
    <w:p w14:paraId="17C91668" w14:textId="77777777" w:rsidR="007A5009" w:rsidRDefault="00000000">
      <w:pPr>
        <w:spacing w:line="580" w:lineRule="exact"/>
        <w:ind w:firstLineChars="100" w:firstLine="280"/>
        <w:rPr>
          <w:rFonts w:eastAsia="方正仿宋_GBK"/>
          <w:sz w:val="28"/>
          <w:szCs w:val="28"/>
        </w:rPr>
      </w:pPr>
      <w:r>
        <w:rPr>
          <w:rFonts w:eastAsia="方正仿宋_GBK" w:hint="eastAsia"/>
          <w:sz w:val="28"/>
          <w:szCs w:val="28"/>
        </w:rPr>
        <w:t>3</w:t>
      </w:r>
      <w:r>
        <w:rPr>
          <w:rFonts w:eastAsia="方正仿宋_GBK" w:hint="eastAsia"/>
          <w:sz w:val="28"/>
          <w:szCs w:val="28"/>
        </w:rPr>
        <w:t>、提供盖鲜章的彩页资料及报价单（须同时提供可编辑的</w:t>
      </w:r>
      <w:r>
        <w:rPr>
          <w:rFonts w:eastAsia="方正仿宋_GBK" w:hint="eastAsia"/>
          <w:sz w:val="28"/>
          <w:szCs w:val="28"/>
        </w:rPr>
        <w:t>WORD</w:t>
      </w:r>
      <w:r>
        <w:rPr>
          <w:rFonts w:eastAsia="方正仿宋_GBK" w:hint="eastAsia"/>
          <w:sz w:val="28"/>
          <w:szCs w:val="28"/>
        </w:rPr>
        <w:t>版资料）。</w:t>
      </w:r>
    </w:p>
    <w:p w14:paraId="186D5499" w14:textId="77777777" w:rsidR="007A5009" w:rsidRDefault="00000000">
      <w:pPr>
        <w:spacing w:line="580" w:lineRule="exact"/>
        <w:rPr>
          <w:rFonts w:ascii="方正仿宋_GBK" w:eastAsia="方正仿宋_GBK" w:hAnsiTheme="minorHAnsi" w:cstheme="minorBidi"/>
          <w:sz w:val="32"/>
          <w:szCs w:val="32"/>
        </w:rPr>
      </w:pPr>
      <w:r>
        <w:rPr>
          <w:rFonts w:ascii="方正仿宋_GBK" w:eastAsia="方正仿宋_GBK" w:hAnsiTheme="minorHAnsi" w:cstheme="minorBidi"/>
          <w:sz w:val="32"/>
          <w:szCs w:val="32"/>
        </w:rPr>
        <w:t>五、推介会流程</w:t>
      </w:r>
    </w:p>
    <w:p w14:paraId="355329A1" w14:textId="77777777" w:rsidR="007A5009" w:rsidRDefault="00000000">
      <w:pPr>
        <w:spacing w:line="580" w:lineRule="exact"/>
        <w:ind w:firstLineChars="100" w:firstLine="280"/>
        <w:rPr>
          <w:rFonts w:eastAsia="方正仿宋_GBK"/>
          <w:sz w:val="28"/>
          <w:szCs w:val="28"/>
        </w:rPr>
      </w:pPr>
      <w:r>
        <w:rPr>
          <w:rFonts w:eastAsia="方正仿宋_GBK" w:hint="eastAsia"/>
          <w:sz w:val="28"/>
          <w:szCs w:val="28"/>
        </w:rPr>
        <w:t>1</w:t>
      </w:r>
      <w:r>
        <w:rPr>
          <w:rFonts w:eastAsia="方正仿宋_GBK" w:hint="eastAsia"/>
          <w:sz w:val="28"/>
          <w:szCs w:val="28"/>
        </w:rPr>
        <w:t>、</w:t>
      </w:r>
      <w:r>
        <w:rPr>
          <w:rFonts w:eastAsia="方正仿宋_GBK" w:hint="eastAsia"/>
          <w:sz w:val="28"/>
          <w:szCs w:val="28"/>
        </w:rPr>
        <w:t>PPT</w:t>
      </w:r>
      <w:r>
        <w:rPr>
          <w:rFonts w:eastAsia="方正仿宋_GBK" w:hint="eastAsia"/>
          <w:sz w:val="28"/>
          <w:szCs w:val="28"/>
        </w:rPr>
        <w:t>讲解：每个厂家讲解时间</w:t>
      </w:r>
      <w:r>
        <w:rPr>
          <w:rFonts w:eastAsia="方正仿宋_GBK" w:hint="eastAsia"/>
          <w:sz w:val="28"/>
          <w:szCs w:val="28"/>
        </w:rPr>
        <w:t>15</w:t>
      </w:r>
      <w:r>
        <w:rPr>
          <w:rFonts w:eastAsia="方正仿宋_GBK" w:hint="eastAsia"/>
          <w:sz w:val="28"/>
          <w:szCs w:val="28"/>
        </w:rPr>
        <w:t>分钟，主要内容包括：以上“二、三、四”条所有内容及设备基本配置情况、主要参数的介绍、优劣点、售后服务、该推介方案的报价及推介单位认为必要的内容等。</w:t>
      </w:r>
    </w:p>
    <w:p w14:paraId="5270DA3B" w14:textId="77777777" w:rsidR="007A5009" w:rsidRDefault="00000000">
      <w:pPr>
        <w:spacing w:line="580" w:lineRule="exact"/>
        <w:ind w:firstLineChars="133" w:firstLine="372"/>
        <w:rPr>
          <w:rFonts w:ascii="方正仿宋_GBK" w:eastAsia="方正仿宋_GBK" w:hAnsiTheme="minorHAnsi" w:cstheme="minorBidi"/>
          <w:sz w:val="32"/>
          <w:szCs w:val="32"/>
        </w:rPr>
      </w:pPr>
      <w:r>
        <w:rPr>
          <w:rFonts w:eastAsia="方正仿宋_GBK" w:hint="eastAsia"/>
          <w:sz w:val="28"/>
          <w:szCs w:val="28"/>
        </w:rPr>
        <w:t>2</w:t>
      </w:r>
      <w:r>
        <w:rPr>
          <w:rFonts w:eastAsia="方正仿宋_GBK" w:hint="eastAsia"/>
          <w:sz w:val="28"/>
          <w:szCs w:val="28"/>
        </w:rPr>
        <w:t>、专家提问。</w:t>
      </w:r>
    </w:p>
    <w:p w14:paraId="4E70F3FB" w14:textId="77777777" w:rsidR="007A5009" w:rsidRDefault="00000000">
      <w:pPr>
        <w:spacing w:line="580" w:lineRule="exact"/>
        <w:rPr>
          <w:rFonts w:ascii="方正仿宋_GBK" w:eastAsia="方正仿宋_GBK" w:hAnsiTheme="minorHAnsi" w:cstheme="minorBidi"/>
          <w:sz w:val="32"/>
          <w:szCs w:val="32"/>
        </w:rPr>
      </w:pPr>
      <w:r>
        <w:rPr>
          <w:rFonts w:ascii="方正仿宋_GBK" w:eastAsia="方正仿宋_GBK" w:hAnsiTheme="minorHAnsi" w:cstheme="minorBidi"/>
          <w:sz w:val="32"/>
          <w:szCs w:val="32"/>
        </w:rPr>
        <w:t>六、</w:t>
      </w:r>
      <w:r>
        <w:rPr>
          <w:rFonts w:ascii="方正仿宋_GBK" w:eastAsia="方正仿宋_GBK" w:hAnsiTheme="minorHAnsi" w:cstheme="minorBidi" w:hint="eastAsia"/>
          <w:sz w:val="32"/>
          <w:szCs w:val="32"/>
        </w:rPr>
        <w:t>报名时间及</w:t>
      </w:r>
      <w:r>
        <w:rPr>
          <w:rFonts w:ascii="方正仿宋_GBK" w:eastAsia="方正仿宋_GBK" w:hAnsiTheme="minorHAnsi" w:cstheme="minorBidi"/>
          <w:sz w:val="32"/>
          <w:szCs w:val="32"/>
        </w:rPr>
        <w:t>地点</w:t>
      </w:r>
    </w:p>
    <w:p w14:paraId="5E4CC943" w14:textId="2EC932A6" w:rsidR="007A5009" w:rsidRDefault="00000000">
      <w:pPr>
        <w:spacing w:line="580" w:lineRule="exact"/>
        <w:ind w:firstLineChars="133" w:firstLine="372"/>
        <w:rPr>
          <w:rFonts w:eastAsia="方正仿宋_GBK"/>
          <w:sz w:val="28"/>
          <w:szCs w:val="28"/>
        </w:rPr>
      </w:pPr>
      <w:r>
        <w:rPr>
          <w:rFonts w:eastAsia="方正仿宋_GBK" w:hint="eastAsia"/>
          <w:sz w:val="28"/>
          <w:szCs w:val="28"/>
        </w:rPr>
        <w:t>20</w:t>
      </w:r>
      <w:r w:rsidR="00916EF6">
        <w:rPr>
          <w:rFonts w:eastAsia="方正仿宋_GBK" w:hint="eastAsia"/>
          <w:sz w:val="28"/>
          <w:szCs w:val="28"/>
        </w:rPr>
        <w:t>26</w:t>
      </w:r>
      <w:r>
        <w:rPr>
          <w:rFonts w:eastAsia="方正仿宋_GBK" w:hint="eastAsia"/>
          <w:sz w:val="28"/>
          <w:szCs w:val="28"/>
        </w:rPr>
        <w:t>年</w:t>
      </w:r>
      <w:r>
        <w:rPr>
          <w:rFonts w:eastAsia="方正仿宋_GBK" w:hint="eastAsia"/>
          <w:sz w:val="28"/>
          <w:szCs w:val="28"/>
        </w:rPr>
        <w:t xml:space="preserve"> </w:t>
      </w:r>
      <w:r w:rsidR="00916EF6">
        <w:rPr>
          <w:rFonts w:eastAsia="方正仿宋_GBK" w:hint="eastAsia"/>
          <w:sz w:val="28"/>
          <w:szCs w:val="28"/>
        </w:rPr>
        <w:t>4</w:t>
      </w:r>
      <w:r>
        <w:rPr>
          <w:rFonts w:eastAsia="方正仿宋_GBK" w:hint="eastAsia"/>
          <w:sz w:val="28"/>
          <w:szCs w:val="28"/>
        </w:rPr>
        <w:t>月</w:t>
      </w:r>
      <w:r>
        <w:rPr>
          <w:rFonts w:eastAsia="方正仿宋_GBK" w:hint="eastAsia"/>
          <w:sz w:val="28"/>
          <w:szCs w:val="28"/>
        </w:rPr>
        <w:t xml:space="preserve"> </w:t>
      </w:r>
      <w:r w:rsidR="00916EF6">
        <w:rPr>
          <w:rFonts w:eastAsia="方正仿宋_GBK" w:hint="eastAsia"/>
          <w:sz w:val="28"/>
          <w:szCs w:val="28"/>
        </w:rPr>
        <w:t>15</w:t>
      </w:r>
      <w:r>
        <w:rPr>
          <w:rFonts w:eastAsia="方正仿宋_GBK" w:hint="eastAsia"/>
          <w:sz w:val="28"/>
          <w:szCs w:val="28"/>
        </w:rPr>
        <w:t>日</w:t>
      </w:r>
      <w:r>
        <w:rPr>
          <w:rFonts w:eastAsia="方正仿宋_GBK" w:hint="eastAsia"/>
          <w:sz w:val="28"/>
          <w:szCs w:val="28"/>
        </w:rPr>
        <w:t>9:00</w:t>
      </w:r>
      <w:r>
        <w:rPr>
          <w:rFonts w:eastAsia="方正仿宋_GBK" w:hint="eastAsia"/>
          <w:sz w:val="28"/>
          <w:szCs w:val="28"/>
        </w:rPr>
        <w:t>至</w:t>
      </w:r>
      <w:r>
        <w:rPr>
          <w:rFonts w:eastAsia="方正仿宋_GBK" w:hint="eastAsia"/>
          <w:sz w:val="28"/>
          <w:szCs w:val="28"/>
        </w:rPr>
        <w:t>20</w:t>
      </w:r>
      <w:r w:rsidR="00916EF6">
        <w:rPr>
          <w:rFonts w:eastAsia="方正仿宋_GBK" w:hint="eastAsia"/>
          <w:sz w:val="28"/>
          <w:szCs w:val="28"/>
        </w:rPr>
        <w:t>26</w:t>
      </w:r>
      <w:r>
        <w:rPr>
          <w:rFonts w:eastAsia="方正仿宋_GBK" w:hint="eastAsia"/>
          <w:sz w:val="28"/>
          <w:szCs w:val="28"/>
        </w:rPr>
        <w:t>年</w:t>
      </w:r>
      <w:r>
        <w:rPr>
          <w:rFonts w:eastAsia="方正仿宋_GBK" w:hint="eastAsia"/>
          <w:sz w:val="28"/>
          <w:szCs w:val="28"/>
        </w:rPr>
        <w:t xml:space="preserve"> </w:t>
      </w:r>
      <w:r w:rsidR="00916EF6">
        <w:rPr>
          <w:rFonts w:eastAsia="方正仿宋_GBK" w:hint="eastAsia"/>
          <w:sz w:val="28"/>
          <w:szCs w:val="28"/>
        </w:rPr>
        <w:t>4</w:t>
      </w:r>
      <w:r>
        <w:rPr>
          <w:rFonts w:eastAsia="方正仿宋_GBK" w:hint="eastAsia"/>
          <w:sz w:val="28"/>
          <w:szCs w:val="28"/>
        </w:rPr>
        <w:t>月</w:t>
      </w:r>
      <w:r>
        <w:rPr>
          <w:rFonts w:eastAsia="方正仿宋_GBK" w:hint="eastAsia"/>
          <w:sz w:val="28"/>
          <w:szCs w:val="28"/>
        </w:rPr>
        <w:t xml:space="preserve"> </w:t>
      </w:r>
      <w:r w:rsidR="00916EF6">
        <w:rPr>
          <w:rFonts w:eastAsia="方正仿宋_GBK" w:hint="eastAsia"/>
          <w:sz w:val="28"/>
          <w:szCs w:val="28"/>
        </w:rPr>
        <w:t>21</w:t>
      </w:r>
      <w:r>
        <w:rPr>
          <w:rFonts w:eastAsia="方正仿宋_GBK" w:hint="eastAsia"/>
          <w:sz w:val="28"/>
          <w:szCs w:val="28"/>
        </w:rPr>
        <w:t>日</w:t>
      </w:r>
      <w:r>
        <w:rPr>
          <w:rFonts w:eastAsia="方正仿宋_GBK" w:hint="eastAsia"/>
          <w:sz w:val="28"/>
          <w:szCs w:val="28"/>
        </w:rPr>
        <w:t>1</w:t>
      </w:r>
      <w:r w:rsidR="00444290">
        <w:rPr>
          <w:rFonts w:eastAsia="方正仿宋_GBK" w:hint="eastAsia"/>
          <w:sz w:val="28"/>
          <w:szCs w:val="28"/>
        </w:rPr>
        <w:t>7</w:t>
      </w:r>
      <w:r>
        <w:rPr>
          <w:rFonts w:eastAsia="方正仿宋_GBK" w:hint="eastAsia"/>
          <w:sz w:val="28"/>
          <w:szCs w:val="28"/>
        </w:rPr>
        <w:t>:00</w:t>
      </w:r>
      <w:r>
        <w:rPr>
          <w:rFonts w:eastAsia="方正仿宋_GBK" w:hint="eastAsia"/>
          <w:sz w:val="28"/>
          <w:szCs w:val="28"/>
        </w:rPr>
        <w:t>，提交“附件一、二、三及企业、产品资质文件”扫描件及上述第四点中</w:t>
      </w:r>
      <w:r>
        <w:rPr>
          <w:rFonts w:eastAsia="方正仿宋_GBK" w:hint="eastAsia"/>
          <w:sz w:val="28"/>
          <w:szCs w:val="28"/>
        </w:rPr>
        <w:t>WORD</w:t>
      </w:r>
      <w:r>
        <w:rPr>
          <w:rFonts w:eastAsia="方正仿宋_GBK" w:hint="eastAsia"/>
          <w:sz w:val="28"/>
          <w:szCs w:val="28"/>
        </w:rPr>
        <w:t>版</w:t>
      </w:r>
      <w:r>
        <w:rPr>
          <w:rFonts w:eastAsia="方正仿宋_GBK" w:hint="eastAsia"/>
          <w:sz w:val="28"/>
          <w:szCs w:val="28"/>
        </w:rPr>
        <w:lastRenderedPageBreak/>
        <w:t>资料至</w:t>
      </w:r>
      <w:r w:rsidR="00916EF6" w:rsidRPr="00916EF6">
        <w:rPr>
          <w:rFonts w:eastAsia="方正仿宋_GBK" w:hint="eastAsia"/>
          <w:sz w:val="28"/>
          <w:szCs w:val="28"/>
        </w:rPr>
        <w:t>754008954</w:t>
      </w:r>
      <w:r>
        <w:rPr>
          <w:rFonts w:eastAsia="方正仿宋_GBK" w:hint="eastAsia"/>
          <w:sz w:val="28"/>
          <w:szCs w:val="28"/>
        </w:rPr>
        <w:t>@qq.com</w:t>
      </w:r>
      <w:r>
        <w:rPr>
          <w:rFonts w:eastAsia="方正仿宋_GBK" w:hint="eastAsia"/>
          <w:sz w:val="28"/>
          <w:szCs w:val="28"/>
        </w:rPr>
        <w:t>邮箱报名。</w:t>
      </w:r>
    </w:p>
    <w:p w14:paraId="42D1EA74" w14:textId="77777777" w:rsidR="007A5009" w:rsidRDefault="00000000">
      <w:pPr>
        <w:spacing w:line="580" w:lineRule="exact"/>
        <w:rPr>
          <w:rFonts w:ascii="方正仿宋_GBK" w:eastAsia="方正仿宋_GBK" w:hAnsiTheme="minorHAnsi" w:cstheme="minorBidi"/>
          <w:sz w:val="32"/>
          <w:szCs w:val="32"/>
        </w:rPr>
      </w:pPr>
      <w:r>
        <w:rPr>
          <w:rFonts w:ascii="方正仿宋_GBK" w:eastAsia="方正仿宋_GBK" w:hAnsiTheme="minorHAnsi" w:cstheme="minorBidi"/>
          <w:sz w:val="32"/>
          <w:szCs w:val="32"/>
        </w:rPr>
        <w:t>七</w:t>
      </w:r>
      <w:r>
        <w:rPr>
          <w:rFonts w:ascii="方正仿宋_GBK" w:eastAsia="方正仿宋_GBK" w:hAnsiTheme="minorHAnsi" w:cstheme="minorBidi" w:hint="eastAsia"/>
          <w:sz w:val="32"/>
          <w:szCs w:val="32"/>
        </w:rPr>
        <w:t>、</w:t>
      </w:r>
      <w:r>
        <w:rPr>
          <w:rFonts w:ascii="方正仿宋_GBK" w:eastAsia="方正仿宋_GBK" w:hAnsiTheme="minorHAnsi" w:cstheme="minorBidi"/>
          <w:sz w:val="32"/>
          <w:szCs w:val="32"/>
        </w:rPr>
        <w:t>推介会时间地点</w:t>
      </w:r>
    </w:p>
    <w:p w14:paraId="0A1C3930" w14:textId="23EF2081" w:rsidR="007A5009" w:rsidRDefault="00000000">
      <w:pPr>
        <w:spacing w:line="580" w:lineRule="exact"/>
        <w:ind w:firstLineChars="133" w:firstLine="372"/>
        <w:rPr>
          <w:rFonts w:ascii="方正仿宋_GBK" w:eastAsia="方正仿宋_GBK" w:hAnsiTheme="minorHAnsi" w:cstheme="minorBidi"/>
          <w:sz w:val="32"/>
          <w:szCs w:val="32"/>
        </w:rPr>
      </w:pPr>
      <w:r>
        <w:rPr>
          <w:rFonts w:eastAsia="方正仿宋_GBK" w:hint="eastAsia"/>
          <w:sz w:val="28"/>
          <w:szCs w:val="28"/>
        </w:rPr>
        <w:t>202</w:t>
      </w:r>
      <w:r w:rsidR="00916EF6">
        <w:rPr>
          <w:rFonts w:eastAsia="方正仿宋_GBK" w:hint="eastAsia"/>
          <w:sz w:val="28"/>
          <w:szCs w:val="28"/>
        </w:rPr>
        <w:t>6</w:t>
      </w:r>
      <w:r>
        <w:rPr>
          <w:rFonts w:eastAsia="方正仿宋_GBK" w:hint="eastAsia"/>
          <w:sz w:val="28"/>
          <w:szCs w:val="28"/>
        </w:rPr>
        <w:t>年</w:t>
      </w:r>
      <w:r>
        <w:rPr>
          <w:rFonts w:eastAsia="方正仿宋_GBK" w:hint="eastAsia"/>
          <w:sz w:val="28"/>
          <w:szCs w:val="28"/>
        </w:rPr>
        <w:t xml:space="preserve"> </w:t>
      </w:r>
      <w:r w:rsidR="00916EF6">
        <w:rPr>
          <w:rFonts w:eastAsia="方正仿宋_GBK" w:hint="eastAsia"/>
          <w:sz w:val="28"/>
          <w:szCs w:val="28"/>
        </w:rPr>
        <w:t>4</w:t>
      </w:r>
      <w:r>
        <w:rPr>
          <w:rFonts w:eastAsia="方正仿宋_GBK" w:hint="eastAsia"/>
          <w:sz w:val="28"/>
          <w:szCs w:val="28"/>
        </w:rPr>
        <w:t>月</w:t>
      </w:r>
      <w:r>
        <w:rPr>
          <w:rFonts w:eastAsia="方正仿宋_GBK" w:hint="eastAsia"/>
          <w:sz w:val="28"/>
          <w:szCs w:val="28"/>
        </w:rPr>
        <w:t xml:space="preserve"> </w:t>
      </w:r>
      <w:r w:rsidR="00916EF6">
        <w:rPr>
          <w:rFonts w:eastAsia="方正仿宋_GBK" w:hint="eastAsia"/>
          <w:sz w:val="28"/>
          <w:szCs w:val="28"/>
        </w:rPr>
        <w:t>2</w:t>
      </w:r>
      <w:r w:rsidR="00444290">
        <w:rPr>
          <w:rFonts w:eastAsia="方正仿宋_GBK" w:hint="eastAsia"/>
          <w:sz w:val="28"/>
          <w:szCs w:val="28"/>
        </w:rPr>
        <w:t>2</w:t>
      </w:r>
      <w:r>
        <w:rPr>
          <w:rFonts w:eastAsia="方正仿宋_GBK" w:hint="eastAsia"/>
          <w:sz w:val="28"/>
          <w:szCs w:val="28"/>
        </w:rPr>
        <w:t>日下午</w:t>
      </w:r>
      <w:r>
        <w:rPr>
          <w:rFonts w:eastAsia="方正仿宋_GBK" w:hint="eastAsia"/>
          <w:sz w:val="28"/>
          <w:szCs w:val="28"/>
        </w:rPr>
        <w:t>14</w:t>
      </w:r>
      <w:r>
        <w:rPr>
          <w:rFonts w:eastAsia="方正仿宋_GBK" w:hint="eastAsia"/>
          <w:sz w:val="28"/>
          <w:szCs w:val="28"/>
        </w:rPr>
        <w:t>：</w:t>
      </w:r>
      <w:r>
        <w:rPr>
          <w:rFonts w:eastAsia="方正仿宋_GBK" w:hint="eastAsia"/>
          <w:sz w:val="28"/>
          <w:szCs w:val="28"/>
        </w:rPr>
        <w:t>30</w:t>
      </w:r>
      <w:r>
        <w:rPr>
          <w:rFonts w:eastAsia="方正仿宋_GBK" w:hint="eastAsia"/>
          <w:sz w:val="28"/>
          <w:szCs w:val="28"/>
        </w:rPr>
        <w:t>，</w:t>
      </w:r>
      <w:r>
        <w:rPr>
          <w:rFonts w:eastAsia="方正仿宋_GBK" w:hint="eastAsia"/>
          <w:sz w:val="28"/>
          <w:szCs w:val="28"/>
        </w:rPr>
        <w:t>1</w:t>
      </w:r>
      <w:r>
        <w:rPr>
          <w:rFonts w:eastAsia="方正仿宋_GBK" w:hint="eastAsia"/>
          <w:sz w:val="28"/>
          <w:szCs w:val="28"/>
        </w:rPr>
        <w:t>号楼</w:t>
      </w:r>
      <w:r>
        <w:rPr>
          <w:rFonts w:eastAsia="方正仿宋_GBK" w:hint="eastAsia"/>
          <w:sz w:val="28"/>
          <w:szCs w:val="28"/>
        </w:rPr>
        <w:t>21</w:t>
      </w:r>
      <w:r>
        <w:rPr>
          <w:rFonts w:eastAsia="方正仿宋_GBK" w:hint="eastAsia"/>
          <w:sz w:val="28"/>
          <w:szCs w:val="28"/>
        </w:rPr>
        <w:t>楼会议室。</w:t>
      </w:r>
    </w:p>
    <w:p w14:paraId="77CAA021" w14:textId="77777777" w:rsidR="007A5009" w:rsidRDefault="00000000">
      <w:pPr>
        <w:spacing w:line="580" w:lineRule="exact"/>
        <w:rPr>
          <w:rFonts w:ascii="方正仿宋_GBK" w:eastAsia="方正仿宋_GBK" w:hAnsiTheme="minorHAnsi" w:cstheme="minorBidi"/>
          <w:sz w:val="32"/>
          <w:szCs w:val="32"/>
        </w:rPr>
      </w:pPr>
      <w:r>
        <w:rPr>
          <w:rFonts w:ascii="方正仿宋_GBK" w:eastAsia="方正仿宋_GBK" w:hAnsiTheme="minorHAnsi" w:cstheme="minorBidi"/>
          <w:sz w:val="32"/>
          <w:szCs w:val="32"/>
        </w:rPr>
        <w:t>八、</w:t>
      </w:r>
      <w:r>
        <w:rPr>
          <w:rFonts w:ascii="方正仿宋_GBK" w:eastAsia="方正仿宋_GBK" w:hAnsiTheme="minorHAnsi" w:cstheme="minorBidi" w:hint="eastAsia"/>
          <w:sz w:val="32"/>
          <w:szCs w:val="32"/>
        </w:rPr>
        <w:t>郑重提示</w:t>
      </w:r>
    </w:p>
    <w:p w14:paraId="336E0CF2" w14:textId="77777777" w:rsidR="007A5009" w:rsidRDefault="00000000">
      <w:pPr>
        <w:spacing w:line="580" w:lineRule="exact"/>
        <w:ind w:firstLineChars="133" w:firstLine="372"/>
        <w:rPr>
          <w:rFonts w:eastAsia="方正仿宋_GBK"/>
          <w:sz w:val="28"/>
          <w:szCs w:val="28"/>
        </w:rPr>
      </w:pPr>
      <w:r>
        <w:rPr>
          <w:rFonts w:eastAsia="方正仿宋_GBK" w:hint="eastAsia"/>
          <w:sz w:val="28"/>
          <w:szCs w:val="28"/>
        </w:rPr>
        <w:t>1</w:t>
      </w:r>
      <w:r>
        <w:rPr>
          <w:rFonts w:eastAsia="方正仿宋_GBK" w:hint="eastAsia"/>
          <w:sz w:val="28"/>
          <w:szCs w:val="28"/>
        </w:rPr>
        <w:t>、设备厂家和代理商在推介会上所提供的产品相关信息及方案仅助于我院对该项目的认知而并非院内采购行为。正式采购程序将按照《中华人民共和国政府采购法》以及重庆市相关规定办理。</w:t>
      </w:r>
    </w:p>
    <w:p w14:paraId="1FF37C9A" w14:textId="77777777" w:rsidR="007A5009" w:rsidRDefault="00000000">
      <w:pPr>
        <w:spacing w:line="580" w:lineRule="exact"/>
        <w:ind w:firstLineChars="133" w:firstLine="372"/>
        <w:rPr>
          <w:rFonts w:eastAsia="方正仿宋_GBK"/>
          <w:sz w:val="28"/>
          <w:szCs w:val="28"/>
        </w:rPr>
      </w:pPr>
      <w:r>
        <w:rPr>
          <w:rFonts w:eastAsia="方正仿宋_GBK" w:hint="eastAsia"/>
          <w:sz w:val="28"/>
          <w:szCs w:val="28"/>
        </w:rPr>
        <w:t>2</w:t>
      </w:r>
      <w:r>
        <w:rPr>
          <w:rFonts w:eastAsia="方正仿宋_GBK" w:hint="eastAsia"/>
          <w:sz w:val="28"/>
          <w:szCs w:val="28"/>
        </w:rPr>
        <w:t>、报名厂家和代理商对其所提供的资料真实性负责，如有作假，一经发现，三年内禁止参与我院的所有项目。</w:t>
      </w:r>
    </w:p>
    <w:p w14:paraId="5AFFEDDF" w14:textId="77777777" w:rsidR="007A5009" w:rsidRDefault="00000000">
      <w:pPr>
        <w:spacing w:line="580" w:lineRule="exact"/>
        <w:rPr>
          <w:rFonts w:ascii="方正仿宋_GBK" w:eastAsia="方正仿宋_GBK" w:hAnsiTheme="minorHAnsi" w:cstheme="minorBidi"/>
          <w:sz w:val="32"/>
          <w:szCs w:val="32"/>
        </w:rPr>
      </w:pPr>
      <w:r>
        <w:rPr>
          <w:rFonts w:ascii="方正仿宋_GBK" w:eastAsia="方正仿宋_GBK" w:hAnsiTheme="minorHAnsi" w:cstheme="minorBidi"/>
          <w:sz w:val="32"/>
          <w:szCs w:val="32"/>
        </w:rPr>
        <w:t>九</w:t>
      </w:r>
      <w:r>
        <w:rPr>
          <w:rFonts w:ascii="方正仿宋_GBK" w:eastAsia="方正仿宋_GBK" w:hAnsiTheme="minorHAnsi" w:cstheme="minorBidi" w:hint="eastAsia"/>
          <w:sz w:val="32"/>
          <w:szCs w:val="32"/>
        </w:rPr>
        <w:t>、联系人</w:t>
      </w:r>
    </w:p>
    <w:p w14:paraId="27555A42" w14:textId="77777777" w:rsidR="007A5009" w:rsidRDefault="00000000">
      <w:pPr>
        <w:spacing w:line="580" w:lineRule="exact"/>
        <w:ind w:firstLineChars="133" w:firstLine="426"/>
        <w:rPr>
          <w:rFonts w:ascii="方正仿宋_GBK" w:eastAsia="方正仿宋_GBK" w:hAnsiTheme="minorHAnsi" w:cstheme="minorBidi"/>
          <w:sz w:val="32"/>
          <w:szCs w:val="32"/>
        </w:rPr>
      </w:pPr>
      <w:r>
        <w:rPr>
          <w:rFonts w:ascii="方正仿宋_GBK" w:eastAsia="方正仿宋_GBK" w:hAnsiTheme="minorHAnsi" w:cstheme="minorBidi" w:hint="eastAsia"/>
          <w:sz w:val="32"/>
          <w:szCs w:val="32"/>
        </w:rPr>
        <w:t>1</w:t>
      </w:r>
      <w:r>
        <w:rPr>
          <w:rFonts w:ascii="方正仿宋_GBK" w:eastAsia="方正仿宋_GBK" w:hAnsiTheme="minorHAnsi" w:cstheme="minorBidi"/>
          <w:sz w:val="32"/>
          <w:szCs w:val="32"/>
        </w:rPr>
        <w:t>、</w:t>
      </w:r>
      <w:r>
        <w:rPr>
          <w:rFonts w:ascii="方正仿宋_GBK" w:eastAsia="方正仿宋_GBK" w:hAnsiTheme="minorHAnsi" w:cstheme="minorBidi" w:hint="eastAsia"/>
          <w:sz w:val="32"/>
          <w:szCs w:val="32"/>
        </w:rPr>
        <w:t>信息科    靳老师</w:t>
      </w:r>
    </w:p>
    <w:p w14:paraId="10744C14" w14:textId="77777777" w:rsidR="007A5009" w:rsidRDefault="00000000">
      <w:pPr>
        <w:spacing w:line="580" w:lineRule="exact"/>
        <w:ind w:firstLineChars="133" w:firstLine="426"/>
        <w:rPr>
          <w:rFonts w:ascii="方正仿宋_GBK" w:eastAsia="方正仿宋_GBK" w:hAnsiTheme="minorHAnsi" w:cstheme="minorBidi"/>
          <w:sz w:val="32"/>
          <w:szCs w:val="32"/>
        </w:rPr>
      </w:pPr>
      <w:r>
        <w:rPr>
          <w:rFonts w:ascii="方正仿宋_GBK" w:eastAsia="方正仿宋_GBK" w:hAnsiTheme="minorHAnsi" w:cstheme="minorBidi" w:hint="eastAsia"/>
          <w:sz w:val="32"/>
          <w:szCs w:val="32"/>
        </w:rPr>
        <w:t xml:space="preserve">   电  话：02367739003</w:t>
      </w:r>
    </w:p>
    <w:p w14:paraId="58975449" w14:textId="77777777" w:rsidR="007A5009" w:rsidRDefault="007A5009">
      <w:pPr>
        <w:rPr>
          <w:rFonts w:ascii="方正仿宋_GBK" w:eastAsia="方正仿宋_GBK" w:hAnsiTheme="minorHAnsi" w:cstheme="minorBidi"/>
          <w:sz w:val="32"/>
          <w:szCs w:val="32"/>
        </w:rPr>
      </w:pPr>
    </w:p>
    <w:p w14:paraId="40895720" w14:textId="77777777" w:rsidR="007A5009" w:rsidRDefault="007A5009">
      <w:pPr>
        <w:rPr>
          <w:rFonts w:ascii="方正仿宋_GBK" w:eastAsia="方正仿宋_GBK" w:hAnsiTheme="minorHAnsi" w:cstheme="minorBidi"/>
          <w:sz w:val="32"/>
          <w:szCs w:val="32"/>
        </w:rPr>
      </w:pPr>
    </w:p>
    <w:p w14:paraId="6FE041F6" w14:textId="77777777" w:rsidR="007A5009" w:rsidRDefault="007A5009">
      <w:pPr>
        <w:rPr>
          <w:rFonts w:ascii="方正仿宋_GBK" w:eastAsia="方正仿宋_GBK" w:hAnsiTheme="minorHAnsi" w:cstheme="minorBidi"/>
          <w:sz w:val="32"/>
          <w:szCs w:val="32"/>
        </w:rPr>
      </w:pPr>
    </w:p>
    <w:p w14:paraId="094F6452" w14:textId="77777777" w:rsidR="007A5009" w:rsidRDefault="007A5009">
      <w:pPr>
        <w:rPr>
          <w:rFonts w:ascii="方正仿宋_GBK" w:eastAsia="方正仿宋_GBK" w:hAnsiTheme="minorHAnsi" w:cstheme="minorBidi"/>
          <w:sz w:val="32"/>
          <w:szCs w:val="32"/>
        </w:rPr>
      </w:pPr>
    </w:p>
    <w:p w14:paraId="45C84B45" w14:textId="77777777" w:rsidR="007A5009" w:rsidRDefault="00000000">
      <w:pPr>
        <w:ind w:firstLineChars="133" w:firstLine="426"/>
        <w:rPr>
          <w:rFonts w:ascii="方正仿宋_GBK" w:eastAsia="方正仿宋_GBK" w:hAnsiTheme="minorHAnsi" w:cstheme="minorBidi"/>
          <w:sz w:val="32"/>
          <w:szCs w:val="32"/>
        </w:rPr>
      </w:pPr>
      <w:r>
        <w:rPr>
          <w:rFonts w:ascii="方正仿宋_GBK" w:eastAsia="方正仿宋_GBK" w:hAnsiTheme="minorHAnsi" w:cstheme="minorBidi" w:hint="eastAsia"/>
          <w:sz w:val="32"/>
          <w:szCs w:val="32"/>
        </w:rPr>
        <w:t xml:space="preserve">                          重庆市江北区中医院</w:t>
      </w:r>
    </w:p>
    <w:p w14:paraId="2FFC79B9" w14:textId="4185B01A" w:rsidR="007A5009" w:rsidRDefault="00000000">
      <w:pPr>
        <w:ind w:firstLineChars="133" w:firstLine="426"/>
        <w:rPr>
          <w:rFonts w:ascii="方正仿宋_GBK" w:eastAsia="方正仿宋_GBK" w:hAnsiTheme="minorHAnsi" w:cstheme="minorBidi"/>
          <w:sz w:val="32"/>
          <w:szCs w:val="32"/>
        </w:rPr>
      </w:pPr>
      <w:r>
        <w:rPr>
          <w:rFonts w:ascii="方正仿宋_GBK" w:eastAsia="方正仿宋_GBK" w:hAnsiTheme="minorHAnsi" w:cstheme="minorBidi" w:hint="eastAsia"/>
          <w:sz w:val="32"/>
          <w:szCs w:val="32"/>
        </w:rPr>
        <w:t xml:space="preserve">                           20</w:t>
      </w:r>
      <w:r w:rsidR="00916EF6">
        <w:rPr>
          <w:rFonts w:ascii="方正仿宋_GBK" w:eastAsia="方正仿宋_GBK" w:hAnsiTheme="minorHAnsi" w:cstheme="minorBidi" w:hint="eastAsia"/>
          <w:sz w:val="32"/>
          <w:szCs w:val="32"/>
        </w:rPr>
        <w:t>26</w:t>
      </w:r>
      <w:r>
        <w:rPr>
          <w:rFonts w:ascii="方正仿宋_GBK" w:eastAsia="方正仿宋_GBK" w:hAnsiTheme="minorHAnsi" w:cstheme="minorBidi" w:hint="eastAsia"/>
          <w:sz w:val="32"/>
          <w:szCs w:val="32"/>
        </w:rPr>
        <w:t xml:space="preserve"> 年 </w:t>
      </w:r>
      <w:r w:rsidR="00916EF6">
        <w:rPr>
          <w:rFonts w:ascii="方正仿宋_GBK" w:eastAsia="方正仿宋_GBK" w:hAnsiTheme="minorHAnsi" w:cstheme="minorBidi" w:hint="eastAsia"/>
          <w:sz w:val="32"/>
          <w:szCs w:val="32"/>
        </w:rPr>
        <w:t>4</w:t>
      </w:r>
      <w:r>
        <w:rPr>
          <w:rFonts w:ascii="方正仿宋_GBK" w:eastAsia="方正仿宋_GBK" w:hAnsiTheme="minorHAnsi" w:cstheme="minorBidi" w:hint="eastAsia"/>
          <w:sz w:val="32"/>
          <w:szCs w:val="32"/>
        </w:rPr>
        <w:t xml:space="preserve">月 </w:t>
      </w:r>
      <w:r w:rsidR="00916EF6">
        <w:rPr>
          <w:rFonts w:ascii="方正仿宋_GBK" w:eastAsia="方正仿宋_GBK" w:hAnsiTheme="minorHAnsi" w:cstheme="minorBidi" w:hint="eastAsia"/>
          <w:sz w:val="32"/>
          <w:szCs w:val="32"/>
        </w:rPr>
        <w:t>13</w:t>
      </w:r>
      <w:r>
        <w:rPr>
          <w:rFonts w:ascii="方正仿宋_GBK" w:eastAsia="方正仿宋_GBK" w:hAnsiTheme="minorHAnsi" w:cstheme="minorBidi" w:hint="eastAsia"/>
          <w:sz w:val="32"/>
          <w:szCs w:val="32"/>
        </w:rPr>
        <w:t>日</w:t>
      </w:r>
    </w:p>
    <w:p w14:paraId="03D67804" w14:textId="77777777" w:rsidR="007A5009" w:rsidRDefault="007A5009">
      <w:pPr>
        <w:ind w:firstLineChars="133" w:firstLine="426"/>
        <w:rPr>
          <w:rFonts w:ascii="方正仿宋_GBK" w:eastAsia="方正仿宋_GBK" w:hAnsiTheme="minorHAnsi" w:cstheme="minorBidi"/>
          <w:sz w:val="32"/>
          <w:szCs w:val="32"/>
        </w:rPr>
      </w:pPr>
    </w:p>
    <w:p w14:paraId="55C6E1B5" w14:textId="77777777" w:rsidR="007A5009" w:rsidRDefault="007A5009">
      <w:pPr>
        <w:ind w:firstLineChars="133" w:firstLine="426"/>
        <w:rPr>
          <w:rFonts w:ascii="方正仿宋_GBK" w:eastAsia="方正仿宋_GBK" w:hAnsiTheme="minorHAnsi" w:cstheme="minorBidi"/>
          <w:sz w:val="32"/>
          <w:szCs w:val="32"/>
        </w:rPr>
      </w:pPr>
    </w:p>
    <w:p w14:paraId="49CDB5B2" w14:textId="77777777" w:rsidR="007A5009" w:rsidRDefault="007A5009">
      <w:pPr>
        <w:ind w:firstLineChars="133" w:firstLine="426"/>
        <w:rPr>
          <w:rFonts w:ascii="方正仿宋_GBK" w:eastAsia="方正仿宋_GBK" w:hAnsiTheme="minorHAnsi" w:cstheme="minorBidi"/>
          <w:sz w:val="32"/>
          <w:szCs w:val="32"/>
        </w:rPr>
      </w:pPr>
    </w:p>
    <w:p w14:paraId="73C03871" w14:textId="77777777" w:rsidR="007A5009" w:rsidRDefault="007A5009">
      <w:pPr>
        <w:ind w:firstLineChars="133" w:firstLine="426"/>
        <w:rPr>
          <w:rFonts w:ascii="方正仿宋_GBK" w:eastAsia="方正仿宋_GBK" w:hAnsiTheme="minorHAnsi" w:cstheme="minorBidi"/>
          <w:sz w:val="32"/>
          <w:szCs w:val="32"/>
        </w:rPr>
      </w:pPr>
    </w:p>
    <w:p w14:paraId="30422B88" w14:textId="77777777" w:rsidR="007A5009" w:rsidRDefault="007A5009">
      <w:pPr>
        <w:spacing w:line="440" w:lineRule="exact"/>
        <w:rPr>
          <w:rFonts w:ascii="方正仿宋_GBK" w:eastAsia="方正仿宋_GBK" w:hAnsi="宋体" w:cstheme="minorBidi" w:hint="eastAsia"/>
          <w:b/>
          <w:sz w:val="24"/>
          <w:szCs w:val="22"/>
        </w:rPr>
      </w:pPr>
    </w:p>
    <w:p w14:paraId="758CCA35" w14:textId="77777777" w:rsidR="007A5009" w:rsidRDefault="007A5009">
      <w:pPr>
        <w:spacing w:line="440" w:lineRule="exact"/>
        <w:rPr>
          <w:rFonts w:ascii="方正仿宋_GBK" w:eastAsia="方正仿宋_GBK" w:hAnsi="宋体" w:cstheme="minorBidi" w:hint="eastAsia"/>
          <w:b/>
          <w:sz w:val="24"/>
          <w:szCs w:val="22"/>
        </w:rPr>
      </w:pPr>
    </w:p>
    <w:p w14:paraId="3536503C" w14:textId="77777777" w:rsidR="007A5009" w:rsidRDefault="00000000">
      <w:pPr>
        <w:spacing w:line="440" w:lineRule="exact"/>
        <w:rPr>
          <w:rFonts w:ascii="方正仿宋_GBK" w:eastAsia="方正仿宋_GBK" w:hAnsi="宋体" w:cstheme="minorBidi" w:hint="eastAsia"/>
          <w:b/>
          <w:sz w:val="24"/>
          <w:szCs w:val="22"/>
        </w:rPr>
      </w:pPr>
      <w:r>
        <w:rPr>
          <w:rFonts w:ascii="方正仿宋_GBK" w:eastAsia="方正仿宋_GBK" w:hAnsi="宋体" w:cstheme="minorBidi" w:hint="eastAsia"/>
          <w:b/>
          <w:sz w:val="24"/>
          <w:szCs w:val="22"/>
        </w:rPr>
        <w:t>附件</w:t>
      </w:r>
      <w:r>
        <w:rPr>
          <w:rFonts w:ascii="方正仿宋_GBK" w:eastAsia="方正仿宋_GBK" w:hAnsi="宋体" w:cstheme="minorBidi"/>
          <w:b/>
          <w:sz w:val="24"/>
          <w:szCs w:val="22"/>
        </w:rPr>
        <w:t>一：</w:t>
      </w:r>
    </w:p>
    <w:p w14:paraId="7FB0E6BC" w14:textId="77777777" w:rsidR="007A5009" w:rsidRDefault="007A5009">
      <w:pPr>
        <w:spacing w:line="440" w:lineRule="exact"/>
        <w:rPr>
          <w:rFonts w:ascii="方正仿宋_GBK" w:eastAsia="方正仿宋_GBK" w:hAnsi="宋体" w:cstheme="minorBidi" w:hint="eastAsia"/>
          <w:b/>
          <w:sz w:val="24"/>
          <w:szCs w:val="22"/>
        </w:rPr>
      </w:pPr>
    </w:p>
    <w:p w14:paraId="4090AB70" w14:textId="77777777" w:rsidR="007A5009" w:rsidRDefault="00000000">
      <w:pPr>
        <w:spacing w:line="0" w:lineRule="atLeast"/>
        <w:ind w:rightChars="218" w:right="458"/>
        <w:jc w:val="center"/>
        <w:rPr>
          <w:rFonts w:ascii="方正仿宋_GBK" w:eastAsia="方正仿宋_GBK" w:hAnsiTheme="minorHAnsi" w:cstheme="minorBidi"/>
          <w:b/>
          <w:bCs/>
          <w:sz w:val="40"/>
          <w:szCs w:val="36"/>
        </w:rPr>
      </w:pPr>
      <w:r>
        <w:rPr>
          <w:rFonts w:ascii="方正仿宋_GBK" w:eastAsia="方正仿宋_GBK" w:hAnsiTheme="minorHAnsi" w:cstheme="minorBidi" w:hint="eastAsia"/>
          <w:b/>
          <w:bCs/>
          <w:sz w:val="40"/>
          <w:szCs w:val="36"/>
        </w:rPr>
        <w:t>报名表</w:t>
      </w:r>
    </w:p>
    <w:tbl>
      <w:tblPr>
        <w:tblW w:w="7418" w:type="dxa"/>
        <w:tblInd w:w="14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5"/>
        <w:gridCol w:w="3260"/>
        <w:gridCol w:w="3123"/>
      </w:tblGrid>
      <w:tr w:rsidR="007A5009" w14:paraId="6448A3EB" w14:textId="77777777">
        <w:trPr>
          <w:cantSplit/>
          <w:trHeight w:val="600"/>
        </w:trPr>
        <w:tc>
          <w:tcPr>
            <w:tcW w:w="1035" w:type="dxa"/>
            <w:vMerge w:val="restar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090DCC52" w14:textId="77777777" w:rsidR="007A5009" w:rsidRDefault="00000000">
            <w:pPr>
              <w:spacing w:line="380" w:lineRule="exact"/>
              <w:ind w:leftChars="100" w:left="210" w:rightChars="218" w:right="458"/>
              <w:rPr>
                <w:rFonts w:ascii="方正楷体_GBK" w:eastAsia="方正楷体_GBK" w:hAnsi="宋体" w:cstheme="minorBidi" w:hint="eastAsia"/>
                <w:sz w:val="30"/>
                <w:szCs w:val="30"/>
              </w:rPr>
            </w:pPr>
            <w:r>
              <w:rPr>
                <w:rFonts w:ascii="方正楷体_GBK" w:eastAsia="方正楷体_GBK" w:hAnsi="宋体" w:cstheme="minorBidi" w:hint="eastAsia"/>
                <w:sz w:val="30"/>
                <w:szCs w:val="30"/>
              </w:rPr>
              <w:t>报名信息</w:t>
            </w:r>
          </w:p>
          <w:p w14:paraId="71641717" w14:textId="77777777" w:rsidR="007A5009" w:rsidRDefault="007A5009">
            <w:pPr>
              <w:spacing w:line="380" w:lineRule="exact"/>
              <w:ind w:rightChars="218" w:right="458"/>
              <w:jc w:val="center"/>
              <w:rPr>
                <w:rFonts w:ascii="方正楷体_GBK" w:eastAsia="方正楷体_GBK" w:hAnsi="宋体" w:cstheme="minorBidi" w:hint="eastAsia"/>
                <w:sz w:val="30"/>
                <w:szCs w:val="30"/>
              </w:rPr>
            </w:pPr>
          </w:p>
        </w:tc>
        <w:tc>
          <w:tcPr>
            <w:tcW w:w="3260" w:type="dxa"/>
            <w:tcBorders>
              <w:top w:val="single" w:sz="4" w:space="0" w:color="auto"/>
              <w:left w:val="single" w:sz="4" w:space="0" w:color="auto"/>
              <w:bottom w:val="single" w:sz="4" w:space="0" w:color="auto"/>
              <w:right w:val="single" w:sz="4" w:space="0" w:color="auto"/>
            </w:tcBorders>
            <w:vAlign w:val="center"/>
          </w:tcPr>
          <w:p w14:paraId="27D6BB21" w14:textId="77777777" w:rsidR="007A5009" w:rsidRDefault="00000000">
            <w:pPr>
              <w:spacing w:line="380" w:lineRule="exact"/>
              <w:ind w:rightChars="218" w:right="458"/>
              <w:jc w:val="center"/>
              <w:rPr>
                <w:rFonts w:ascii="方正楷体_GBK" w:eastAsia="方正楷体_GBK" w:hAnsi="宋体" w:cstheme="minorBidi" w:hint="eastAsia"/>
                <w:sz w:val="30"/>
                <w:szCs w:val="30"/>
              </w:rPr>
            </w:pPr>
            <w:r>
              <w:rPr>
                <w:rFonts w:ascii="方正楷体_GBK" w:eastAsia="方正楷体_GBK" w:hAnsi="宋体" w:cstheme="minorBidi" w:hint="eastAsia"/>
                <w:sz w:val="30"/>
                <w:szCs w:val="30"/>
              </w:rPr>
              <w:t>公司名称</w:t>
            </w:r>
          </w:p>
        </w:tc>
        <w:tc>
          <w:tcPr>
            <w:tcW w:w="3123" w:type="dxa"/>
            <w:tcBorders>
              <w:top w:val="single" w:sz="4" w:space="0" w:color="auto"/>
              <w:left w:val="single" w:sz="4" w:space="0" w:color="auto"/>
              <w:bottom w:val="single" w:sz="4" w:space="0" w:color="auto"/>
              <w:right w:val="single" w:sz="4" w:space="0" w:color="auto"/>
            </w:tcBorders>
            <w:vAlign w:val="center"/>
          </w:tcPr>
          <w:p w14:paraId="73D59882" w14:textId="77777777" w:rsidR="007A5009" w:rsidRDefault="007A5009">
            <w:pPr>
              <w:spacing w:line="380" w:lineRule="exact"/>
              <w:ind w:rightChars="218" w:right="458"/>
              <w:jc w:val="center"/>
              <w:rPr>
                <w:rFonts w:ascii="宋体" w:eastAsiaTheme="minorEastAsia" w:hAnsi="宋体" w:cstheme="minorBidi" w:hint="eastAsia"/>
                <w:szCs w:val="22"/>
              </w:rPr>
            </w:pPr>
          </w:p>
        </w:tc>
      </w:tr>
      <w:tr w:rsidR="007A5009" w14:paraId="5891E81F" w14:textId="77777777">
        <w:trPr>
          <w:cantSplit/>
          <w:trHeight w:val="600"/>
        </w:trPr>
        <w:tc>
          <w:tcPr>
            <w:tcW w:w="1035" w:type="dxa"/>
            <w:vMerge/>
            <w:tcBorders>
              <w:top w:val="single" w:sz="4" w:space="0" w:color="auto"/>
              <w:left w:val="single" w:sz="4" w:space="0" w:color="auto"/>
              <w:bottom w:val="single" w:sz="4" w:space="0" w:color="auto"/>
              <w:right w:val="single" w:sz="4" w:space="0" w:color="auto"/>
            </w:tcBorders>
            <w:vAlign w:val="center"/>
          </w:tcPr>
          <w:p w14:paraId="51C54F67" w14:textId="77777777" w:rsidR="007A5009" w:rsidRDefault="007A5009">
            <w:pPr>
              <w:widowControl/>
              <w:jc w:val="left"/>
              <w:rPr>
                <w:rFonts w:ascii="方正楷体_GBK" w:eastAsia="方正楷体_GBK" w:hAnsi="宋体" w:cstheme="minorBidi" w:hint="eastAsia"/>
                <w:sz w:val="30"/>
                <w:szCs w:val="30"/>
              </w:rPr>
            </w:pPr>
          </w:p>
        </w:tc>
        <w:tc>
          <w:tcPr>
            <w:tcW w:w="3260" w:type="dxa"/>
            <w:tcBorders>
              <w:top w:val="single" w:sz="4" w:space="0" w:color="auto"/>
              <w:left w:val="single" w:sz="4" w:space="0" w:color="auto"/>
              <w:bottom w:val="single" w:sz="4" w:space="0" w:color="auto"/>
              <w:right w:val="single" w:sz="4" w:space="0" w:color="auto"/>
            </w:tcBorders>
            <w:vAlign w:val="center"/>
          </w:tcPr>
          <w:p w14:paraId="198404E0" w14:textId="77777777" w:rsidR="007A5009" w:rsidRDefault="00000000">
            <w:pPr>
              <w:spacing w:line="380" w:lineRule="exact"/>
              <w:ind w:rightChars="218" w:right="458"/>
              <w:jc w:val="center"/>
              <w:rPr>
                <w:rFonts w:ascii="方正楷体_GBK" w:eastAsia="方正楷体_GBK" w:hAnsi="宋体" w:cstheme="minorBidi" w:hint="eastAsia"/>
                <w:spacing w:val="-20"/>
                <w:sz w:val="30"/>
                <w:szCs w:val="30"/>
              </w:rPr>
            </w:pPr>
            <w:r>
              <w:rPr>
                <w:rFonts w:ascii="方正楷体_GBK" w:eastAsia="方正楷体_GBK" w:hAnsi="宋体" w:cstheme="minorBidi" w:hint="eastAsia"/>
                <w:sz w:val="30"/>
                <w:szCs w:val="30"/>
              </w:rPr>
              <w:t>公司</w:t>
            </w:r>
            <w:r>
              <w:rPr>
                <w:rFonts w:ascii="方正楷体_GBK" w:eastAsia="方正楷体_GBK" w:hAnsi="宋体" w:cstheme="minorBidi" w:hint="eastAsia"/>
                <w:spacing w:val="-20"/>
                <w:sz w:val="30"/>
                <w:szCs w:val="30"/>
              </w:rPr>
              <w:t>地址</w:t>
            </w:r>
          </w:p>
        </w:tc>
        <w:tc>
          <w:tcPr>
            <w:tcW w:w="3123" w:type="dxa"/>
            <w:tcBorders>
              <w:top w:val="single" w:sz="4" w:space="0" w:color="auto"/>
              <w:left w:val="single" w:sz="4" w:space="0" w:color="auto"/>
              <w:bottom w:val="single" w:sz="4" w:space="0" w:color="auto"/>
              <w:right w:val="single" w:sz="4" w:space="0" w:color="auto"/>
            </w:tcBorders>
            <w:vAlign w:val="center"/>
          </w:tcPr>
          <w:p w14:paraId="78BBD2C6" w14:textId="77777777" w:rsidR="007A5009" w:rsidRDefault="007A5009">
            <w:pPr>
              <w:spacing w:line="380" w:lineRule="exact"/>
              <w:ind w:rightChars="218" w:right="458"/>
              <w:jc w:val="center"/>
              <w:rPr>
                <w:rFonts w:ascii="宋体" w:eastAsiaTheme="minorEastAsia" w:hAnsi="宋体" w:cstheme="minorBidi" w:hint="eastAsia"/>
                <w:szCs w:val="22"/>
              </w:rPr>
            </w:pPr>
          </w:p>
        </w:tc>
      </w:tr>
      <w:tr w:rsidR="007A5009" w14:paraId="574E5C32" w14:textId="77777777">
        <w:trPr>
          <w:cantSplit/>
          <w:trHeight w:val="600"/>
        </w:trPr>
        <w:tc>
          <w:tcPr>
            <w:tcW w:w="1035" w:type="dxa"/>
            <w:vMerge/>
            <w:tcBorders>
              <w:top w:val="single" w:sz="4" w:space="0" w:color="auto"/>
              <w:left w:val="single" w:sz="4" w:space="0" w:color="auto"/>
              <w:bottom w:val="single" w:sz="4" w:space="0" w:color="auto"/>
              <w:right w:val="single" w:sz="4" w:space="0" w:color="auto"/>
            </w:tcBorders>
            <w:vAlign w:val="center"/>
          </w:tcPr>
          <w:p w14:paraId="7082C034" w14:textId="77777777" w:rsidR="007A5009" w:rsidRDefault="007A5009">
            <w:pPr>
              <w:widowControl/>
              <w:jc w:val="left"/>
              <w:rPr>
                <w:rFonts w:ascii="方正楷体_GBK" w:eastAsia="方正楷体_GBK" w:hAnsi="宋体" w:cstheme="minorBidi" w:hint="eastAsia"/>
                <w:sz w:val="30"/>
                <w:szCs w:val="30"/>
              </w:rPr>
            </w:pPr>
          </w:p>
        </w:tc>
        <w:tc>
          <w:tcPr>
            <w:tcW w:w="3260" w:type="dxa"/>
            <w:tcBorders>
              <w:top w:val="single" w:sz="4" w:space="0" w:color="auto"/>
              <w:left w:val="single" w:sz="4" w:space="0" w:color="auto"/>
              <w:bottom w:val="single" w:sz="4" w:space="0" w:color="auto"/>
              <w:right w:val="single" w:sz="4" w:space="0" w:color="auto"/>
            </w:tcBorders>
            <w:vAlign w:val="center"/>
          </w:tcPr>
          <w:p w14:paraId="63148E03" w14:textId="77777777" w:rsidR="007A5009" w:rsidRDefault="00000000">
            <w:pPr>
              <w:spacing w:line="380" w:lineRule="exact"/>
              <w:ind w:rightChars="218" w:right="458"/>
              <w:jc w:val="center"/>
              <w:rPr>
                <w:rFonts w:ascii="方正楷体_GBK" w:eastAsia="方正楷体_GBK" w:hAnsi="宋体" w:cstheme="minorBidi" w:hint="eastAsia"/>
                <w:spacing w:val="-20"/>
                <w:sz w:val="30"/>
                <w:szCs w:val="30"/>
              </w:rPr>
            </w:pPr>
            <w:r>
              <w:rPr>
                <w:rFonts w:ascii="方正楷体_GBK" w:eastAsia="方正楷体_GBK" w:hAnsi="宋体" w:cstheme="minorBidi" w:hint="eastAsia"/>
                <w:spacing w:val="-20"/>
                <w:sz w:val="30"/>
                <w:szCs w:val="30"/>
              </w:rPr>
              <w:t>电话、传真</w:t>
            </w:r>
          </w:p>
        </w:tc>
        <w:tc>
          <w:tcPr>
            <w:tcW w:w="3123" w:type="dxa"/>
            <w:tcBorders>
              <w:top w:val="single" w:sz="4" w:space="0" w:color="auto"/>
              <w:left w:val="single" w:sz="4" w:space="0" w:color="auto"/>
              <w:bottom w:val="single" w:sz="4" w:space="0" w:color="auto"/>
              <w:right w:val="single" w:sz="4" w:space="0" w:color="auto"/>
            </w:tcBorders>
            <w:vAlign w:val="center"/>
          </w:tcPr>
          <w:p w14:paraId="26990480" w14:textId="77777777" w:rsidR="007A5009" w:rsidRDefault="007A5009">
            <w:pPr>
              <w:spacing w:line="380" w:lineRule="exact"/>
              <w:ind w:rightChars="218" w:right="458"/>
              <w:jc w:val="center"/>
              <w:rPr>
                <w:rFonts w:ascii="宋体" w:eastAsiaTheme="minorEastAsia" w:hAnsi="宋体" w:cstheme="minorBidi" w:hint="eastAsia"/>
                <w:szCs w:val="22"/>
              </w:rPr>
            </w:pPr>
          </w:p>
        </w:tc>
      </w:tr>
      <w:tr w:rsidR="007A5009" w14:paraId="3E45E96E" w14:textId="77777777">
        <w:trPr>
          <w:cantSplit/>
          <w:trHeight w:val="600"/>
        </w:trPr>
        <w:tc>
          <w:tcPr>
            <w:tcW w:w="1035" w:type="dxa"/>
            <w:vMerge/>
            <w:tcBorders>
              <w:top w:val="single" w:sz="4" w:space="0" w:color="auto"/>
              <w:left w:val="single" w:sz="4" w:space="0" w:color="auto"/>
              <w:bottom w:val="single" w:sz="4" w:space="0" w:color="auto"/>
              <w:right w:val="single" w:sz="4" w:space="0" w:color="auto"/>
            </w:tcBorders>
            <w:vAlign w:val="center"/>
          </w:tcPr>
          <w:p w14:paraId="7433BEC1" w14:textId="77777777" w:rsidR="007A5009" w:rsidRDefault="007A5009">
            <w:pPr>
              <w:widowControl/>
              <w:jc w:val="left"/>
              <w:rPr>
                <w:rFonts w:ascii="方正楷体_GBK" w:eastAsia="方正楷体_GBK" w:hAnsi="宋体" w:cstheme="minorBidi" w:hint="eastAsia"/>
                <w:sz w:val="30"/>
                <w:szCs w:val="30"/>
              </w:rPr>
            </w:pPr>
          </w:p>
        </w:tc>
        <w:tc>
          <w:tcPr>
            <w:tcW w:w="3260" w:type="dxa"/>
            <w:tcBorders>
              <w:top w:val="single" w:sz="4" w:space="0" w:color="auto"/>
              <w:left w:val="single" w:sz="4" w:space="0" w:color="auto"/>
              <w:bottom w:val="single" w:sz="4" w:space="0" w:color="auto"/>
              <w:right w:val="single" w:sz="4" w:space="0" w:color="auto"/>
            </w:tcBorders>
            <w:vAlign w:val="center"/>
          </w:tcPr>
          <w:p w14:paraId="0029F518" w14:textId="77777777" w:rsidR="007A5009" w:rsidRDefault="00000000">
            <w:pPr>
              <w:spacing w:line="380" w:lineRule="exact"/>
              <w:ind w:rightChars="218" w:right="458"/>
              <w:jc w:val="center"/>
              <w:rPr>
                <w:rFonts w:ascii="方正楷体_GBK" w:eastAsia="方正楷体_GBK" w:hAnsi="宋体" w:cstheme="minorBidi" w:hint="eastAsia"/>
                <w:sz w:val="30"/>
                <w:szCs w:val="30"/>
              </w:rPr>
            </w:pPr>
            <w:r>
              <w:rPr>
                <w:rFonts w:ascii="方正楷体_GBK" w:eastAsia="方正楷体_GBK" w:hAnsi="宋体" w:cstheme="minorBidi"/>
                <w:sz w:val="30"/>
                <w:szCs w:val="30"/>
              </w:rPr>
              <w:t>推介</w:t>
            </w:r>
            <w:r>
              <w:rPr>
                <w:rFonts w:ascii="方正楷体_GBK" w:eastAsia="方正楷体_GBK" w:hAnsi="宋体" w:cstheme="minorBidi" w:hint="eastAsia"/>
                <w:sz w:val="30"/>
                <w:szCs w:val="30"/>
              </w:rPr>
              <w:t>负责人</w:t>
            </w:r>
          </w:p>
        </w:tc>
        <w:tc>
          <w:tcPr>
            <w:tcW w:w="3123" w:type="dxa"/>
            <w:tcBorders>
              <w:top w:val="single" w:sz="4" w:space="0" w:color="auto"/>
              <w:left w:val="single" w:sz="4" w:space="0" w:color="auto"/>
              <w:bottom w:val="single" w:sz="4" w:space="0" w:color="auto"/>
              <w:right w:val="single" w:sz="4" w:space="0" w:color="auto"/>
            </w:tcBorders>
            <w:vAlign w:val="center"/>
          </w:tcPr>
          <w:p w14:paraId="64AC3A50" w14:textId="77777777" w:rsidR="007A5009" w:rsidRDefault="007A5009">
            <w:pPr>
              <w:spacing w:line="380" w:lineRule="exact"/>
              <w:ind w:rightChars="218" w:right="458"/>
              <w:jc w:val="center"/>
              <w:rPr>
                <w:rFonts w:ascii="宋体" w:eastAsiaTheme="minorEastAsia" w:hAnsi="宋体" w:cstheme="minorBidi" w:hint="eastAsia"/>
                <w:szCs w:val="22"/>
              </w:rPr>
            </w:pPr>
          </w:p>
        </w:tc>
      </w:tr>
      <w:tr w:rsidR="007A5009" w14:paraId="781E6ECC" w14:textId="77777777">
        <w:trPr>
          <w:cantSplit/>
          <w:trHeight w:val="600"/>
        </w:trPr>
        <w:tc>
          <w:tcPr>
            <w:tcW w:w="1035" w:type="dxa"/>
            <w:vMerge/>
            <w:tcBorders>
              <w:top w:val="single" w:sz="4" w:space="0" w:color="auto"/>
              <w:left w:val="single" w:sz="4" w:space="0" w:color="auto"/>
              <w:bottom w:val="single" w:sz="4" w:space="0" w:color="auto"/>
              <w:right w:val="single" w:sz="4" w:space="0" w:color="auto"/>
            </w:tcBorders>
            <w:vAlign w:val="center"/>
          </w:tcPr>
          <w:p w14:paraId="1B18E513" w14:textId="77777777" w:rsidR="007A5009" w:rsidRDefault="007A5009">
            <w:pPr>
              <w:widowControl/>
              <w:jc w:val="left"/>
              <w:rPr>
                <w:rFonts w:ascii="方正楷体_GBK" w:eastAsia="方正楷体_GBK" w:hAnsi="宋体" w:cstheme="minorBidi" w:hint="eastAsia"/>
                <w:sz w:val="30"/>
                <w:szCs w:val="30"/>
              </w:rPr>
            </w:pPr>
          </w:p>
        </w:tc>
        <w:tc>
          <w:tcPr>
            <w:tcW w:w="3260" w:type="dxa"/>
            <w:tcBorders>
              <w:top w:val="single" w:sz="4" w:space="0" w:color="auto"/>
              <w:left w:val="single" w:sz="4" w:space="0" w:color="auto"/>
              <w:bottom w:val="single" w:sz="4" w:space="0" w:color="auto"/>
              <w:right w:val="single" w:sz="4" w:space="0" w:color="auto"/>
            </w:tcBorders>
            <w:vAlign w:val="center"/>
          </w:tcPr>
          <w:p w14:paraId="2518C1A7" w14:textId="77777777" w:rsidR="007A5009" w:rsidRDefault="00000000">
            <w:pPr>
              <w:spacing w:line="380" w:lineRule="exact"/>
              <w:ind w:rightChars="218" w:right="458"/>
              <w:jc w:val="center"/>
              <w:rPr>
                <w:rFonts w:ascii="方正楷体_GBK" w:eastAsia="方正楷体_GBK" w:hAnsi="宋体" w:cstheme="minorBidi" w:hint="eastAsia"/>
                <w:sz w:val="30"/>
                <w:szCs w:val="30"/>
              </w:rPr>
            </w:pPr>
            <w:r>
              <w:rPr>
                <w:rFonts w:ascii="方正楷体_GBK" w:eastAsia="方正楷体_GBK" w:hAnsi="宋体" w:cstheme="minorBidi"/>
                <w:sz w:val="30"/>
                <w:szCs w:val="30"/>
              </w:rPr>
              <w:t>职务</w:t>
            </w:r>
          </w:p>
        </w:tc>
        <w:tc>
          <w:tcPr>
            <w:tcW w:w="3123" w:type="dxa"/>
            <w:tcBorders>
              <w:top w:val="single" w:sz="4" w:space="0" w:color="auto"/>
              <w:left w:val="single" w:sz="4" w:space="0" w:color="auto"/>
              <w:bottom w:val="single" w:sz="4" w:space="0" w:color="auto"/>
              <w:right w:val="single" w:sz="4" w:space="0" w:color="auto"/>
            </w:tcBorders>
            <w:vAlign w:val="center"/>
          </w:tcPr>
          <w:p w14:paraId="41C9DC8A" w14:textId="77777777" w:rsidR="007A5009" w:rsidRDefault="007A5009">
            <w:pPr>
              <w:spacing w:line="380" w:lineRule="exact"/>
              <w:ind w:rightChars="218" w:right="458"/>
              <w:jc w:val="center"/>
              <w:rPr>
                <w:rFonts w:ascii="宋体" w:eastAsiaTheme="minorEastAsia" w:hAnsi="宋体" w:cstheme="minorBidi" w:hint="eastAsia"/>
                <w:szCs w:val="22"/>
              </w:rPr>
            </w:pPr>
          </w:p>
        </w:tc>
      </w:tr>
      <w:tr w:rsidR="007A5009" w14:paraId="6A668969" w14:textId="77777777">
        <w:trPr>
          <w:cantSplit/>
          <w:trHeight w:val="600"/>
        </w:trPr>
        <w:tc>
          <w:tcPr>
            <w:tcW w:w="1035" w:type="dxa"/>
            <w:vMerge/>
            <w:tcBorders>
              <w:top w:val="single" w:sz="4" w:space="0" w:color="auto"/>
              <w:left w:val="single" w:sz="4" w:space="0" w:color="auto"/>
              <w:bottom w:val="single" w:sz="4" w:space="0" w:color="auto"/>
              <w:right w:val="single" w:sz="4" w:space="0" w:color="auto"/>
            </w:tcBorders>
            <w:vAlign w:val="center"/>
          </w:tcPr>
          <w:p w14:paraId="428D920D" w14:textId="77777777" w:rsidR="007A5009" w:rsidRDefault="007A5009">
            <w:pPr>
              <w:widowControl/>
              <w:jc w:val="left"/>
              <w:rPr>
                <w:rFonts w:ascii="方正楷体_GBK" w:eastAsia="方正楷体_GBK" w:hAnsi="宋体" w:cstheme="minorBidi" w:hint="eastAsia"/>
                <w:sz w:val="30"/>
                <w:szCs w:val="30"/>
              </w:rPr>
            </w:pPr>
          </w:p>
        </w:tc>
        <w:tc>
          <w:tcPr>
            <w:tcW w:w="3260" w:type="dxa"/>
            <w:tcBorders>
              <w:top w:val="single" w:sz="4" w:space="0" w:color="auto"/>
              <w:left w:val="single" w:sz="4" w:space="0" w:color="auto"/>
              <w:bottom w:val="single" w:sz="4" w:space="0" w:color="auto"/>
              <w:right w:val="single" w:sz="4" w:space="0" w:color="auto"/>
            </w:tcBorders>
            <w:vAlign w:val="center"/>
          </w:tcPr>
          <w:p w14:paraId="4C28E5FF" w14:textId="77777777" w:rsidR="007A5009" w:rsidRDefault="00000000">
            <w:pPr>
              <w:spacing w:line="380" w:lineRule="exact"/>
              <w:ind w:rightChars="218" w:right="458"/>
              <w:jc w:val="center"/>
              <w:rPr>
                <w:rFonts w:ascii="方正楷体_GBK" w:eastAsia="方正楷体_GBK" w:hAnsi="宋体" w:cstheme="minorBidi" w:hint="eastAsia"/>
                <w:sz w:val="30"/>
                <w:szCs w:val="30"/>
              </w:rPr>
            </w:pPr>
            <w:r>
              <w:rPr>
                <w:rFonts w:ascii="方正楷体_GBK" w:eastAsia="方正楷体_GBK" w:hAnsi="宋体" w:cstheme="minorBidi"/>
                <w:sz w:val="30"/>
                <w:szCs w:val="30"/>
              </w:rPr>
              <w:t>推介</w:t>
            </w:r>
            <w:r>
              <w:rPr>
                <w:rFonts w:ascii="方正楷体_GBK" w:eastAsia="方正楷体_GBK" w:hAnsi="宋体" w:cstheme="minorBidi" w:hint="eastAsia"/>
                <w:sz w:val="30"/>
                <w:szCs w:val="30"/>
              </w:rPr>
              <w:t>负责人</w:t>
            </w:r>
            <w:r>
              <w:rPr>
                <w:rFonts w:ascii="方正楷体_GBK" w:eastAsia="方正楷体_GBK" w:hAnsi="宋体" w:cstheme="minorBidi"/>
                <w:sz w:val="30"/>
                <w:szCs w:val="30"/>
              </w:rPr>
              <w:t>电话</w:t>
            </w:r>
          </w:p>
        </w:tc>
        <w:tc>
          <w:tcPr>
            <w:tcW w:w="3123" w:type="dxa"/>
            <w:tcBorders>
              <w:top w:val="single" w:sz="4" w:space="0" w:color="auto"/>
              <w:left w:val="single" w:sz="4" w:space="0" w:color="auto"/>
              <w:bottom w:val="single" w:sz="4" w:space="0" w:color="auto"/>
              <w:right w:val="single" w:sz="4" w:space="0" w:color="auto"/>
            </w:tcBorders>
            <w:vAlign w:val="center"/>
          </w:tcPr>
          <w:p w14:paraId="580C4958" w14:textId="77777777" w:rsidR="007A5009" w:rsidRDefault="007A5009">
            <w:pPr>
              <w:spacing w:line="380" w:lineRule="exact"/>
              <w:ind w:rightChars="218" w:right="458"/>
              <w:jc w:val="center"/>
              <w:rPr>
                <w:rFonts w:ascii="宋体" w:eastAsiaTheme="minorEastAsia" w:hAnsi="宋体" w:cstheme="minorBidi" w:hint="eastAsia"/>
                <w:szCs w:val="22"/>
              </w:rPr>
            </w:pPr>
          </w:p>
        </w:tc>
      </w:tr>
    </w:tbl>
    <w:p w14:paraId="7AB2762E" w14:textId="77777777" w:rsidR="007A5009" w:rsidRDefault="007A5009">
      <w:pPr>
        <w:ind w:left="960" w:hangingChars="400" w:hanging="960"/>
        <w:jc w:val="left"/>
        <w:rPr>
          <w:rFonts w:ascii="方正楷体_GBK" w:eastAsia="方正楷体_GBK" w:hAnsiTheme="minorHAnsi" w:cstheme="minorBidi"/>
          <w:sz w:val="24"/>
          <w:szCs w:val="22"/>
        </w:rPr>
      </w:pPr>
    </w:p>
    <w:p w14:paraId="2B6CB846" w14:textId="77777777" w:rsidR="007A5009" w:rsidRDefault="00000000">
      <w:pPr>
        <w:ind w:left="960" w:hangingChars="400" w:hanging="960"/>
        <w:jc w:val="left"/>
        <w:rPr>
          <w:rFonts w:ascii="方正楷体_GBK" w:eastAsia="方正楷体_GBK" w:hAnsiTheme="minorHAnsi" w:cstheme="minorBidi"/>
          <w:sz w:val="24"/>
          <w:szCs w:val="22"/>
        </w:rPr>
      </w:pPr>
      <w:r>
        <w:rPr>
          <w:rFonts w:ascii="方正楷体_GBK" w:eastAsia="方正楷体_GBK" w:hAnsiTheme="minorHAnsi" w:cstheme="minorBidi" w:hint="eastAsia"/>
          <w:sz w:val="24"/>
          <w:szCs w:val="22"/>
        </w:rPr>
        <w:t>备注：1.本表内容请认真、准确填写，并加盖公章，若因填写信息错误导致无法联系到的，取消其</w:t>
      </w:r>
      <w:r>
        <w:rPr>
          <w:rFonts w:ascii="方正楷体_GBK" w:eastAsia="方正楷体_GBK" w:hAnsiTheme="minorHAnsi" w:cstheme="minorBidi"/>
          <w:sz w:val="24"/>
          <w:szCs w:val="22"/>
        </w:rPr>
        <w:t>推介</w:t>
      </w:r>
      <w:r>
        <w:rPr>
          <w:rFonts w:ascii="方正楷体_GBK" w:eastAsia="方正楷体_GBK" w:hAnsiTheme="minorHAnsi" w:cstheme="minorBidi" w:hint="eastAsia"/>
          <w:sz w:val="24"/>
          <w:szCs w:val="22"/>
        </w:rPr>
        <w:t>资格。</w:t>
      </w:r>
    </w:p>
    <w:p w14:paraId="04E62F1F" w14:textId="77777777" w:rsidR="007A5009" w:rsidRDefault="00000000">
      <w:pPr>
        <w:jc w:val="left"/>
        <w:rPr>
          <w:rFonts w:ascii="方正楷体_GBK" w:eastAsia="方正楷体_GBK" w:hAnsiTheme="minorHAnsi" w:cstheme="minorBidi"/>
          <w:sz w:val="24"/>
          <w:szCs w:val="22"/>
        </w:rPr>
      </w:pPr>
      <w:r>
        <w:rPr>
          <w:rFonts w:ascii="方正楷体_GBK" w:eastAsia="方正楷体_GBK" w:hAnsiTheme="minorHAnsi" w:cstheme="minorBidi" w:hint="eastAsia"/>
          <w:sz w:val="24"/>
          <w:szCs w:val="22"/>
        </w:rPr>
        <w:t xml:space="preserve">      2. “推介负责人”处需手写签名</w:t>
      </w:r>
      <w:r>
        <w:rPr>
          <w:rFonts w:ascii="方正楷体_GBK" w:eastAsia="方正楷体_GBK" w:hAnsiTheme="minorHAnsi" w:cstheme="minorBidi"/>
          <w:sz w:val="24"/>
          <w:szCs w:val="22"/>
        </w:rPr>
        <w:t>。</w:t>
      </w:r>
    </w:p>
    <w:p w14:paraId="0DAA7C00" w14:textId="77777777" w:rsidR="007A5009" w:rsidRDefault="007A5009">
      <w:pPr>
        <w:jc w:val="left"/>
        <w:rPr>
          <w:rFonts w:ascii="方正楷体_GBK" w:eastAsia="方正楷体_GBK" w:hAnsiTheme="minorHAnsi" w:cstheme="minorBidi"/>
          <w:sz w:val="24"/>
          <w:szCs w:val="22"/>
        </w:rPr>
      </w:pPr>
    </w:p>
    <w:p w14:paraId="6063C744" w14:textId="77777777" w:rsidR="007A5009" w:rsidRDefault="007A5009">
      <w:pPr>
        <w:jc w:val="left"/>
        <w:rPr>
          <w:rFonts w:ascii="方正楷体_GBK" w:eastAsia="方正楷体_GBK" w:hAnsiTheme="minorHAnsi" w:cstheme="minorBidi"/>
          <w:sz w:val="24"/>
          <w:szCs w:val="22"/>
        </w:rPr>
      </w:pPr>
    </w:p>
    <w:p w14:paraId="6EE06F8A" w14:textId="77777777" w:rsidR="007A5009" w:rsidRDefault="007A5009">
      <w:pPr>
        <w:jc w:val="left"/>
        <w:rPr>
          <w:rFonts w:ascii="方正楷体_GBK" w:eastAsia="方正楷体_GBK" w:hAnsiTheme="minorHAnsi" w:cstheme="minorBidi"/>
          <w:sz w:val="24"/>
          <w:szCs w:val="22"/>
        </w:rPr>
      </w:pPr>
    </w:p>
    <w:p w14:paraId="3323FA4B" w14:textId="77777777" w:rsidR="007A5009" w:rsidRDefault="007A5009">
      <w:pPr>
        <w:jc w:val="left"/>
        <w:rPr>
          <w:rFonts w:ascii="方正楷体_GBK" w:eastAsia="方正楷体_GBK" w:hAnsiTheme="minorHAnsi" w:cstheme="minorBidi"/>
          <w:sz w:val="24"/>
          <w:szCs w:val="22"/>
        </w:rPr>
      </w:pPr>
    </w:p>
    <w:p w14:paraId="0645DE26" w14:textId="77777777" w:rsidR="007A5009" w:rsidRDefault="007A5009">
      <w:pPr>
        <w:jc w:val="left"/>
        <w:rPr>
          <w:rFonts w:ascii="方正楷体_GBK" w:eastAsia="方正楷体_GBK" w:hAnsiTheme="minorHAnsi" w:cstheme="minorBidi"/>
          <w:sz w:val="24"/>
          <w:szCs w:val="22"/>
        </w:rPr>
      </w:pPr>
    </w:p>
    <w:p w14:paraId="4168158C" w14:textId="77777777" w:rsidR="007A5009" w:rsidRDefault="007A5009">
      <w:pPr>
        <w:jc w:val="left"/>
        <w:rPr>
          <w:rFonts w:ascii="方正楷体_GBK" w:eastAsia="方正楷体_GBK" w:hAnsiTheme="minorHAnsi" w:cstheme="minorBidi"/>
          <w:sz w:val="24"/>
          <w:szCs w:val="22"/>
        </w:rPr>
      </w:pPr>
    </w:p>
    <w:p w14:paraId="510F691C" w14:textId="77777777" w:rsidR="007A5009" w:rsidRDefault="007A5009">
      <w:pPr>
        <w:jc w:val="left"/>
        <w:rPr>
          <w:rFonts w:ascii="方正楷体_GBK" w:eastAsia="方正楷体_GBK" w:hAnsiTheme="minorHAnsi" w:cstheme="minorBidi"/>
          <w:sz w:val="24"/>
          <w:szCs w:val="22"/>
        </w:rPr>
      </w:pPr>
    </w:p>
    <w:p w14:paraId="57403B6D" w14:textId="77777777" w:rsidR="007A5009" w:rsidRDefault="007A5009">
      <w:pPr>
        <w:jc w:val="left"/>
        <w:rPr>
          <w:rFonts w:ascii="方正楷体_GBK" w:eastAsia="方正楷体_GBK" w:hAnsiTheme="minorHAnsi" w:cstheme="minorBidi"/>
          <w:sz w:val="24"/>
          <w:szCs w:val="22"/>
        </w:rPr>
      </w:pPr>
    </w:p>
    <w:p w14:paraId="56349FC9" w14:textId="77777777" w:rsidR="007A5009" w:rsidRDefault="007A5009">
      <w:pPr>
        <w:jc w:val="left"/>
        <w:rPr>
          <w:rFonts w:ascii="方正楷体_GBK" w:eastAsia="方正楷体_GBK" w:hAnsiTheme="minorHAnsi" w:cstheme="minorBidi"/>
          <w:sz w:val="24"/>
          <w:szCs w:val="22"/>
        </w:rPr>
      </w:pPr>
    </w:p>
    <w:p w14:paraId="3BE2BE08" w14:textId="77777777" w:rsidR="007A5009" w:rsidRDefault="00000000">
      <w:pPr>
        <w:keepNext/>
        <w:keepLines/>
        <w:spacing w:line="360" w:lineRule="auto"/>
        <w:outlineLvl w:val="2"/>
        <w:rPr>
          <w:rFonts w:ascii="方正仿宋_GBK" w:eastAsia="方正仿宋_GBK" w:hAnsi="宋体" w:hint="eastAsia"/>
          <w:b/>
          <w:sz w:val="32"/>
        </w:rPr>
      </w:pPr>
      <w:r>
        <w:rPr>
          <w:rFonts w:ascii="方正仿宋_GBK" w:eastAsia="方正仿宋_GBK" w:hAnsi="宋体" w:cstheme="minorBidi" w:hint="eastAsia"/>
          <w:b/>
          <w:sz w:val="24"/>
          <w:szCs w:val="22"/>
        </w:rPr>
        <w:lastRenderedPageBreak/>
        <w:t>附件</w:t>
      </w:r>
      <w:r>
        <w:rPr>
          <w:rFonts w:ascii="方正仿宋_GBK" w:eastAsia="方正仿宋_GBK" w:hAnsi="宋体" w:cstheme="minorBidi"/>
          <w:b/>
          <w:sz w:val="24"/>
          <w:szCs w:val="22"/>
        </w:rPr>
        <w:t>二</w:t>
      </w:r>
      <w:r>
        <w:rPr>
          <w:rFonts w:ascii="方正仿宋_GBK" w:eastAsia="方正仿宋_GBK" w:hAnsi="宋体" w:cstheme="minorBidi" w:hint="eastAsia"/>
          <w:b/>
          <w:sz w:val="24"/>
          <w:szCs w:val="22"/>
        </w:rPr>
        <w:t xml:space="preserve"> ：             </w:t>
      </w:r>
    </w:p>
    <w:p w14:paraId="04A114D9" w14:textId="77777777" w:rsidR="007A5009" w:rsidRDefault="007A5009">
      <w:pPr>
        <w:spacing w:line="440" w:lineRule="exact"/>
        <w:rPr>
          <w:rFonts w:ascii="方正仿宋_GBK" w:eastAsia="方正仿宋_GBK" w:hAnsi="宋体" w:cstheme="minorBidi" w:hint="eastAsia"/>
          <w:b/>
          <w:sz w:val="24"/>
          <w:szCs w:val="22"/>
        </w:rPr>
      </w:pPr>
    </w:p>
    <w:p w14:paraId="32A97770" w14:textId="77777777" w:rsidR="007A5009" w:rsidRDefault="007A5009">
      <w:pPr>
        <w:spacing w:line="440" w:lineRule="exact"/>
        <w:rPr>
          <w:rFonts w:ascii="方正仿宋_GBK" w:eastAsia="方正仿宋_GBK" w:hAnsi="宋体" w:cstheme="minorBidi" w:hint="eastAsia"/>
          <w:b/>
          <w:sz w:val="24"/>
          <w:szCs w:val="22"/>
        </w:rPr>
      </w:pPr>
    </w:p>
    <w:p w14:paraId="2A57DCC7" w14:textId="77777777" w:rsidR="007A5009" w:rsidRDefault="00000000">
      <w:pPr>
        <w:spacing w:line="440" w:lineRule="exact"/>
        <w:ind w:firstLineChars="1300" w:firstLine="3120"/>
        <w:rPr>
          <w:rFonts w:ascii="方正仿宋_GBK" w:eastAsia="方正仿宋_GBK" w:hAnsi="宋体" w:cstheme="minorBidi" w:hint="eastAsia"/>
          <w:b/>
          <w:sz w:val="24"/>
          <w:szCs w:val="22"/>
        </w:rPr>
      </w:pPr>
      <w:r>
        <w:rPr>
          <w:rFonts w:ascii="方正仿宋_GBK" w:eastAsia="方正仿宋_GBK" w:hAnsi="宋体" w:cstheme="minorBidi" w:hint="eastAsia"/>
          <w:b/>
          <w:sz w:val="24"/>
          <w:szCs w:val="22"/>
        </w:rPr>
        <w:t xml:space="preserve"> 法定代表人身份证明书</w:t>
      </w:r>
    </w:p>
    <w:p w14:paraId="07BD9703" w14:textId="77777777" w:rsidR="007A5009" w:rsidRDefault="007A5009">
      <w:pPr>
        <w:tabs>
          <w:tab w:val="left" w:pos="6300"/>
        </w:tabs>
        <w:snapToGrid w:val="0"/>
        <w:spacing w:line="500" w:lineRule="exact"/>
        <w:ind w:firstLine="570"/>
        <w:rPr>
          <w:rFonts w:ascii="方正仿宋_GBK" w:eastAsia="方正仿宋_GBK" w:hAnsi="宋体" w:cstheme="minorBidi" w:hint="eastAsia"/>
          <w:sz w:val="24"/>
          <w:szCs w:val="22"/>
        </w:rPr>
      </w:pPr>
    </w:p>
    <w:p w14:paraId="0F5703F7" w14:textId="61FFCD06" w:rsidR="007A5009" w:rsidRDefault="00000000">
      <w:pPr>
        <w:tabs>
          <w:tab w:val="left" w:pos="6300"/>
        </w:tabs>
        <w:snapToGrid w:val="0"/>
        <w:spacing w:line="500" w:lineRule="exact"/>
        <w:ind w:firstLineChars="200" w:firstLine="480"/>
        <w:rPr>
          <w:rFonts w:ascii="方正仿宋_GBK" w:eastAsia="方正仿宋_GBK" w:hAnsi="宋体" w:cstheme="minorBidi" w:hint="eastAsia"/>
          <w:sz w:val="24"/>
          <w:szCs w:val="22"/>
          <w:u w:val="single"/>
        </w:rPr>
      </w:pPr>
      <w:r>
        <w:rPr>
          <w:rFonts w:ascii="方正仿宋_GBK" w:eastAsia="方正仿宋_GBK" w:hAnsi="宋体" w:cstheme="minorBidi"/>
          <w:sz w:val="24"/>
          <w:szCs w:val="28"/>
        </w:rPr>
        <w:t>推介会</w:t>
      </w:r>
      <w:r>
        <w:rPr>
          <w:rFonts w:ascii="方正仿宋_GBK" w:eastAsia="方正仿宋_GBK" w:hAnsi="宋体" w:cstheme="minorBidi" w:hint="eastAsia"/>
          <w:sz w:val="24"/>
          <w:szCs w:val="28"/>
        </w:rPr>
        <w:t>名称</w:t>
      </w:r>
      <w:r>
        <w:rPr>
          <w:rFonts w:ascii="方正仿宋_GBK" w:eastAsia="方正仿宋_GBK" w:hAnsi="宋体" w:cstheme="minorBidi" w:hint="eastAsia"/>
          <w:sz w:val="24"/>
          <w:szCs w:val="22"/>
        </w:rPr>
        <w:t>：</w:t>
      </w:r>
      <w:r>
        <w:rPr>
          <w:rFonts w:ascii="方正仿宋_GBK" w:eastAsia="方正仿宋_GBK" w:hAnsi="宋体" w:cstheme="minorBidi" w:hint="eastAsia"/>
          <w:sz w:val="24"/>
          <w:szCs w:val="22"/>
          <w:u w:val="single"/>
        </w:rPr>
        <w:t>江北区中医院</w:t>
      </w:r>
      <w:r>
        <w:rPr>
          <w:rFonts w:ascii="方正仿宋_GBK" w:eastAsia="方正仿宋_GBK" w:hAnsi="宋体" w:cstheme="minorBidi"/>
          <w:sz w:val="24"/>
          <w:szCs w:val="22"/>
          <w:u w:val="single"/>
        </w:rPr>
        <w:t>“</w:t>
      </w:r>
      <w:r>
        <w:rPr>
          <w:rFonts w:ascii="方正仿宋_GBK" w:eastAsia="方正仿宋_GBK" w:hAnsi="宋体" w:cstheme="minorBidi" w:hint="eastAsia"/>
          <w:sz w:val="24"/>
          <w:szCs w:val="22"/>
          <w:u w:val="single"/>
        </w:rPr>
        <w:t>安全产品续费项目</w:t>
      </w:r>
      <w:r>
        <w:rPr>
          <w:rFonts w:ascii="方正仿宋_GBK" w:eastAsia="方正仿宋_GBK" w:hAnsi="宋体" w:cstheme="minorBidi"/>
          <w:sz w:val="24"/>
          <w:szCs w:val="22"/>
          <w:u w:val="single"/>
        </w:rPr>
        <w:t>”</w:t>
      </w:r>
      <w:r>
        <w:rPr>
          <w:rFonts w:ascii="方正仿宋_GBK" w:eastAsia="方正仿宋_GBK" w:hAnsi="宋体" w:cstheme="minorBidi"/>
          <w:sz w:val="24"/>
          <w:szCs w:val="22"/>
          <w:u w:val="single"/>
        </w:rPr>
        <w:t>推介会</w:t>
      </w:r>
    </w:p>
    <w:p w14:paraId="183FE536" w14:textId="77777777" w:rsidR="007A5009" w:rsidRDefault="007A5009">
      <w:pPr>
        <w:tabs>
          <w:tab w:val="left" w:pos="6300"/>
        </w:tabs>
        <w:snapToGrid w:val="0"/>
        <w:spacing w:line="500" w:lineRule="exact"/>
        <w:ind w:firstLineChars="200" w:firstLine="480"/>
        <w:rPr>
          <w:rFonts w:ascii="方正仿宋_GBK" w:eastAsia="方正仿宋_GBK" w:hAnsi="宋体" w:cstheme="minorBidi" w:hint="eastAsia"/>
          <w:sz w:val="24"/>
          <w:szCs w:val="22"/>
          <w:u w:val="single"/>
        </w:rPr>
      </w:pPr>
    </w:p>
    <w:p w14:paraId="66491138" w14:textId="77777777" w:rsidR="007A5009" w:rsidRDefault="00000000">
      <w:pPr>
        <w:tabs>
          <w:tab w:val="left" w:pos="6300"/>
        </w:tabs>
        <w:snapToGrid w:val="0"/>
        <w:spacing w:line="500" w:lineRule="exact"/>
        <w:ind w:firstLine="570"/>
        <w:rPr>
          <w:rFonts w:ascii="方正仿宋_GBK" w:eastAsia="方正仿宋_GBK" w:hAnsi="宋体" w:cstheme="minorBidi" w:hint="eastAsia"/>
          <w:sz w:val="24"/>
          <w:szCs w:val="22"/>
        </w:rPr>
      </w:pPr>
      <w:r>
        <w:rPr>
          <w:rFonts w:ascii="方正仿宋_GBK" w:eastAsia="方正仿宋_GBK" w:hAnsi="宋体" w:cstheme="minorBidi" w:hint="eastAsia"/>
          <w:sz w:val="24"/>
          <w:szCs w:val="22"/>
        </w:rPr>
        <w:t>致：</w:t>
      </w:r>
      <w:r>
        <w:rPr>
          <w:rFonts w:ascii="方正仿宋_GBK" w:eastAsia="方正仿宋_GBK" w:hAnsi="宋体" w:cstheme="minorBidi"/>
          <w:sz w:val="24"/>
          <w:szCs w:val="22"/>
          <w:u w:val="single"/>
        </w:rPr>
        <w:t>重庆市江北区中医院</w:t>
      </w:r>
      <w:r>
        <w:rPr>
          <w:rFonts w:ascii="方正仿宋_GBK" w:eastAsia="方正仿宋_GBK" w:hAnsi="宋体" w:cstheme="minorBidi" w:hint="eastAsia"/>
          <w:sz w:val="24"/>
          <w:szCs w:val="22"/>
        </w:rPr>
        <w:t>：</w:t>
      </w:r>
    </w:p>
    <w:p w14:paraId="1C2691EC" w14:textId="77777777" w:rsidR="007A5009" w:rsidRDefault="00000000">
      <w:pPr>
        <w:tabs>
          <w:tab w:val="left" w:pos="6300"/>
        </w:tabs>
        <w:snapToGrid w:val="0"/>
        <w:spacing w:line="500" w:lineRule="exact"/>
        <w:ind w:firstLine="570"/>
        <w:rPr>
          <w:rFonts w:ascii="方正仿宋_GBK" w:eastAsia="方正仿宋_GBK" w:hAnsi="宋体" w:cstheme="minorBidi" w:hint="eastAsia"/>
          <w:sz w:val="24"/>
          <w:szCs w:val="22"/>
        </w:rPr>
      </w:pPr>
      <w:r>
        <w:rPr>
          <w:rFonts w:ascii="方正仿宋_GBK" w:eastAsia="方正仿宋_GBK" w:hAnsi="宋体" w:cstheme="minorBidi" w:hint="eastAsia"/>
          <w:sz w:val="24"/>
          <w:szCs w:val="22"/>
          <w:u w:val="single"/>
        </w:rPr>
        <w:t xml:space="preserve">        </w:t>
      </w:r>
      <w:r>
        <w:rPr>
          <w:rFonts w:ascii="方正仿宋_GBK" w:eastAsia="方正仿宋_GBK" w:hAnsi="宋体" w:cstheme="minorBidi" w:hint="eastAsia"/>
          <w:sz w:val="24"/>
          <w:szCs w:val="22"/>
        </w:rPr>
        <w:t>（法定代表人姓名）在</w:t>
      </w:r>
      <w:r>
        <w:rPr>
          <w:rFonts w:ascii="方正仿宋_GBK" w:eastAsia="方正仿宋_GBK" w:hAnsi="宋体" w:cstheme="minorBidi" w:hint="eastAsia"/>
          <w:sz w:val="24"/>
          <w:szCs w:val="22"/>
          <w:u w:val="single"/>
        </w:rPr>
        <w:t xml:space="preserve">                       </w:t>
      </w:r>
      <w:r>
        <w:rPr>
          <w:rFonts w:ascii="方正仿宋_GBK" w:eastAsia="方正仿宋_GBK" w:hAnsi="宋体" w:cstheme="minorBidi" w:hint="eastAsia"/>
          <w:sz w:val="24"/>
          <w:szCs w:val="22"/>
        </w:rPr>
        <w:t>（供应商名称）任</w:t>
      </w:r>
      <w:r>
        <w:rPr>
          <w:rFonts w:ascii="方正仿宋_GBK" w:eastAsia="方正仿宋_GBK" w:hAnsi="宋体" w:cstheme="minorBidi" w:hint="eastAsia"/>
          <w:sz w:val="24"/>
          <w:szCs w:val="22"/>
          <w:u w:val="single"/>
        </w:rPr>
        <w:t xml:space="preserve">    </w:t>
      </w:r>
      <w:r>
        <w:rPr>
          <w:rFonts w:ascii="方正仿宋_GBK" w:eastAsia="方正仿宋_GBK" w:hAnsi="宋体" w:cstheme="minorBidi" w:hint="eastAsia"/>
          <w:sz w:val="24"/>
          <w:szCs w:val="22"/>
        </w:rPr>
        <w:t>（职务名称）职务，是（供应商名称）</w:t>
      </w:r>
      <w:r>
        <w:rPr>
          <w:rFonts w:ascii="方正仿宋_GBK" w:eastAsia="方正仿宋_GBK" w:hAnsi="宋体" w:cstheme="minorBidi" w:hint="eastAsia"/>
          <w:sz w:val="24"/>
          <w:szCs w:val="22"/>
          <w:u w:val="single"/>
        </w:rPr>
        <w:t xml:space="preserve">              </w:t>
      </w:r>
      <w:r>
        <w:rPr>
          <w:rFonts w:ascii="方正仿宋_GBK" w:eastAsia="方正仿宋_GBK" w:hAnsi="宋体" w:cstheme="minorBidi" w:hint="eastAsia"/>
          <w:sz w:val="24"/>
          <w:szCs w:val="22"/>
        </w:rPr>
        <w:t>的法定代表人。</w:t>
      </w:r>
    </w:p>
    <w:p w14:paraId="0EB8D8E3" w14:textId="77777777" w:rsidR="007A5009" w:rsidRDefault="007A5009">
      <w:pPr>
        <w:tabs>
          <w:tab w:val="left" w:pos="6300"/>
        </w:tabs>
        <w:snapToGrid w:val="0"/>
        <w:spacing w:line="500" w:lineRule="exact"/>
        <w:ind w:firstLine="570"/>
        <w:rPr>
          <w:rFonts w:ascii="方正仿宋_GBK" w:eastAsia="方正仿宋_GBK" w:hAnsi="宋体" w:cstheme="minorBidi" w:hint="eastAsia"/>
          <w:sz w:val="24"/>
          <w:szCs w:val="22"/>
        </w:rPr>
      </w:pPr>
    </w:p>
    <w:p w14:paraId="6465413F" w14:textId="77777777" w:rsidR="007A5009" w:rsidRDefault="00000000">
      <w:pPr>
        <w:tabs>
          <w:tab w:val="left" w:pos="6300"/>
        </w:tabs>
        <w:snapToGrid w:val="0"/>
        <w:spacing w:line="500" w:lineRule="exact"/>
        <w:ind w:firstLine="570"/>
        <w:rPr>
          <w:rFonts w:ascii="方正仿宋_GBK" w:eastAsia="方正仿宋_GBK" w:hAnsi="宋体" w:cstheme="minorBidi" w:hint="eastAsia"/>
          <w:sz w:val="24"/>
          <w:szCs w:val="22"/>
        </w:rPr>
      </w:pPr>
      <w:r>
        <w:rPr>
          <w:rFonts w:ascii="方正仿宋_GBK" w:eastAsia="方正仿宋_GBK" w:hAnsi="宋体" w:cstheme="minorBidi" w:hint="eastAsia"/>
          <w:sz w:val="24"/>
          <w:szCs w:val="22"/>
        </w:rPr>
        <w:t>特此证明。</w:t>
      </w:r>
    </w:p>
    <w:p w14:paraId="1B85045A" w14:textId="77777777" w:rsidR="007A5009" w:rsidRDefault="007A5009">
      <w:pPr>
        <w:tabs>
          <w:tab w:val="left" w:pos="6300"/>
        </w:tabs>
        <w:snapToGrid w:val="0"/>
        <w:spacing w:line="500" w:lineRule="exact"/>
        <w:ind w:firstLine="570"/>
        <w:rPr>
          <w:rFonts w:ascii="方正仿宋_GBK" w:eastAsia="方正仿宋_GBK" w:hAnsi="宋体" w:cstheme="minorBidi" w:hint="eastAsia"/>
          <w:sz w:val="24"/>
          <w:szCs w:val="22"/>
        </w:rPr>
      </w:pPr>
    </w:p>
    <w:p w14:paraId="5904AAD7" w14:textId="77777777" w:rsidR="007A5009" w:rsidRDefault="00000000">
      <w:pPr>
        <w:tabs>
          <w:tab w:val="left" w:pos="6300"/>
        </w:tabs>
        <w:snapToGrid w:val="0"/>
        <w:spacing w:line="500" w:lineRule="exact"/>
        <w:ind w:firstLine="570"/>
        <w:rPr>
          <w:rFonts w:ascii="方正仿宋_GBK" w:eastAsia="方正仿宋_GBK" w:hAnsi="宋体" w:cstheme="minorBidi" w:hint="eastAsia"/>
          <w:sz w:val="24"/>
          <w:szCs w:val="22"/>
        </w:rPr>
      </w:pPr>
      <w:r>
        <w:rPr>
          <w:rFonts w:ascii="方正仿宋_GBK" w:eastAsia="方正仿宋_GBK" w:hAnsi="宋体" w:cstheme="minorBidi" w:hint="eastAsia"/>
          <w:sz w:val="24"/>
          <w:szCs w:val="22"/>
        </w:rPr>
        <w:t xml:space="preserve">                                             （供应商公章）</w:t>
      </w:r>
    </w:p>
    <w:p w14:paraId="231AD226" w14:textId="77777777" w:rsidR="007A5009" w:rsidRDefault="007A5009">
      <w:pPr>
        <w:tabs>
          <w:tab w:val="left" w:pos="6300"/>
        </w:tabs>
        <w:snapToGrid w:val="0"/>
        <w:spacing w:line="500" w:lineRule="exact"/>
        <w:ind w:firstLine="570"/>
        <w:rPr>
          <w:rFonts w:ascii="方正仿宋_GBK" w:eastAsia="方正仿宋_GBK" w:hAnsi="宋体" w:cstheme="minorBidi" w:hint="eastAsia"/>
          <w:sz w:val="24"/>
          <w:szCs w:val="22"/>
        </w:rPr>
      </w:pPr>
    </w:p>
    <w:p w14:paraId="56FCBFB0" w14:textId="77777777" w:rsidR="007A5009" w:rsidRDefault="00000000">
      <w:pPr>
        <w:tabs>
          <w:tab w:val="left" w:pos="6300"/>
        </w:tabs>
        <w:snapToGrid w:val="0"/>
        <w:spacing w:line="500" w:lineRule="exact"/>
        <w:ind w:firstLine="570"/>
        <w:rPr>
          <w:rFonts w:ascii="方正仿宋_GBK" w:eastAsia="方正仿宋_GBK" w:hAnsi="宋体" w:cstheme="minorBidi" w:hint="eastAsia"/>
          <w:sz w:val="24"/>
          <w:szCs w:val="22"/>
        </w:rPr>
      </w:pPr>
      <w:r>
        <w:rPr>
          <w:rFonts w:ascii="方正仿宋_GBK" w:eastAsia="方正仿宋_GBK" w:hAnsi="宋体" w:cstheme="minorBidi" w:hint="eastAsia"/>
          <w:sz w:val="24"/>
          <w:szCs w:val="22"/>
        </w:rPr>
        <w:t xml:space="preserve">                                             年   月   日</w:t>
      </w:r>
    </w:p>
    <w:p w14:paraId="3952B282" w14:textId="77777777" w:rsidR="007A5009" w:rsidRDefault="007A5009">
      <w:pPr>
        <w:tabs>
          <w:tab w:val="left" w:pos="6300"/>
        </w:tabs>
        <w:snapToGrid w:val="0"/>
        <w:spacing w:line="500" w:lineRule="exact"/>
        <w:ind w:firstLine="570"/>
        <w:rPr>
          <w:rFonts w:ascii="方正仿宋_GBK" w:eastAsia="方正仿宋_GBK" w:hAnsi="宋体" w:cstheme="minorBidi" w:hint="eastAsia"/>
          <w:sz w:val="24"/>
          <w:szCs w:val="22"/>
        </w:rPr>
      </w:pPr>
    </w:p>
    <w:p w14:paraId="3496EA76" w14:textId="77777777" w:rsidR="007A5009" w:rsidRDefault="00000000">
      <w:pPr>
        <w:tabs>
          <w:tab w:val="left" w:pos="6300"/>
        </w:tabs>
        <w:snapToGrid w:val="0"/>
        <w:spacing w:line="500" w:lineRule="exact"/>
        <w:ind w:firstLine="570"/>
        <w:rPr>
          <w:rFonts w:ascii="方正仿宋_GBK" w:eastAsia="方正仿宋_GBK" w:hAnsi="宋体" w:cstheme="minorBidi" w:hint="eastAsia"/>
          <w:sz w:val="24"/>
          <w:szCs w:val="22"/>
        </w:rPr>
      </w:pPr>
      <w:r>
        <w:rPr>
          <w:rFonts w:ascii="方正仿宋_GBK" w:eastAsia="方正仿宋_GBK" w:hAnsi="宋体" w:cstheme="minorBidi" w:hint="eastAsia"/>
          <w:sz w:val="24"/>
          <w:szCs w:val="22"/>
        </w:rPr>
        <w:t>（附：法定代表人身份证正反面复印件）</w:t>
      </w:r>
    </w:p>
    <w:p w14:paraId="1CAD846A" w14:textId="77777777" w:rsidR="007A5009" w:rsidRDefault="007A5009">
      <w:pPr>
        <w:tabs>
          <w:tab w:val="left" w:pos="6300"/>
        </w:tabs>
        <w:snapToGrid w:val="0"/>
        <w:spacing w:line="500" w:lineRule="exact"/>
        <w:ind w:firstLine="570"/>
        <w:rPr>
          <w:rFonts w:ascii="方正仿宋_GBK" w:eastAsia="方正仿宋_GBK" w:hAnsi="宋体" w:cstheme="minorBidi" w:hint="eastAsia"/>
          <w:sz w:val="24"/>
          <w:szCs w:val="22"/>
        </w:rPr>
      </w:pPr>
    </w:p>
    <w:p w14:paraId="47BD9E4A" w14:textId="77777777" w:rsidR="007A5009" w:rsidRDefault="007A5009">
      <w:pPr>
        <w:tabs>
          <w:tab w:val="left" w:pos="6300"/>
        </w:tabs>
        <w:snapToGrid w:val="0"/>
        <w:spacing w:line="500" w:lineRule="exact"/>
        <w:ind w:firstLine="570"/>
        <w:rPr>
          <w:rFonts w:ascii="方正仿宋_GBK" w:eastAsia="方正仿宋_GBK" w:hAnsi="宋体" w:cstheme="minorBidi" w:hint="eastAsia"/>
          <w:sz w:val="24"/>
          <w:szCs w:val="22"/>
        </w:rPr>
      </w:pPr>
    </w:p>
    <w:p w14:paraId="506E572C" w14:textId="77777777" w:rsidR="007A5009" w:rsidRDefault="007A5009">
      <w:pPr>
        <w:tabs>
          <w:tab w:val="left" w:pos="6300"/>
        </w:tabs>
        <w:snapToGrid w:val="0"/>
        <w:spacing w:line="500" w:lineRule="exact"/>
        <w:ind w:firstLine="570"/>
        <w:rPr>
          <w:rFonts w:ascii="方正仿宋_GBK" w:eastAsia="方正仿宋_GBK" w:hAnsi="宋体" w:cstheme="minorBidi" w:hint="eastAsia"/>
          <w:sz w:val="24"/>
          <w:szCs w:val="22"/>
        </w:rPr>
      </w:pPr>
    </w:p>
    <w:p w14:paraId="3413081B" w14:textId="77777777" w:rsidR="007A5009" w:rsidRDefault="007A5009">
      <w:pPr>
        <w:tabs>
          <w:tab w:val="left" w:pos="6300"/>
        </w:tabs>
        <w:snapToGrid w:val="0"/>
        <w:spacing w:line="500" w:lineRule="exact"/>
        <w:ind w:firstLine="570"/>
        <w:rPr>
          <w:rFonts w:ascii="方正仿宋_GBK" w:eastAsia="方正仿宋_GBK" w:hAnsi="宋体" w:cstheme="minorBidi" w:hint="eastAsia"/>
          <w:sz w:val="24"/>
          <w:szCs w:val="22"/>
        </w:rPr>
      </w:pPr>
    </w:p>
    <w:p w14:paraId="592AB478" w14:textId="77777777" w:rsidR="007A5009" w:rsidRDefault="007A5009">
      <w:pPr>
        <w:spacing w:line="440" w:lineRule="exact"/>
        <w:rPr>
          <w:rFonts w:ascii="方正仿宋_GBK" w:eastAsia="方正仿宋_GBK" w:hAnsi="宋体" w:cstheme="minorBidi" w:hint="eastAsia"/>
          <w:b/>
          <w:sz w:val="24"/>
          <w:szCs w:val="22"/>
        </w:rPr>
      </w:pPr>
    </w:p>
    <w:p w14:paraId="565A566E" w14:textId="77777777" w:rsidR="007A5009" w:rsidRDefault="007A5009">
      <w:pPr>
        <w:spacing w:line="440" w:lineRule="exact"/>
        <w:rPr>
          <w:rFonts w:ascii="方正仿宋_GBK" w:eastAsia="方正仿宋_GBK" w:hAnsi="宋体" w:cstheme="minorBidi" w:hint="eastAsia"/>
          <w:b/>
          <w:sz w:val="24"/>
          <w:szCs w:val="22"/>
        </w:rPr>
      </w:pPr>
    </w:p>
    <w:p w14:paraId="62B296F2" w14:textId="77777777" w:rsidR="007A5009" w:rsidRDefault="007A5009">
      <w:pPr>
        <w:spacing w:line="440" w:lineRule="exact"/>
        <w:rPr>
          <w:rFonts w:ascii="方正仿宋_GBK" w:eastAsia="方正仿宋_GBK" w:hAnsi="宋体" w:cstheme="minorBidi" w:hint="eastAsia"/>
          <w:b/>
          <w:sz w:val="24"/>
          <w:szCs w:val="22"/>
        </w:rPr>
      </w:pPr>
    </w:p>
    <w:p w14:paraId="7855ABB6" w14:textId="77777777" w:rsidR="007A5009" w:rsidRDefault="007A5009">
      <w:pPr>
        <w:spacing w:line="440" w:lineRule="exact"/>
        <w:rPr>
          <w:rFonts w:ascii="方正仿宋_GBK" w:eastAsia="方正仿宋_GBK" w:hAnsi="宋体" w:cstheme="minorBidi" w:hint="eastAsia"/>
          <w:b/>
          <w:sz w:val="24"/>
          <w:szCs w:val="22"/>
        </w:rPr>
      </w:pPr>
    </w:p>
    <w:p w14:paraId="09A9513E" w14:textId="77777777" w:rsidR="007A5009" w:rsidRDefault="007A5009">
      <w:pPr>
        <w:spacing w:line="440" w:lineRule="exact"/>
        <w:rPr>
          <w:rFonts w:ascii="方正仿宋_GBK" w:eastAsia="方正仿宋_GBK" w:hAnsi="宋体" w:cstheme="minorBidi" w:hint="eastAsia"/>
          <w:b/>
          <w:sz w:val="24"/>
          <w:szCs w:val="22"/>
        </w:rPr>
      </w:pPr>
    </w:p>
    <w:p w14:paraId="3F9E6F32" w14:textId="77777777" w:rsidR="007A5009" w:rsidRDefault="007A5009">
      <w:pPr>
        <w:spacing w:line="440" w:lineRule="exact"/>
        <w:rPr>
          <w:rFonts w:ascii="方正仿宋_GBK" w:eastAsia="方正仿宋_GBK" w:hAnsi="宋体" w:cstheme="minorBidi" w:hint="eastAsia"/>
          <w:b/>
          <w:sz w:val="24"/>
          <w:szCs w:val="22"/>
        </w:rPr>
      </w:pPr>
    </w:p>
    <w:p w14:paraId="3C1CA96E" w14:textId="77777777" w:rsidR="007A5009" w:rsidRDefault="00000000">
      <w:pPr>
        <w:spacing w:line="440" w:lineRule="exact"/>
        <w:rPr>
          <w:rFonts w:ascii="方正仿宋_GBK" w:eastAsia="方正仿宋_GBK" w:hAnsi="宋体" w:cstheme="minorBidi" w:hint="eastAsia"/>
          <w:b/>
          <w:sz w:val="24"/>
          <w:szCs w:val="22"/>
        </w:rPr>
      </w:pPr>
      <w:r>
        <w:rPr>
          <w:rFonts w:ascii="方正仿宋_GBK" w:eastAsia="方正仿宋_GBK" w:hAnsi="宋体" w:cstheme="minorBidi" w:hint="eastAsia"/>
          <w:b/>
          <w:sz w:val="24"/>
          <w:szCs w:val="22"/>
        </w:rPr>
        <w:lastRenderedPageBreak/>
        <w:t>附件</w:t>
      </w:r>
      <w:r>
        <w:rPr>
          <w:rFonts w:ascii="方正仿宋_GBK" w:eastAsia="方正仿宋_GBK" w:hAnsi="宋体" w:cstheme="minorBidi"/>
          <w:b/>
          <w:sz w:val="24"/>
          <w:szCs w:val="22"/>
        </w:rPr>
        <w:t>三</w:t>
      </w:r>
      <w:r>
        <w:rPr>
          <w:rFonts w:ascii="方正仿宋_GBK" w:eastAsia="方正仿宋_GBK" w:hAnsi="宋体" w:cstheme="minorBidi" w:hint="eastAsia"/>
          <w:b/>
          <w:sz w:val="24"/>
          <w:szCs w:val="22"/>
        </w:rPr>
        <w:t>：</w:t>
      </w:r>
    </w:p>
    <w:p w14:paraId="329CB9C1" w14:textId="77777777" w:rsidR="007A5009" w:rsidRDefault="007A5009">
      <w:pPr>
        <w:spacing w:line="440" w:lineRule="exact"/>
        <w:rPr>
          <w:rFonts w:ascii="方正仿宋_GBK" w:eastAsia="方正仿宋_GBK" w:hAnsi="宋体" w:cstheme="minorBidi" w:hint="eastAsia"/>
          <w:b/>
          <w:sz w:val="24"/>
          <w:szCs w:val="22"/>
        </w:rPr>
      </w:pPr>
    </w:p>
    <w:p w14:paraId="418EDDF5" w14:textId="77777777" w:rsidR="007A5009" w:rsidRDefault="00000000">
      <w:pPr>
        <w:spacing w:line="440" w:lineRule="exact"/>
        <w:ind w:firstLineChars="950" w:firstLine="2280"/>
        <w:rPr>
          <w:rFonts w:ascii="方正仿宋_GBK" w:eastAsia="方正仿宋_GBK" w:hAnsi="宋体" w:cstheme="minorBidi" w:hint="eastAsia"/>
          <w:szCs w:val="22"/>
        </w:rPr>
      </w:pPr>
      <w:r>
        <w:rPr>
          <w:rFonts w:ascii="方正仿宋_GBK" w:eastAsia="方正仿宋_GBK" w:hAnsi="宋体" w:cstheme="minorBidi" w:hint="eastAsia"/>
          <w:b/>
          <w:sz w:val="24"/>
          <w:szCs w:val="22"/>
        </w:rPr>
        <w:t xml:space="preserve">        法定代表人授权委托书 </w:t>
      </w:r>
    </w:p>
    <w:p w14:paraId="20E5C65D" w14:textId="77777777" w:rsidR="007A5009" w:rsidRDefault="00000000">
      <w:pPr>
        <w:tabs>
          <w:tab w:val="left" w:pos="6300"/>
        </w:tabs>
        <w:snapToGrid w:val="0"/>
        <w:spacing w:line="500" w:lineRule="exact"/>
        <w:ind w:firstLine="570"/>
        <w:rPr>
          <w:rFonts w:ascii="方正仿宋_GBK" w:eastAsia="方正仿宋_GBK" w:hAnsi="宋体" w:cstheme="minorBidi" w:hint="eastAsia"/>
          <w:sz w:val="24"/>
          <w:szCs w:val="22"/>
        </w:rPr>
      </w:pPr>
      <w:r>
        <w:rPr>
          <w:rFonts w:ascii="方正仿宋_GBK" w:eastAsia="方正仿宋_GBK" w:hAnsi="宋体" w:cstheme="minorBidi" w:hint="eastAsia"/>
          <w:sz w:val="24"/>
          <w:szCs w:val="22"/>
        </w:rPr>
        <w:t xml:space="preserve">    </w:t>
      </w:r>
    </w:p>
    <w:p w14:paraId="29F7A6C4" w14:textId="79AC156C" w:rsidR="007A5009" w:rsidRDefault="00000000">
      <w:pPr>
        <w:tabs>
          <w:tab w:val="left" w:pos="6300"/>
        </w:tabs>
        <w:snapToGrid w:val="0"/>
        <w:spacing w:line="500" w:lineRule="exact"/>
        <w:ind w:firstLineChars="200" w:firstLine="480"/>
        <w:rPr>
          <w:rFonts w:ascii="方正仿宋_GBK" w:eastAsia="方正仿宋_GBK" w:hAnsi="宋体" w:cstheme="minorBidi" w:hint="eastAsia"/>
          <w:sz w:val="24"/>
          <w:szCs w:val="22"/>
          <w:u w:val="single"/>
        </w:rPr>
      </w:pPr>
      <w:r>
        <w:rPr>
          <w:rFonts w:ascii="方正仿宋_GBK" w:eastAsia="方正仿宋_GBK" w:hAnsi="宋体" w:cstheme="minorBidi"/>
          <w:sz w:val="24"/>
          <w:szCs w:val="28"/>
        </w:rPr>
        <w:t>推介会</w:t>
      </w:r>
      <w:r>
        <w:rPr>
          <w:rFonts w:ascii="方正仿宋_GBK" w:eastAsia="方正仿宋_GBK" w:hAnsi="宋体" w:cstheme="minorBidi" w:hint="eastAsia"/>
          <w:sz w:val="24"/>
          <w:szCs w:val="28"/>
        </w:rPr>
        <w:t>名称</w:t>
      </w:r>
      <w:r>
        <w:rPr>
          <w:rFonts w:ascii="方正仿宋_GBK" w:eastAsia="方正仿宋_GBK" w:hAnsi="宋体" w:cstheme="minorBidi" w:hint="eastAsia"/>
          <w:sz w:val="24"/>
          <w:szCs w:val="22"/>
        </w:rPr>
        <w:t>：</w:t>
      </w:r>
      <w:r>
        <w:rPr>
          <w:rFonts w:ascii="方正仿宋_GBK" w:eastAsia="方正仿宋_GBK" w:hAnsi="宋体" w:cstheme="minorBidi" w:hint="eastAsia"/>
          <w:sz w:val="24"/>
          <w:szCs w:val="22"/>
          <w:u w:val="single"/>
        </w:rPr>
        <w:t>江北区中医院</w:t>
      </w:r>
      <w:r>
        <w:rPr>
          <w:rFonts w:ascii="方正仿宋_GBK" w:eastAsia="方正仿宋_GBK" w:hAnsi="宋体" w:cstheme="minorBidi"/>
          <w:sz w:val="24"/>
          <w:szCs w:val="22"/>
          <w:u w:val="single"/>
        </w:rPr>
        <w:t>“</w:t>
      </w:r>
      <w:r>
        <w:rPr>
          <w:rFonts w:ascii="方正仿宋_GBK" w:eastAsia="方正仿宋_GBK" w:hAnsi="宋体" w:cstheme="minorBidi" w:hint="eastAsia"/>
          <w:sz w:val="24"/>
          <w:szCs w:val="22"/>
          <w:u w:val="single"/>
        </w:rPr>
        <w:t>安全产品续费项目</w:t>
      </w:r>
      <w:r>
        <w:rPr>
          <w:rFonts w:ascii="方正仿宋_GBK" w:eastAsia="方正仿宋_GBK" w:hAnsi="宋体" w:cstheme="minorBidi"/>
          <w:sz w:val="24"/>
          <w:szCs w:val="22"/>
          <w:u w:val="single"/>
        </w:rPr>
        <w:t>”</w:t>
      </w:r>
      <w:r>
        <w:rPr>
          <w:rFonts w:ascii="方正仿宋_GBK" w:eastAsia="方正仿宋_GBK" w:hAnsi="宋体" w:cstheme="minorBidi"/>
          <w:sz w:val="24"/>
          <w:szCs w:val="22"/>
          <w:u w:val="single"/>
        </w:rPr>
        <w:t>推介会</w:t>
      </w:r>
    </w:p>
    <w:p w14:paraId="1CC583E6" w14:textId="77777777" w:rsidR="007A5009" w:rsidRDefault="007A5009">
      <w:pPr>
        <w:tabs>
          <w:tab w:val="left" w:pos="6300"/>
        </w:tabs>
        <w:snapToGrid w:val="0"/>
        <w:spacing w:line="500" w:lineRule="exact"/>
        <w:ind w:firstLine="570"/>
        <w:rPr>
          <w:rFonts w:ascii="方正仿宋_GBK" w:eastAsia="方正仿宋_GBK" w:hAnsi="宋体" w:cstheme="minorBidi" w:hint="eastAsia"/>
          <w:sz w:val="24"/>
          <w:szCs w:val="22"/>
        </w:rPr>
      </w:pPr>
    </w:p>
    <w:p w14:paraId="6061C819" w14:textId="77777777" w:rsidR="007A5009" w:rsidRDefault="00000000">
      <w:pPr>
        <w:tabs>
          <w:tab w:val="left" w:pos="6300"/>
        </w:tabs>
        <w:snapToGrid w:val="0"/>
        <w:spacing w:line="500" w:lineRule="exact"/>
        <w:ind w:firstLineChars="200" w:firstLine="480"/>
        <w:rPr>
          <w:rFonts w:ascii="方正仿宋_GBK" w:eastAsia="方正仿宋_GBK" w:hAnsi="宋体" w:cstheme="minorBidi" w:hint="eastAsia"/>
          <w:sz w:val="24"/>
          <w:szCs w:val="22"/>
        </w:rPr>
      </w:pPr>
      <w:r>
        <w:rPr>
          <w:rFonts w:ascii="方正仿宋_GBK" w:eastAsia="方正仿宋_GBK" w:hAnsi="宋体" w:cstheme="minorBidi" w:hint="eastAsia"/>
          <w:sz w:val="24"/>
          <w:szCs w:val="22"/>
        </w:rPr>
        <w:t>致：</w:t>
      </w:r>
      <w:r>
        <w:rPr>
          <w:rFonts w:ascii="方正仿宋_GBK" w:eastAsia="方正仿宋_GBK" w:hAnsi="宋体" w:cstheme="minorBidi"/>
          <w:sz w:val="24"/>
          <w:szCs w:val="22"/>
          <w:u w:val="single"/>
        </w:rPr>
        <w:t>重庆市江北区中医院</w:t>
      </w:r>
      <w:r>
        <w:rPr>
          <w:rFonts w:ascii="方正仿宋_GBK" w:eastAsia="方正仿宋_GBK" w:hAnsi="宋体" w:cstheme="minorBidi" w:hint="eastAsia"/>
          <w:sz w:val="24"/>
          <w:szCs w:val="22"/>
        </w:rPr>
        <w:t>：</w:t>
      </w:r>
    </w:p>
    <w:p w14:paraId="2246541B" w14:textId="77777777" w:rsidR="007A5009" w:rsidRDefault="00000000">
      <w:pPr>
        <w:tabs>
          <w:tab w:val="left" w:pos="6300"/>
        </w:tabs>
        <w:snapToGrid w:val="0"/>
        <w:spacing w:line="500" w:lineRule="exact"/>
        <w:ind w:firstLineChars="200" w:firstLine="480"/>
        <w:rPr>
          <w:rFonts w:ascii="方正仿宋_GBK" w:eastAsia="方正仿宋_GBK" w:hAnsi="宋体" w:cstheme="minorBidi" w:hint="eastAsia"/>
          <w:sz w:val="24"/>
          <w:szCs w:val="22"/>
        </w:rPr>
      </w:pPr>
      <w:r>
        <w:rPr>
          <w:rFonts w:ascii="方正仿宋_GBK" w:eastAsia="方正仿宋_GBK" w:hAnsi="宋体" w:cstheme="minorBidi" w:hint="eastAsia"/>
          <w:sz w:val="24"/>
          <w:szCs w:val="22"/>
          <w:u w:val="single"/>
        </w:rPr>
        <w:t xml:space="preserve">            </w:t>
      </w:r>
      <w:r>
        <w:rPr>
          <w:rFonts w:ascii="方正仿宋_GBK" w:eastAsia="方正仿宋_GBK" w:hAnsi="宋体" w:cstheme="minorBidi" w:hint="eastAsia"/>
          <w:sz w:val="24"/>
          <w:szCs w:val="22"/>
        </w:rPr>
        <w:t>（供应商法定代表人名称）是</w:t>
      </w:r>
      <w:r>
        <w:rPr>
          <w:rFonts w:ascii="方正仿宋_GBK" w:eastAsia="方正仿宋_GBK" w:hAnsi="宋体" w:cstheme="minorBidi" w:hint="eastAsia"/>
          <w:sz w:val="24"/>
          <w:szCs w:val="22"/>
          <w:u w:val="single"/>
        </w:rPr>
        <w:t xml:space="preserve">                    </w:t>
      </w:r>
      <w:r>
        <w:rPr>
          <w:rFonts w:ascii="方正仿宋_GBK" w:eastAsia="方正仿宋_GBK" w:hAnsi="宋体" w:cstheme="minorBidi" w:hint="eastAsia"/>
          <w:sz w:val="24"/>
          <w:szCs w:val="22"/>
        </w:rPr>
        <w:t>（供应商名称）的法定代表人，特授权</w:t>
      </w:r>
      <w:r>
        <w:rPr>
          <w:rFonts w:ascii="方正仿宋_GBK" w:eastAsia="方正仿宋_GBK" w:hAnsi="宋体" w:cstheme="minorBidi" w:hint="eastAsia"/>
          <w:sz w:val="24"/>
          <w:szCs w:val="22"/>
          <w:u w:val="single"/>
        </w:rPr>
        <w:t xml:space="preserve">          </w:t>
      </w:r>
      <w:r>
        <w:rPr>
          <w:rFonts w:ascii="方正仿宋_GBK" w:eastAsia="方正仿宋_GBK" w:hAnsi="宋体" w:cstheme="minorBidi" w:hint="eastAsia"/>
          <w:sz w:val="24"/>
          <w:szCs w:val="22"/>
        </w:rPr>
        <w:t>（被授权人姓名及身份证代码）代表我单位全权办理上述</w:t>
      </w:r>
      <w:r>
        <w:rPr>
          <w:rFonts w:ascii="方正仿宋_GBK" w:eastAsia="方正仿宋_GBK" w:hAnsi="宋体" w:cstheme="minorBidi"/>
          <w:sz w:val="24"/>
          <w:szCs w:val="22"/>
        </w:rPr>
        <w:t>设备</w:t>
      </w:r>
      <w:r>
        <w:rPr>
          <w:rFonts w:ascii="方正仿宋_GBK" w:eastAsia="方正仿宋_GBK" w:hAnsi="宋体" w:cstheme="minorBidi" w:hint="eastAsia"/>
          <w:sz w:val="24"/>
          <w:szCs w:val="22"/>
        </w:rPr>
        <w:t>的</w:t>
      </w:r>
      <w:r>
        <w:rPr>
          <w:rFonts w:ascii="方正仿宋_GBK" w:eastAsia="方正仿宋_GBK" w:hAnsi="宋体" w:cstheme="minorBidi"/>
          <w:sz w:val="24"/>
          <w:szCs w:val="22"/>
        </w:rPr>
        <w:t>推介</w:t>
      </w:r>
      <w:r>
        <w:rPr>
          <w:rFonts w:ascii="方正仿宋_GBK" w:eastAsia="方正仿宋_GBK" w:hAnsi="宋体" w:cstheme="minorBidi" w:hint="eastAsia"/>
          <w:sz w:val="24"/>
          <w:szCs w:val="22"/>
        </w:rPr>
        <w:t>等具体工作，并签署全部有关文件。</w:t>
      </w:r>
    </w:p>
    <w:p w14:paraId="7F154E4C" w14:textId="77777777" w:rsidR="007A5009" w:rsidRDefault="00000000">
      <w:pPr>
        <w:tabs>
          <w:tab w:val="left" w:pos="6300"/>
        </w:tabs>
        <w:snapToGrid w:val="0"/>
        <w:spacing w:line="500" w:lineRule="exact"/>
        <w:ind w:firstLineChars="200" w:firstLine="480"/>
        <w:rPr>
          <w:rFonts w:ascii="方正仿宋_GBK" w:eastAsia="方正仿宋_GBK" w:hAnsi="宋体" w:cstheme="minorBidi" w:hint="eastAsia"/>
          <w:sz w:val="24"/>
          <w:szCs w:val="22"/>
        </w:rPr>
      </w:pPr>
      <w:r>
        <w:rPr>
          <w:rFonts w:ascii="方正仿宋_GBK" w:eastAsia="方正仿宋_GBK" w:hAnsi="宋体" w:cstheme="minorBidi" w:hint="eastAsia"/>
          <w:sz w:val="24"/>
          <w:szCs w:val="22"/>
        </w:rPr>
        <w:t>我单位对被授权人的签字负全部责任。</w:t>
      </w:r>
    </w:p>
    <w:p w14:paraId="6F69A62E" w14:textId="77777777" w:rsidR="007A5009" w:rsidRDefault="00000000">
      <w:pPr>
        <w:tabs>
          <w:tab w:val="left" w:pos="6300"/>
        </w:tabs>
        <w:snapToGrid w:val="0"/>
        <w:spacing w:line="500" w:lineRule="exact"/>
        <w:ind w:firstLineChars="200" w:firstLine="480"/>
        <w:rPr>
          <w:rFonts w:ascii="方正仿宋_GBK" w:eastAsia="方正仿宋_GBK" w:hAnsi="宋体" w:cstheme="minorBidi" w:hint="eastAsia"/>
          <w:sz w:val="24"/>
          <w:szCs w:val="22"/>
        </w:rPr>
      </w:pPr>
      <w:r>
        <w:rPr>
          <w:rFonts w:ascii="方正仿宋_GBK" w:eastAsia="方正仿宋_GBK" w:hAnsi="宋体" w:cstheme="minorBidi" w:hint="eastAsia"/>
          <w:sz w:val="24"/>
          <w:szCs w:val="22"/>
        </w:rPr>
        <w:t>在撤消授权的书面通知以前，本授权书一直有效。被授权人在授权书有效期内签署的所有文件不因授权的撤消而失效。</w:t>
      </w:r>
    </w:p>
    <w:p w14:paraId="43191431" w14:textId="77777777" w:rsidR="007A5009" w:rsidRDefault="007A5009">
      <w:pPr>
        <w:tabs>
          <w:tab w:val="left" w:pos="6300"/>
        </w:tabs>
        <w:snapToGrid w:val="0"/>
        <w:spacing w:line="500" w:lineRule="exact"/>
        <w:ind w:firstLine="570"/>
        <w:rPr>
          <w:rFonts w:ascii="方正仿宋_GBK" w:eastAsia="方正仿宋_GBK" w:hAnsi="宋体" w:cstheme="minorBidi" w:hint="eastAsia"/>
          <w:sz w:val="24"/>
          <w:szCs w:val="22"/>
        </w:rPr>
      </w:pPr>
    </w:p>
    <w:p w14:paraId="342881C7" w14:textId="77777777" w:rsidR="007A5009" w:rsidRDefault="007A5009">
      <w:pPr>
        <w:tabs>
          <w:tab w:val="left" w:pos="6300"/>
        </w:tabs>
        <w:snapToGrid w:val="0"/>
        <w:spacing w:line="500" w:lineRule="exact"/>
        <w:ind w:firstLine="570"/>
        <w:rPr>
          <w:rFonts w:ascii="方正仿宋_GBK" w:eastAsia="方正仿宋_GBK" w:hAnsi="宋体" w:cstheme="minorBidi" w:hint="eastAsia"/>
          <w:sz w:val="24"/>
          <w:szCs w:val="22"/>
        </w:rPr>
      </w:pPr>
    </w:p>
    <w:p w14:paraId="1107914D" w14:textId="77777777" w:rsidR="007A5009" w:rsidRDefault="00000000">
      <w:pPr>
        <w:tabs>
          <w:tab w:val="left" w:pos="6300"/>
        </w:tabs>
        <w:snapToGrid w:val="0"/>
        <w:spacing w:line="500" w:lineRule="exact"/>
        <w:ind w:firstLineChars="350" w:firstLine="840"/>
        <w:rPr>
          <w:rFonts w:ascii="方正仿宋_GBK" w:eastAsia="方正仿宋_GBK" w:hAnsi="宋体" w:cstheme="minorBidi" w:hint="eastAsia"/>
          <w:sz w:val="24"/>
          <w:szCs w:val="22"/>
        </w:rPr>
      </w:pPr>
      <w:r>
        <w:rPr>
          <w:rFonts w:ascii="方正仿宋_GBK" w:eastAsia="方正仿宋_GBK" w:hAnsi="宋体" w:cstheme="minorBidi" w:hint="eastAsia"/>
          <w:sz w:val="24"/>
          <w:szCs w:val="22"/>
        </w:rPr>
        <w:t>被授权人：                                 供应商法定代表人：</w:t>
      </w:r>
    </w:p>
    <w:p w14:paraId="6A5E00ED" w14:textId="77777777" w:rsidR="007A5009" w:rsidRDefault="00000000">
      <w:pPr>
        <w:tabs>
          <w:tab w:val="left" w:pos="6300"/>
        </w:tabs>
        <w:snapToGrid w:val="0"/>
        <w:spacing w:line="500" w:lineRule="exact"/>
        <w:ind w:firstLine="570"/>
        <w:rPr>
          <w:rFonts w:ascii="方正仿宋_GBK" w:eastAsia="方正仿宋_GBK" w:hAnsi="宋体" w:cstheme="minorBidi" w:hint="eastAsia"/>
          <w:sz w:val="24"/>
          <w:szCs w:val="28"/>
        </w:rPr>
      </w:pPr>
      <w:r>
        <w:rPr>
          <w:rFonts w:ascii="方正仿宋_GBK" w:eastAsia="方正仿宋_GBK" w:hAnsi="宋体" w:cstheme="minorBidi" w:hint="eastAsia"/>
          <w:sz w:val="24"/>
          <w:szCs w:val="28"/>
        </w:rPr>
        <w:t>（签字或盖章）                                （签字或盖章）</w:t>
      </w:r>
    </w:p>
    <w:p w14:paraId="335668A7" w14:textId="77777777" w:rsidR="007A5009" w:rsidRDefault="007A5009">
      <w:pPr>
        <w:tabs>
          <w:tab w:val="left" w:pos="6300"/>
        </w:tabs>
        <w:snapToGrid w:val="0"/>
        <w:spacing w:line="500" w:lineRule="exact"/>
        <w:rPr>
          <w:rFonts w:ascii="方正仿宋_GBK" w:eastAsia="方正仿宋_GBK" w:hAnsi="宋体" w:cstheme="minorBidi" w:hint="eastAsia"/>
          <w:sz w:val="24"/>
          <w:szCs w:val="22"/>
        </w:rPr>
      </w:pPr>
    </w:p>
    <w:p w14:paraId="14F99F5E" w14:textId="77777777" w:rsidR="007A5009" w:rsidRDefault="007A5009">
      <w:pPr>
        <w:tabs>
          <w:tab w:val="left" w:pos="6300"/>
        </w:tabs>
        <w:snapToGrid w:val="0"/>
        <w:spacing w:line="500" w:lineRule="exact"/>
        <w:ind w:firstLine="570"/>
        <w:rPr>
          <w:rFonts w:ascii="方正仿宋_GBK" w:eastAsia="方正仿宋_GBK" w:hAnsi="宋体" w:cstheme="minorBidi" w:hint="eastAsia"/>
          <w:sz w:val="24"/>
          <w:szCs w:val="22"/>
        </w:rPr>
      </w:pPr>
    </w:p>
    <w:p w14:paraId="4763A4AD" w14:textId="77777777" w:rsidR="007A5009" w:rsidRDefault="007A5009">
      <w:pPr>
        <w:tabs>
          <w:tab w:val="left" w:pos="6300"/>
        </w:tabs>
        <w:snapToGrid w:val="0"/>
        <w:spacing w:line="500" w:lineRule="exact"/>
        <w:ind w:firstLine="570"/>
        <w:rPr>
          <w:rFonts w:ascii="方正仿宋_GBK" w:eastAsia="方正仿宋_GBK" w:hAnsi="宋体" w:cstheme="minorBidi" w:hint="eastAsia"/>
          <w:sz w:val="24"/>
          <w:szCs w:val="22"/>
        </w:rPr>
      </w:pPr>
    </w:p>
    <w:p w14:paraId="54B15E48" w14:textId="77777777" w:rsidR="007A5009" w:rsidRDefault="00000000">
      <w:pPr>
        <w:tabs>
          <w:tab w:val="left" w:pos="6300"/>
        </w:tabs>
        <w:snapToGrid w:val="0"/>
        <w:spacing w:line="500" w:lineRule="exact"/>
        <w:ind w:firstLine="570"/>
        <w:rPr>
          <w:rFonts w:ascii="方正仿宋_GBK" w:eastAsia="方正仿宋_GBK" w:hAnsi="宋体" w:cstheme="minorBidi" w:hint="eastAsia"/>
          <w:sz w:val="24"/>
          <w:szCs w:val="22"/>
        </w:rPr>
      </w:pPr>
      <w:r>
        <w:rPr>
          <w:rFonts w:ascii="方正仿宋_GBK" w:eastAsia="方正仿宋_GBK" w:hAnsi="宋体" w:cstheme="minorBidi" w:hint="eastAsia"/>
          <w:sz w:val="24"/>
          <w:szCs w:val="22"/>
        </w:rPr>
        <w:t>（附：被授权人身份证正反面复印件）</w:t>
      </w:r>
    </w:p>
    <w:p w14:paraId="337ADD67" w14:textId="77777777" w:rsidR="007A5009" w:rsidRDefault="00000000">
      <w:pPr>
        <w:tabs>
          <w:tab w:val="left" w:pos="6300"/>
        </w:tabs>
        <w:snapToGrid w:val="0"/>
        <w:spacing w:line="500" w:lineRule="exact"/>
        <w:ind w:firstLine="570"/>
        <w:rPr>
          <w:rFonts w:ascii="方正仿宋_GBK" w:eastAsia="方正仿宋_GBK" w:hAnsi="宋体" w:cstheme="minorBidi" w:hint="eastAsia"/>
          <w:sz w:val="24"/>
          <w:szCs w:val="22"/>
        </w:rPr>
      </w:pPr>
      <w:r>
        <w:rPr>
          <w:rFonts w:ascii="方正仿宋_GBK" w:eastAsia="方正仿宋_GBK" w:hAnsi="宋体" w:cstheme="minorBidi" w:hint="eastAsia"/>
          <w:sz w:val="24"/>
          <w:szCs w:val="22"/>
        </w:rPr>
        <w:t xml:space="preserve">                                          </w:t>
      </w:r>
    </w:p>
    <w:p w14:paraId="0B8C8BD1" w14:textId="77777777" w:rsidR="007A5009" w:rsidRDefault="007A5009">
      <w:pPr>
        <w:tabs>
          <w:tab w:val="left" w:pos="6300"/>
        </w:tabs>
        <w:snapToGrid w:val="0"/>
        <w:spacing w:line="500" w:lineRule="exact"/>
        <w:ind w:firstLine="570"/>
        <w:rPr>
          <w:rFonts w:ascii="方正仿宋_GBK" w:eastAsia="方正仿宋_GBK" w:hAnsi="宋体" w:cstheme="minorBidi" w:hint="eastAsia"/>
          <w:sz w:val="24"/>
          <w:szCs w:val="22"/>
        </w:rPr>
      </w:pPr>
    </w:p>
    <w:p w14:paraId="29DC8AC6" w14:textId="77777777" w:rsidR="007A5009" w:rsidRDefault="007A5009">
      <w:pPr>
        <w:tabs>
          <w:tab w:val="left" w:pos="6300"/>
        </w:tabs>
        <w:snapToGrid w:val="0"/>
        <w:spacing w:line="500" w:lineRule="exact"/>
        <w:ind w:firstLine="570"/>
        <w:rPr>
          <w:rFonts w:ascii="方正仿宋_GBK" w:eastAsia="方正仿宋_GBK" w:hAnsi="宋体" w:cstheme="minorBidi" w:hint="eastAsia"/>
          <w:sz w:val="24"/>
          <w:szCs w:val="22"/>
        </w:rPr>
      </w:pPr>
    </w:p>
    <w:p w14:paraId="0CC48A1A" w14:textId="77777777" w:rsidR="007A5009" w:rsidRDefault="00000000">
      <w:pPr>
        <w:tabs>
          <w:tab w:val="left" w:pos="6300"/>
        </w:tabs>
        <w:snapToGrid w:val="0"/>
        <w:spacing w:line="500" w:lineRule="exact"/>
        <w:ind w:right="480" w:firstLine="570"/>
        <w:jc w:val="right"/>
        <w:rPr>
          <w:rFonts w:ascii="方正仿宋_GBK" w:eastAsia="方正仿宋_GBK" w:hAnsi="宋体" w:cstheme="minorBidi" w:hint="eastAsia"/>
          <w:sz w:val="24"/>
          <w:szCs w:val="22"/>
        </w:rPr>
      </w:pPr>
      <w:r>
        <w:rPr>
          <w:rFonts w:ascii="方正仿宋_GBK" w:eastAsia="方正仿宋_GBK" w:hAnsi="宋体" w:cstheme="minorBidi" w:hint="eastAsia"/>
          <w:sz w:val="24"/>
          <w:szCs w:val="22"/>
        </w:rPr>
        <w:t>（供应商公章）</w:t>
      </w:r>
    </w:p>
    <w:p w14:paraId="6AF2B573" w14:textId="77777777" w:rsidR="007A5009" w:rsidRDefault="00000000">
      <w:pPr>
        <w:ind w:firstLineChars="2600" w:firstLine="6240"/>
      </w:pPr>
      <w:r>
        <w:rPr>
          <w:rFonts w:ascii="方正仿宋_GBK" w:eastAsia="方正仿宋_GBK" w:hAnsi="宋体" w:cstheme="minorBidi" w:hint="eastAsia"/>
          <w:sz w:val="24"/>
          <w:szCs w:val="22"/>
        </w:rPr>
        <w:t>年   月   日</w:t>
      </w:r>
    </w:p>
    <w:sectPr w:rsidR="007A500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DB7FAC" w14:textId="77777777" w:rsidR="0086178C" w:rsidRDefault="0086178C" w:rsidP="0070459C">
      <w:r>
        <w:separator/>
      </w:r>
    </w:p>
  </w:endnote>
  <w:endnote w:type="continuationSeparator" w:id="0">
    <w:p w14:paraId="23B9D55A" w14:textId="77777777" w:rsidR="0086178C" w:rsidRDefault="0086178C" w:rsidP="007045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方正仿宋_GBK">
    <w:altName w:val="微软雅黑"/>
    <w:charset w:val="86"/>
    <w:family w:val="script"/>
    <w:pitch w:val="default"/>
    <w:sig w:usb0="00000001" w:usb1="080E0000" w:usb2="00000000" w:usb3="00000000" w:csb0="00040000" w:csb1="00000000"/>
  </w:font>
  <w:font w:name="方正楷体_GBK">
    <w:altName w:val="微软雅黑"/>
    <w:charset w:val="86"/>
    <w:family w:val="script"/>
    <w:pitch w:val="default"/>
    <w:sig w:usb0="00000001" w:usb1="080E0000" w:usb2="00000000" w:usb3="00000000" w:csb0="0004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3AD349" w14:textId="77777777" w:rsidR="0086178C" w:rsidRDefault="0086178C" w:rsidP="0070459C">
      <w:r>
        <w:separator/>
      </w:r>
    </w:p>
  </w:footnote>
  <w:footnote w:type="continuationSeparator" w:id="0">
    <w:p w14:paraId="341CDCDC" w14:textId="77777777" w:rsidR="0086178C" w:rsidRDefault="0086178C" w:rsidP="0070459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2A18"/>
    <w:rsid w:val="000C790E"/>
    <w:rsid w:val="000D3D66"/>
    <w:rsid w:val="0010416C"/>
    <w:rsid w:val="001659F8"/>
    <w:rsid w:val="001F1A05"/>
    <w:rsid w:val="002E61F5"/>
    <w:rsid w:val="00364AB4"/>
    <w:rsid w:val="003F6A74"/>
    <w:rsid w:val="00444290"/>
    <w:rsid w:val="004C5F57"/>
    <w:rsid w:val="0070459C"/>
    <w:rsid w:val="007A5009"/>
    <w:rsid w:val="0086178C"/>
    <w:rsid w:val="00916EF6"/>
    <w:rsid w:val="009A2A18"/>
    <w:rsid w:val="00AB1A5A"/>
    <w:rsid w:val="00B0647E"/>
    <w:rsid w:val="00BA4C3F"/>
    <w:rsid w:val="00C074BC"/>
    <w:rsid w:val="00D0240A"/>
    <w:rsid w:val="00F421AD"/>
    <w:rsid w:val="00F66A83"/>
    <w:rsid w:val="0F364F3B"/>
    <w:rsid w:val="15CE47E9"/>
    <w:rsid w:val="1D043CB5"/>
    <w:rsid w:val="1EC97BB7"/>
    <w:rsid w:val="20325198"/>
    <w:rsid w:val="35C0732F"/>
    <w:rsid w:val="39967A3A"/>
    <w:rsid w:val="42955FA7"/>
    <w:rsid w:val="46422AA4"/>
    <w:rsid w:val="561B3062"/>
    <w:rsid w:val="7326021F"/>
    <w:rsid w:val="7C741C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A6573CA"/>
  <w15:docId w15:val="{60DD3C76-9FC3-485A-84E9-086286000D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table" w:styleId="a7">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qFormat/>
    <w:rPr>
      <w:sz w:val="18"/>
      <w:szCs w:val="18"/>
    </w:rPr>
  </w:style>
  <w:style w:type="paragraph" w:styleId="a8">
    <w:name w:val="List Paragraph"/>
    <w:basedOn w:val="a"/>
    <w:uiPriority w:val="99"/>
    <w:qFormat/>
    <w:pPr>
      <w:ind w:firstLineChars="200" w:firstLine="420"/>
    </w:pPr>
  </w:style>
  <w:style w:type="character" w:customStyle="1" w:styleId="font21">
    <w:name w:val="font21"/>
    <w:basedOn w:val="a0"/>
    <w:qFormat/>
    <w:rPr>
      <w:rFonts w:ascii="宋体" w:eastAsia="宋体" w:hAnsi="宋体" w:cs="宋体" w:hint="eastAsia"/>
      <w:color w:val="000000"/>
      <w:sz w:val="20"/>
      <w:szCs w:val="20"/>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276</TotalTime>
  <Pages>6</Pages>
  <Words>1179</Words>
  <Characters>1428</Characters>
  <Application>Microsoft Office Word</Application>
  <DocSecurity>0</DocSecurity>
  <Lines>178</Lines>
  <Paragraphs>153</Paragraphs>
  <ScaleCrop>false</ScaleCrop>
  <Company>HP Inc.</Company>
  <LinksUpToDate>false</LinksUpToDate>
  <CharactersWithSpaces>2454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曾增</dc:creator>
  <cp:lastModifiedBy>yi jin</cp:lastModifiedBy>
  <cp:revision>6</cp:revision>
  <dcterms:created xsi:type="dcterms:W3CDTF">2026-04-13T03:27:00Z</dcterms:created>
  <dcterms:modified xsi:type="dcterms:W3CDTF">2026-04-13T08:09:00Z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2052-11.8.2.11716</vt:lpwstr>
  </property>
  <property fmtid="{D5CDD505-2E9C-101B-9397-08002B2CF9AE}" pid="3" name="ICV">
    <vt:lpwstr>B11ADE0708654720A1D9F7E29DF1EF20</vt:lpwstr>
  </property>
</Properties>
</file>