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ind w:firstLine="2711" w:firstLineChars="750"/>
        <w:rPr>
          <w:rFonts w:asciiTheme="majorEastAsia" w:hAnsiTheme="majorEastAsia" w:eastAsiaTheme="majorEastAsia" w:cstheme="minorBidi"/>
          <w:b/>
          <w:sz w:val="36"/>
          <w:szCs w:val="32"/>
        </w:rPr>
      </w:pPr>
      <w:r>
        <w:rPr>
          <w:rFonts w:hint="eastAsia" w:asciiTheme="majorEastAsia" w:hAnsiTheme="majorEastAsia" w:eastAsiaTheme="majorEastAsia" w:cstheme="minorBidi"/>
          <w:b/>
          <w:sz w:val="36"/>
          <w:szCs w:val="32"/>
        </w:rPr>
        <w:t>重庆市江北区中医院</w:t>
      </w:r>
    </w:p>
    <w:p>
      <w:pPr>
        <w:pBdr>
          <w:top w:val="none" w:color="auto" w:sz="0" w:space="1"/>
          <w:left w:val="none" w:color="auto" w:sz="0" w:space="4"/>
          <w:bottom w:val="none" w:color="auto" w:sz="0" w:space="1"/>
          <w:right w:val="none" w:color="auto" w:sz="0" w:space="4"/>
        </w:pBdr>
        <w:jc w:val="center"/>
        <w:rPr>
          <w:rFonts w:asciiTheme="majorEastAsia" w:hAnsiTheme="majorEastAsia" w:eastAsiaTheme="majorEastAsia" w:cstheme="minorBidi"/>
          <w:b/>
          <w:sz w:val="36"/>
          <w:szCs w:val="32"/>
        </w:rPr>
      </w:pPr>
      <w:r>
        <w:rPr>
          <w:rFonts w:hint="eastAsia" w:asciiTheme="majorEastAsia" w:hAnsiTheme="majorEastAsia" w:eastAsiaTheme="majorEastAsia" w:cstheme="minorBidi"/>
          <w:b/>
          <w:sz w:val="36"/>
          <w:szCs w:val="32"/>
        </w:rPr>
        <w:t>关于举办“</w:t>
      </w:r>
      <w:bookmarkStart w:id="0" w:name="OLE_LINK1"/>
      <w:r>
        <w:rPr>
          <w:rFonts w:hint="eastAsia" w:asciiTheme="majorEastAsia" w:hAnsiTheme="majorEastAsia" w:eastAsiaTheme="majorEastAsia" w:cstheme="minorBidi"/>
          <w:b/>
          <w:sz w:val="36"/>
          <w:szCs w:val="32"/>
        </w:rPr>
        <w:t>业务系统云平台服务项目</w:t>
      </w:r>
      <w:bookmarkEnd w:id="0"/>
      <w:r>
        <w:rPr>
          <w:rFonts w:hint="eastAsia" w:asciiTheme="majorEastAsia" w:hAnsiTheme="majorEastAsia" w:eastAsiaTheme="majorEastAsia" w:cstheme="minorBidi"/>
          <w:b/>
          <w:sz w:val="36"/>
          <w:szCs w:val="32"/>
        </w:rPr>
        <w:t>”推介会的公告</w:t>
      </w:r>
    </w:p>
    <w:p>
      <w:pPr>
        <w:pBdr>
          <w:top w:val="none" w:color="auto" w:sz="0" w:space="1"/>
          <w:left w:val="none" w:color="auto" w:sz="0" w:space="4"/>
          <w:bottom w:val="none" w:color="auto" w:sz="0" w:space="1"/>
          <w:right w:val="none" w:color="auto" w:sz="0" w:space="4"/>
        </w:pBdr>
        <w:spacing w:line="580" w:lineRule="exact"/>
        <w:ind w:firstLine="480" w:firstLineChars="150"/>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为全面了解相关产品信息及市场情况，我院近期拟对“业务系统云平台服务项目”举行项目推介会，诚邀具备合格资质、具有相应供应和服务能力</w:t>
      </w:r>
      <w:r>
        <w:rPr>
          <w:rFonts w:ascii="方正仿宋_GBK" w:eastAsia="方正仿宋_GBK" w:hAnsiTheme="minorHAnsi" w:cstheme="minorBidi"/>
          <w:sz w:val="32"/>
          <w:szCs w:val="32"/>
        </w:rPr>
        <w:t>、有</w:t>
      </w:r>
      <w:r>
        <w:rPr>
          <w:rFonts w:hint="eastAsia" w:ascii="方正仿宋_GBK" w:eastAsia="方正仿宋_GBK" w:hAnsiTheme="minorHAnsi" w:cstheme="minorBidi"/>
          <w:sz w:val="32"/>
          <w:szCs w:val="32"/>
        </w:rPr>
        <w:t>意向的</w:t>
      </w:r>
      <w:r>
        <w:rPr>
          <w:rFonts w:ascii="方正仿宋_GBK" w:eastAsia="方正仿宋_GBK" w:hAnsiTheme="minorHAnsi" w:cstheme="minorBidi"/>
          <w:sz w:val="32"/>
          <w:szCs w:val="32"/>
        </w:rPr>
        <w:t>单位</w:t>
      </w:r>
      <w:r>
        <w:rPr>
          <w:rFonts w:hint="eastAsia" w:ascii="方正仿宋_GBK" w:eastAsia="方正仿宋_GBK" w:hAnsiTheme="minorHAnsi" w:cstheme="minorBidi"/>
          <w:sz w:val="32"/>
          <w:szCs w:val="32"/>
        </w:rPr>
        <w:t>报名参与。</w:t>
      </w:r>
    </w:p>
    <w:p>
      <w:pPr>
        <w:numPr>
          <w:ilvl w:val="0"/>
          <w:numId w:val="1"/>
        </w:num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推介项目内容</w:t>
      </w:r>
    </w:p>
    <w:p>
      <w:pPr>
        <w:spacing w:line="340" w:lineRule="atLeast"/>
        <w:rPr>
          <w:rFonts w:ascii="宋体" w:hAnsi="宋体" w:cs="宋体"/>
          <w:b/>
          <w:bCs/>
          <w:szCs w:val="21"/>
        </w:rPr>
      </w:pPr>
      <w:r>
        <w:rPr>
          <w:rFonts w:hint="eastAsia" w:ascii="宋体" w:hAnsi="宋体" w:cs="宋体"/>
          <w:b/>
          <w:bCs/>
          <w:szCs w:val="21"/>
        </w:rPr>
        <w:t>（一）云计算服务</w:t>
      </w:r>
    </w:p>
    <w:p>
      <w:pPr>
        <w:spacing w:line="340" w:lineRule="atLeast"/>
        <w:ind w:firstLine="422" w:firstLineChars="200"/>
        <w:rPr>
          <w:rFonts w:hint="eastAsia" w:ascii="宋体" w:hAnsi="宋体" w:cs="宋体"/>
          <w:b/>
          <w:bCs/>
          <w:szCs w:val="21"/>
        </w:rPr>
      </w:pPr>
      <w:r>
        <w:rPr>
          <w:rFonts w:hint="eastAsia" w:ascii="宋体" w:hAnsi="宋体" w:cs="宋体"/>
          <w:b/>
          <w:bCs/>
          <w:szCs w:val="21"/>
        </w:rPr>
        <w:t>（1）云主机</w:t>
      </w:r>
    </w:p>
    <w:p>
      <w:pPr>
        <w:spacing w:line="340" w:lineRule="atLeast"/>
        <w:ind w:firstLine="840" w:firstLineChars="400"/>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260核1040G云主机计算资源；</w:t>
      </w:r>
    </w:p>
    <w:p>
      <w:pPr>
        <w:numPr>
          <w:ilvl w:val="0"/>
          <w:numId w:val="2"/>
        </w:numPr>
        <w:spacing w:line="340" w:lineRule="atLeast"/>
        <w:ind w:firstLine="422" w:firstLineChars="200"/>
        <w:rPr>
          <w:rFonts w:hint="eastAsia" w:ascii="宋体" w:hAnsi="宋体" w:cs="宋体"/>
          <w:b/>
          <w:bCs/>
          <w:szCs w:val="21"/>
        </w:rPr>
      </w:pPr>
      <w:r>
        <w:rPr>
          <w:rFonts w:hint="eastAsia" w:ascii="宋体" w:hAnsi="宋体" w:cs="宋体"/>
          <w:b/>
          <w:bCs/>
          <w:szCs w:val="21"/>
        </w:rPr>
        <w:t>云硬盘</w:t>
      </w:r>
    </w:p>
    <w:p>
      <w:pPr>
        <w:numPr>
          <w:ilvl w:val="0"/>
          <w:numId w:val="0"/>
        </w:numPr>
        <w:spacing w:line="340" w:lineRule="atLeast"/>
        <w:ind w:firstLine="840" w:firstLineChars="400"/>
        <w:rPr>
          <w:rFonts w:hint="eastAsia" w:ascii="宋体" w:hAnsi="宋体" w:cs="宋体"/>
          <w:b w:val="0"/>
          <w:bCs w:val="0"/>
          <w:szCs w:val="21"/>
          <w:lang w:eastAsia="zh-CN"/>
        </w:rPr>
      </w:pPr>
      <w:r>
        <w:rPr>
          <w:rFonts w:hint="eastAsia" w:ascii="宋体" w:hAnsi="宋体" w:cs="宋体"/>
          <w:b w:val="0"/>
          <w:bCs w:val="0"/>
          <w:szCs w:val="21"/>
          <w:lang w:eastAsia="zh-CN"/>
        </w:rPr>
        <w:t>SAS级别的数据块存储，容量25TB；</w:t>
      </w:r>
    </w:p>
    <w:p>
      <w:pPr>
        <w:spacing w:line="340" w:lineRule="atLeast"/>
        <w:ind w:firstLine="422" w:firstLineChars="200"/>
        <w:rPr>
          <w:rFonts w:ascii="宋体" w:hAnsi="宋体" w:cs="宋体"/>
          <w:b/>
          <w:bCs/>
          <w:szCs w:val="21"/>
        </w:rPr>
      </w:pPr>
      <w:r>
        <w:rPr>
          <w:rFonts w:hint="eastAsia" w:ascii="宋体" w:hAnsi="宋体" w:cs="宋体"/>
          <w:b/>
          <w:bCs/>
          <w:szCs w:val="21"/>
        </w:rPr>
        <w:t>（3）云主机备份</w:t>
      </w:r>
    </w:p>
    <w:p>
      <w:pPr>
        <w:pStyle w:val="2"/>
        <w:ind w:firstLine="840" w:firstLineChars="400"/>
        <w:rPr>
          <w:rFonts w:hint="eastAsia" w:ascii="宋体" w:hAnsi="宋体" w:eastAsia="宋体" w:cs="宋体"/>
          <w:color w:val="auto"/>
          <w:sz w:val="21"/>
          <w:szCs w:val="21"/>
          <w:lang w:eastAsia="zh-CN"/>
        </w:rPr>
      </w:pPr>
      <w:r>
        <w:rPr>
          <w:rFonts w:hint="eastAsia" w:ascii="宋体" w:hAnsi="宋体" w:cs="宋体"/>
          <w:color w:val="auto"/>
          <w:sz w:val="21"/>
          <w:szCs w:val="21"/>
        </w:rPr>
        <w:t>硬盘备份容量14T</w:t>
      </w:r>
      <w:r>
        <w:rPr>
          <w:rFonts w:hint="eastAsia" w:ascii="宋体" w:hAnsi="宋体" w:cs="宋体"/>
          <w:color w:val="auto"/>
          <w:sz w:val="21"/>
          <w:szCs w:val="21"/>
          <w:lang w:eastAsia="zh-CN"/>
        </w:rPr>
        <w:t>；</w:t>
      </w:r>
    </w:p>
    <w:p>
      <w:pPr>
        <w:spacing w:line="340" w:lineRule="atLeast"/>
        <w:ind w:firstLine="422" w:firstLineChars="200"/>
        <w:rPr>
          <w:rFonts w:hint="default" w:ascii="宋体" w:hAnsi="宋体" w:eastAsia="宋体" w:cs="宋体"/>
          <w:b/>
          <w:bCs/>
          <w:color w:val="auto"/>
          <w:szCs w:val="21"/>
          <w:lang w:val="en-US" w:eastAsia="zh-CN"/>
        </w:rPr>
      </w:pPr>
      <w:r>
        <w:rPr>
          <w:rFonts w:hint="eastAsia" w:ascii="宋体" w:hAnsi="宋体" w:cs="宋体"/>
          <w:b/>
          <w:bCs/>
          <w:color w:val="auto"/>
          <w:szCs w:val="21"/>
        </w:rPr>
        <w:t>（4）提供SFS对象存储空间</w:t>
      </w:r>
      <w:r>
        <w:rPr>
          <w:rFonts w:hint="eastAsia" w:ascii="宋体" w:hAnsi="宋体" w:cs="宋体"/>
          <w:b/>
          <w:bCs/>
          <w:color w:val="auto"/>
          <w:szCs w:val="21"/>
          <w:lang w:val="en-US" w:eastAsia="zh-CN"/>
        </w:rPr>
        <w:t>43T</w:t>
      </w:r>
    </w:p>
    <w:p>
      <w:pPr>
        <w:spacing w:line="340" w:lineRule="atLeast"/>
        <w:ind w:firstLine="422" w:firstLineChars="200"/>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5</w:t>
      </w:r>
      <w:r>
        <w:rPr>
          <w:rFonts w:hint="eastAsia" w:ascii="宋体" w:hAnsi="宋体" w:cs="宋体"/>
          <w:b/>
          <w:bCs/>
          <w:color w:val="auto"/>
          <w:szCs w:val="21"/>
        </w:rPr>
        <w:t>）提供媒体存储空间30T</w:t>
      </w:r>
    </w:p>
    <w:p>
      <w:pPr>
        <w:spacing w:line="340" w:lineRule="atLeast"/>
        <w:rPr>
          <w:rFonts w:ascii="宋体" w:hAnsi="宋体" w:cs="宋体"/>
          <w:b/>
          <w:bCs/>
          <w:szCs w:val="21"/>
        </w:rPr>
      </w:pPr>
      <w:r>
        <w:rPr>
          <w:rFonts w:hint="eastAsia" w:ascii="宋体" w:hAnsi="宋体" w:cs="宋体"/>
          <w:b/>
          <w:bCs/>
          <w:szCs w:val="21"/>
        </w:rPr>
        <w:t>（二）云视频监控服务</w:t>
      </w:r>
    </w:p>
    <w:p>
      <w:pPr>
        <w:spacing w:line="340" w:lineRule="atLeast"/>
        <w:ind w:firstLine="420" w:firstLineChars="200"/>
        <w:rPr>
          <w:rFonts w:ascii="宋体" w:hAnsi="宋体" w:cs="宋体"/>
          <w:szCs w:val="21"/>
        </w:rPr>
      </w:pPr>
      <w:r>
        <w:rPr>
          <w:rFonts w:hint="eastAsia" w:ascii="宋体" w:hAnsi="宋体" w:cs="宋体"/>
          <w:szCs w:val="21"/>
        </w:rPr>
        <w:t>（1）</w:t>
      </w:r>
      <w:r>
        <w:rPr>
          <w:rFonts w:hint="eastAsia" w:ascii="宋体" w:hAnsi="宋体" w:cs="宋体"/>
          <w:color w:val="auto"/>
          <w:szCs w:val="21"/>
        </w:rPr>
        <w:t>为</w:t>
      </w:r>
      <w:r>
        <w:rPr>
          <w:rFonts w:hint="eastAsia" w:ascii="宋体" w:hAnsi="宋体" w:cs="宋体"/>
          <w:color w:val="auto"/>
          <w:szCs w:val="21"/>
          <w:lang w:val="en-US" w:eastAsia="zh-CN"/>
        </w:rPr>
        <w:t>500</w:t>
      </w:r>
      <w:r>
        <w:rPr>
          <w:rFonts w:hint="eastAsia" w:ascii="宋体" w:hAnsi="宋体" w:cs="宋体"/>
          <w:color w:val="auto"/>
          <w:szCs w:val="21"/>
        </w:rPr>
        <w:t>路摄像头，提供存储时长不低于90天，清晰度不低于1080P的高清摄像云视频监控接入与存储服务；</w:t>
      </w:r>
    </w:p>
    <w:p>
      <w:pPr>
        <w:spacing w:line="340" w:lineRule="atLeast"/>
        <w:rPr>
          <w:rFonts w:ascii="宋体" w:hAnsi="宋体" w:cs="宋体"/>
          <w:b/>
          <w:bCs/>
          <w:szCs w:val="21"/>
        </w:rPr>
      </w:pPr>
      <w:r>
        <w:rPr>
          <w:rFonts w:hint="eastAsia" w:ascii="宋体" w:hAnsi="宋体" w:cs="宋体"/>
          <w:b/>
          <w:bCs/>
          <w:szCs w:val="21"/>
        </w:rPr>
        <w:t>（三）云安全服务</w:t>
      </w:r>
    </w:p>
    <w:p>
      <w:pPr>
        <w:spacing w:line="340" w:lineRule="atLeast"/>
        <w:ind w:firstLine="422" w:firstLineChars="200"/>
        <w:rPr>
          <w:rFonts w:hint="eastAsia" w:ascii="宋体" w:hAnsi="宋体" w:eastAsia="宋体" w:cs="宋体"/>
          <w:b/>
          <w:bCs/>
          <w:szCs w:val="21"/>
          <w:lang w:val="en-US" w:eastAsia="zh-CN"/>
        </w:rPr>
      </w:pPr>
      <w:r>
        <w:rPr>
          <w:rFonts w:hint="eastAsia" w:ascii="宋体" w:hAnsi="宋体" w:cs="宋体"/>
          <w:b/>
          <w:bCs/>
          <w:szCs w:val="21"/>
        </w:rPr>
        <w:t>（1）云防火墙</w:t>
      </w:r>
      <w:r>
        <w:rPr>
          <w:rFonts w:hint="eastAsia" w:ascii="宋体" w:hAnsi="宋体" w:cs="宋体"/>
          <w:b/>
          <w:bCs/>
          <w:szCs w:val="21"/>
          <w:lang w:val="en-US" w:eastAsia="zh-CN"/>
        </w:rPr>
        <w:t>3台。</w:t>
      </w:r>
    </w:p>
    <w:p>
      <w:pPr>
        <w:spacing w:line="340" w:lineRule="atLeast"/>
        <w:ind w:firstLine="422" w:firstLineChars="200"/>
        <w:rPr>
          <w:rFonts w:ascii="宋体" w:hAnsi="宋体" w:cs="宋体"/>
          <w:b/>
          <w:bCs/>
          <w:szCs w:val="21"/>
        </w:rPr>
      </w:pPr>
      <w:r>
        <w:rPr>
          <w:rFonts w:hint="eastAsia" w:ascii="宋体" w:hAnsi="宋体" w:cs="宋体"/>
          <w:b/>
          <w:bCs/>
          <w:szCs w:val="21"/>
        </w:rPr>
        <w:t>（2）云服务器杀毒软件</w:t>
      </w:r>
    </w:p>
    <w:p>
      <w:pPr>
        <w:spacing w:line="340" w:lineRule="atLeast"/>
        <w:ind w:firstLine="420" w:firstLineChars="200"/>
        <w:rPr>
          <w:rFonts w:ascii="宋体" w:hAnsi="宋体" w:cs="宋体"/>
          <w:szCs w:val="21"/>
        </w:rPr>
      </w:pPr>
      <w:r>
        <w:rPr>
          <w:rFonts w:hint="eastAsia" w:ascii="宋体" w:hAnsi="宋体" w:cs="宋体"/>
          <w:szCs w:val="21"/>
        </w:rPr>
        <w:t>1、提供云服务器杀毒软件不低于65台。支持安装在主流Windows（64位）操作系统和主流linux（64位）操作系统的服务器。</w:t>
      </w:r>
    </w:p>
    <w:p>
      <w:pPr>
        <w:spacing w:line="340" w:lineRule="atLeast"/>
        <w:rPr>
          <w:rFonts w:ascii="宋体" w:hAnsi="宋体" w:cs="宋体"/>
          <w:b/>
          <w:bCs/>
          <w:szCs w:val="21"/>
        </w:rPr>
      </w:pPr>
      <w:r>
        <w:rPr>
          <w:rFonts w:hint="eastAsia" w:ascii="宋体" w:hAnsi="宋体" w:cs="宋体"/>
          <w:b/>
          <w:bCs/>
          <w:szCs w:val="21"/>
        </w:rPr>
        <w:t>（四）网络服务</w:t>
      </w:r>
    </w:p>
    <w:p>
      <w:pPr>
        <w:spacing w:line="340" w:lineRule="atLeast"/>
        <w:ind w:firstLine="420" w:firstLineChars="200"/>
        <w:rPr>
          <w:rFonts w:ascii="宋体" w:hAnsi="宋体" w:cs="宋体"/>
          <w:color w:val="auto"/>
          <w:szCs w:val="21"/>
        </w:rPr>
      </w:pPr>
      <w:r>
        <w:rPr>
          <w:rFonts w:hint="eastAsia" w:ascii="宋体" w:hAnsi="宋体" w:cs="宋体"/>
          <w:szCs w:val="21"/>
        </w:rPr>
        <w:t>（1）提供云视频监控服务链路（数据专线</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条，两条专线需走不同的节点从重庆江北中医院机房至供应商云资源机房，带宽速率500M；</w:t>
      </w:r>
    </w:p>
    <w:p>
      <w:pPr>
        <w:spacing w:line="340" w:lineRule="atLeast"/>
        <w:ind w:firstLine="420" w:firstLineChars="200"/>
        <w:rPr>
          <w:rFonts w:ascii="宋体" w:hAnsi="宋体" w:cs="宋体"/>
          <w:color w:val="auto"/>
          <w:szCs w:val="21"/>
        </w:rPr>
      </w:pPr>
      <w:r>
        <w:rPr>
          <w:rFonts w:hint="eastAsia" w:ascii="宋体" w:hAnsi="宋体" w:cs="宋体"/>
          <w:color w:val="auto"/>
          <w:szCs w:val="21"/>
        </w:rPr>
        <w:t>（2）提供信息系统链路（数据专线）2条，两条专线需走不同的节点从重庆江北中医院机房至供应商云资源机房，带宽速率500M；</w:t>
      </w:r>
    </w:p>
    <w:p>
      <w:pPr>
        <w:wordWrap w:val="0"/>
        <w:autoSpaceDE w:val="0"/>
        <w:autoSpaceDN w:val="0"/>
        <w:ind w:firstLine="420" w:firstLineChars="200"/>
        <w:rPr>
          <w:rFonts w:ascii="宋体" w:hAnsi="宋体" w:cs="宋体"/>
          <w:szCs w:val="21"/>
        </w:rPr>
      </w:pPr>
      <w:r>
        <w:rPr>
          <w:rFonts w:hint="eastAsia" w:ascii="宋体" w:hAnsi="宋体" w:cs="宋体"/>
          <w:szCs w:val="21"/>
        </w:rPr>
        <w:t>（3）提供云上互联网出口1条，带宽速率10M。</w:t>
      </w:r>
    </w:p>
    <w:p>
      <w:pPr>
        <w:spacing w:line="340" w:lineRule="atLeast"/>
        <w:rPr>
          <w:rFonts w:ascii="宋体" w:hAnsi="宋体" w:cs="宋体"/>
          <w:b/>
          <w:bCs/>
          <w:szCs w:val="21"/>
        </w:rPr>
      </w:pPr>
      <w:r>
        <w:rPr>
          <w:rFonts w:hint="eastAsia" w:ascii="宋体" w:hAnsi="宋体" w:cs="宋体"/>
          <w:b/>
          <w:bCs/>
          <w:szCs w:val="21"/>
        </w:rPr>
        <w:t>（五）迁移服务</w:t>
      </w:r>
    </w:p>
    <w:p>
      <w:pPr>
        <w:spacing w:line="340" w:lineRule="atLeast"/>
        <w:ind w:firstLine="420" w:firstLineChars="200"/>
        <w:rPr>
          <w:rFonts w:hint="eastAsia" w:ascii="宋体" w:hAnsi="宋体" w:eastAsia="宋体" w:cs="宋体"/>
          <w:color w:val="auto"/>
          <w:szCs w:val="21"/>
        </w:rPr>
      </w:pPr>
      <w:r>
        <w:rPr>
          <w:rFonts w:hint="eastAsia" w:ascii="宋体" w:hAnsi="宋体" w:eastAsia="宋体" w:cs="宋体"/>
          <w:color w:val="auto"/>
          <w:szCs w:val="21"/>
        </w:rPr>
        <w:t>需免费对接相关原有系统及在2小时内完成原有业务整体迁移，同时提供免费技术支持。</w:t>
      </w:r>
    </w:p>
    <w:p>
      <w:pPr>
        <w:pStyle w:val="2"/>
        <w:rPr>
          <w:rFonts w:hint="eastAsia" w:ascii="宋体" w:hAnsi="宋体" w:eastAsia="宋体" w:cs="宋体"/>
          <w:color w:val="auto"/>
          <w:szCs w:val="21"/>
        </w:rPr>
      </w:pPr>
    </w:p>
    <w:p>
      <w:pPr>
        <w:pStyle w:val="3"/>
        <w:rPr>
          <w:rFonts w:hint="eastAsia" w:ascii="宋体" w:hAnsi="宋体" w:eastAsia="宋体" w:cs="宋体"/>
          <w:color w:val="auto"/>
          <w:szCs w:val="21"/>
        </w:rPr>
      </w:pPr>
    </w:p>
    <w:p>
      <w:pPr>
        <w:rPr>
          <w:rFonts w:hint="eastAsia"/>
        </w:rPr>
      </w:pPr>
    </w:p>
    <w:p>
      <w:pPr>
        <w:rPr>
          <w:rFonts w:hint="eastAsia"/>
        </w:rPr>
      </w:pP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二、</w:t>
      </w:r>
      <w:r>
        <w:rPr>
          <w:rFonts w:ascii="方正仿宋_GBK" w:eastAsia="方正仿宋_GBK" w:hAnsiTheme="minorHAnsi" w:cstheme="minorBidi"/>
          <w:sz w:val="32"/>
          <w:szCs w:val="32"/>
        </w:rPr>
        <w:t>其他要求</w:t>
      </w:r>
    </w:p>
    <w:p>
      <w:pPr>
        <w:pBdr>
          <w:top w:val="none" w:color="auto" w:sz="0" w:space="1"/>
          <w:left w:val="none" w:color="auto" w:sz="0" w:space="4"/>
          <w:bottom w:val="none" w:color="auto" w:sz="0" w:space="1"/>
          <w:right w:val="none" w:color="auto" w:sz="0" w:space="4"/>
        </w:pBdr>
        <w:spacing w:line="580" w:lineRule="exact"/>
        <w:ind w:firstLine="280" w:firstLineChars="100"/>
        <w:rPr>
          <w:rFonts w:eastAsia="方正仿宋_GBK"/>
          <w:sz w:val="28"/>
          <w:szCs w:val="28"/>
        </w:rPr>
      </w:pPr>
      <w:r>
        <w:rPr>
          <w:rFonts w:hint="eastAsia" w:eastAsia="方正仿宋_GBK"/>
          <w:sz w:val="28"/>
          <w:szCs w:val="28"/>
        </w:rPr>
        <w:t>1、每个参与推介的单位只能推介一种方案,多推取消其推介资格。</w:t>
      </w:r>
    </w:p>
    <w:p>
      <w:pPr>
        <w:pBdr>
          <w:top w:val="none" w:color="auto" w:sz="0" w:space="1"/>
          <w:left w:val="none" w:color="auto" w:sz="0" w:space="4"/>
          <w:bottom w:val="none" w:color="auto" w:sz="0" w:space="1"/>
          <w:right w:val="none" w:color="auto" w:sz="0" w:space="4"/>
        </w:pBdr>
        <w:spacing w:line="580" w:lineRule="exact"/>
        <w:ind w:firstLine="280" w:firstLineChars="100"/>
      </w:pPr>
      <w:r>
        <w:rPr>
          <w:rFonts w:hint="eastAsia" w:eastAsia="方正仿宋_GBK"/>
          <w:sz w:val="28"/>
          <w:szCs w:val="28"/>
        </w:rPr>
        <w:t>2、在重庆市有成熟的专业服务团队。</w:t>
      </w:r>
    </w:p>
    <w:p>
      <w:pPr>
        <w:pBdr>
          <w:top w:val="none" w:color="auto" w:sz="0" w:space="1"/>
          <w:left w:val="none" w:color="auto" w:sz="0" w:space="4"/>
          <w:bottom w:val="none" w:color="auto" w:sz="0" w:space="1"/>
          <w:right w:val="none" w:color="auto" w:sz="0" w:space="4"/>
        </w:pBdr>
        <w:spacing w:line="580" w:lineRule="exact"/>
        <w:ind w:firstLine="280" w:firstLineChars="100"/>
        <w:rPr>
          <w:rFonts w:eastAsia="方正仿宋_GBK"/>
          <w:sz w:val="28"/>
          <w:szCs w:val="28"/>
        </w:rPr>
      </w:pPr>
      <w:r>
        <w:rPr>
          <w:rFonts w:hint="eastAsia" w:eastAsia="方正仿宋_GBK"/>
          <w:sz w:val="28"/>
          <w:szCs w:val="28"/>
        </w:rPr>
        <w:t>3、提供盖鲜章的彩页资料及报价单（须同时提供可编辑的WORD版资料）。</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三、</w:t>
      </w:r>
      <w:r>
        <w:rPr>
          <w:rFonts w:ascii="方正仿宋_GBK" w:eastAsia="方正仿宋_GBK" w:hAnsiTheme="minorHAnsi" w:cstheme="minorBidi"/>
          <w:sz w:val="32"/>
          <w:szCs w:val="32"/>
        </w:rPr>
        <w:t>推介会流程</w:t>
      </w:r>
    </w:p>
    <w:p>
      <w:pPr>
        <w:pBdr>
          <w:top w:val="none" w:color="auto" w:sz="0" w:space="1"/>
          <w:left w:val="none" w:color="auto" w:sz="0" w:space="4"/>
          <w:bottom w:val="none" w:color="auto" w:sz="0" w:space="1"/>
          <w:right w:val="none" w:color="auto" w:sz="0" w:space="4"/>
        </w:pBdr>
        <w:spacing w:line="580" w:lineRule="exact"/>
        <w:ind w:firstLine="280" w:firstLineChars="100"/>
        <w:rPr>
          <w:rFonts w:eastAsia="方正仿宋_GBK"/>
          <w:sz w:val="28"/>
          <w:szCs w:val="28"/>
        </w:rPr>
      </w:pPr>
      <w:r>
        <w:rPr>
          <w:rFonts w:hint="eastAsia" w:eastAsia="方正仿宋_GBK"/>
          <w:sz w:val="28"/>
          <w:szCs w:val="28"/>
        </w:rPr>
        <w:t>1、PPT讲解：每个厂家讲解时间15分钟，主要内容包括：以上“一、二”条所有内容、主要参数的详细介绍、优劣点、售后服务、该推介方案的报价及推介单位认为必要的内容等。</w:t>
      </w:r>
    </w:p>
    <w:p>
      <w:pPr>
        <w:pBdr>
          <w:top w:val="none" w:color="auto" w:sz="0" w:space="1"/>
          <w:left w:val="none" w:color="auto" w:sz="0" w:space="4"/>
          <w:bottom w:val="none" w:color="auto" w:sz="0" w:space="1"/>
          <w:right w:val="none" w:color="auto" w:sz="0" w:space="4"/>
        </w:pBdr>
        <w:spacing w:line="580" w:lineRule="exact"/>
        <w:ind w:firstLine="372" w:firstLineChars="133"/>
        <w:rPr>
          <w:rFonts w:ascii="方正仿宋_GBK" w:eastAsia="方正仿宋_GBK" w:hAnsiTheme="minorHAnsi" w:cstheme="minorBidi"/>
          <w:sz w:val="32"/>
          <w:szCs w:val="32"/>
        </w:rPr>
      </w:pPr>
      <w:r>
        <w:rPr>
          <w:rFonts w:hint="eastAsia" w:eastAsia="方正仿宋_GBK"/>
          <w:sz w:val="28"/>
          <w:szCs w:val="28"/>
        </w:rPr>
        <w:t>2、专家提问。</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四、报名时间及</w:t>
      </w:r>
      <w:r>
        <w:rPr>
          <w:rFonts w:ascii="方正仿宋_GBK" w:eastAsia="方正仿宋_GBK" w:hAnsiTheme="minorHAnsi" w:cstheme="minorBidi"/>
          <w:sz w:val="32"/>
          <w:szCs w:val="32"/>
        </w:rPr>
        <w:t>地点</w:t>
      </w:r>
    </w:p>
    <w:p>
      <w:pPr>
        <w:pBdr>
          <w:top w:val="none" w:color="auto" w:sz="0" w:space="1"/>
          <w:left w:val="none" w:color="auto" w:sz="0" w:space="4"/>
          <w:bottom w:val="none" w:color="auto" w:sz="0" w:space="1"/>
          <w:right w:val="none" w:color="auto" w:sz="0" w:space="4"/>
        </w:pBdr>
        <w:spacing w:line="580" w:lineRule="exact"/>
        <w:ind w:firstLine="372" w:firstLineChars="133"/>
        <w:rPr>
          <w:rFonts w:eastAsia="方正仿宋_GBK"/>
          <w:sz w:val="28"/>
          <w:szCs w:val="28"/>
        </w:rPr>
      </w:pPr>
      <w:r>
        <w:rPr>
          <w:rFonts w:hint="eastAsia" w:eastAsia="方正仿宋_GBK"/>
          <w:sz w:val="28"/>
          <w:szCs w:val="28"/>
        </w:rPr>
        <w:t>2025年</w:t>
      </w:r>
      <w:r>
        <w:rPr>
          <w:rFonts w:hint="eastAsia" w:eastAsia="方正仿宋_GBK"/>
          <w:sz w:val="28"/>
          <w:szCs w:val="28"/>
          <w:lang w:val="en-US" w:eastAsia="zh-CN"/>
        </w:rPr>
        <w:t>10</w:t>
      </w:r>
      <w:r>
        <w:rPr>
          <w:rFonts w:hint="eastAsia" w:eastAsia="方正仿宋_GBK"/>
          <w:sz w:val="28"/>
          <w:szCs w:val="28"/>
        </w:rPr>
        <w:t>月</w:t>
      </w:r>
      <w:r>
        <w:rPr>
          <w:rFonts w:hint="eastAsia" w:eastAsia="方正仿宋_GBK"/>
          <w:sz w:val="28"/>
          <w:szCs w:val="28"/>
          <w:lang w:val="en-US" w:eastAsia="zh-CN"/>
        </w:rPr>
        <w:t>17</w:t>
      </w:r>
      <w:r>
        <w:rPr>
          <w:rFonts w:hint="eastAsia" w:eastAsia="方正仿宋_GBK"/>
          <w:sz w:val="28"/>
          <w:szCs w:val="28"/>
        </w:rPr>
        <w:t>日9:00至2025年</w:t>
      </w:r>
      <w:r>
        <w:rPr>
          <w:rFonts w:hint="eastAsia" w:eastAsia="方正仿宋_GBK"/>
          <w:sz w:val="28"/>
          <w:szCs w:val="28"/>
          <w:lang w:val="en-US" w:eastAsia="zh-CN"/>
        </w:rPr>
        <w:t>10</w:t>
      </w:r>
      <w:r>
        <w:rPr>
          <w:rFonts w:hint="eastAsia" w:eastAsia="方正仿宋_GBK"/>
          <w:sz w:val="28"/>
          <w:szCs w:val="28"/>
        </w:rPr>
        <w:t>月</w:t>
      </w:r>
      <w:r>
        <w:rPr>
          <w:rFonts w:hint="eastAsia" w:eastAsia="方正仿宋_GBK"/>
          <w:sz w:val="28"/>
          <w:szCs w:val="28"/>
          <w:lang w:val="en-US" w:eastAsia="zh-CN"/>
        </w:rPr>
        <w:t>22</w:t>
      </w:r>
      <w:r>
        <w:rPr>
          <w:rFonts w:hint="eastAsia" w:eastAsia="方正仿宋_GBK"/>
          <w:sz w:val="28"/>
          <w:szCs w:val="28"/>
        </w:rPr>
        <w:t>日</w:t>
      </w:r>
      <w:r>
        <w:rPr>
          <w:rFonts w:hint="eastAsia" w:eastAsia="方正仿宋_GBK"/>
          <w:sz w:val="28"/>
          <w:szCs w:val="28"/>
          <w:lang w:val="en-US" w:eastAsia="zh-CN"/>
        </w:rPr>
        <w:t>10</w:t>
      </w:r>
      <w:r>
        <w:rPr>
          <w:rFonts w:hint="eastAsia" w:eastAsia="方正仿宋_GBK"/>
          <w:sz w:val="28"/>
          <w:szCs w:val="28"/>
        </w:rPr>
        <w:t>:00，提交“附件一、二、三及企业、产品资质文件”扫描件及上述第二点中WORD版资料至1033747411@qq.com邮箱报名。</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五、</w:t>
      </w:r>
      <w:r>
        <w:rPr>
          <w:rFonts w:ascii="方正仿宋_GBK" w:eastAsia="方正仿宋_GBK" w:hAnsiTheme="minorHAnsi" w:cstheme="minorBidi"/>
          <w:sz w:val="32"/>
          <w:szCs w:val="32"/>
        </w:rPr>
        <w:t>推介会时间地点</w:t>
      </w:r>
    </w:p>
    <w:p>
      <w:pPr>
        <w:pBdr>
          <w:top w:val="none" w:color="auto" w:sz="0" w:space="1"/>
          <w:left w:val="none" w:color="auto" w:sz="0" w:space="4"/>
          <w:bottom w:val="none" w:color="auto" w:sz="0" w:space="1"/>
          <w:right w:val="none" w:color="auto" w:sz="0" w:space="4"/>
        </w:pBdr>
        <w:spacing w:line="580" w:lineRule="exact"/>
        <w:ind w:firstLine="372" w:firstLineChars="133"/>
        <w:rPr>
          <w:rFonts w:ascii="方正仿宋_GBK" w:eastAsia="方正仿宋_GBK" w:hAnsiTheme="minorHAnsi" w:cstheme="minorBidi"/>
          <w:sz w:val="32"/>
          <w:szCs w:val="32"/>
        </w:rPr>
      </w:pPr>
      <w:r>
        <w:rPr>
          <w:rFonts w:hint="eastAsia" w:eastAsia="方正仿宋_GBK"/>
          <w:sz w:val="28"/>
          <w:szCs w:val="28"/>
        </w:rPr>
        <w:t>2025年</w:t>
      </w:r>
      <w:r>
        <w:rPr>
          <w:rFonts w:hint="eastAsia" w:eastAsia="方正仿宋_GBK"/>
          <w:sz w:val="28"/>
          <w:szCs w:val="28"/>
          <w:lang w:val="en-US" w:eastAsia="zh-CN"/>
        </w:rPr>
        <w:t>10</w:t>
      </w:r>
      <w:r>
        <w:rPr>
          <w:rFonts w:hint="eastAsia" w:eastAsia="方正仿宋_GBK"/>
          <w:sz w:val="28"/>
          <w:szCs w:val="28"/>
        </w:rPr>
        <w:t>月</w:t>
      </w:r>
      <w:r>
        <w:rPr>
          <w:rFonts w:hint="eastAsia" w:eastAsia="方正仿宋_GBK"/>
          <w:sz w:val="28"/>
          <w:szCs w:val="28"/>
          <w:lang w:val="en-US" w:eastAsia="zh-CN"/>
        </w:rPr>
        <w:t>22</w:t>
      </w:r>
      <w:r>
        <w:rPr>
          <w:rFonts w:hint="eastAsia" w:eastAsia="方正仿宋_GBK"/>
          <w:sz w:val="28"/>
          <w:szCs w:val="28"/>
        </w:rPr>
        <w:t>日</w:t>
      </w:r>
      <w:r>
        <w:rPr>
          <w:rFonts w:hint="eastAsia" w:eastAsia="方正仿宋_GBK"/>
          <w:sz w:val="28"/>
          <w:szCs w:val="28"/>
          <w:lang w:eastAsia="zh-CN"/>
        </w:rPr>
        <w:t>上午</w:t>
      </w:r>
      <w:bookmarkStart w:id="1" w:name="_GoBack"/>
      <w:bookmarkEnd w:id="1"/>
      <w:r>
        <w:rPr>
          <w:rFonts w:hint="eastAsia" w:eastAsia="方正仿宋_GBK"/>
          <w:sz w:val="28"/>
          <w:szCs w:val="28"/>
        </w:rPr>
        <w:t>1</w:t>
      </w:r>
      <w:r>
        <w:rPr>
          <w:rFonts w:hint="eastAsia" w:eastAsia="方正仿宋_GBK"/>
          <w:sz w:val="28"/>
          <w:szCs w:val="28"/>
          <w:lang w:val="en-US" w:eastAsia="zh-CN"/>
        </w:rPr>
        <w:t>0</w:t>
      </w:r>
      <w:r>
        <w:rPr>
          <w:rFonts w:hint="eastAsia" w:eastAsia="方正仿宋_GBK"/>
          <w:sz w:val="28"/>
          <w:szCs w:val="28"/>
        </w:rPr>
        <w:t>：30，1号楼21楼会议室。</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六、郑重提示</w:t>
      </w:r>
    </w:p>
    <w:p>
      <w:pPr>
        <w:pBdr>
          <w:top w:val="none" w:color="auto" w:sz="0" w:space="1"/>
          <w:left w:val="none" w:color="auto" w:sz="0" w:space="4"/>
          <w:bottom w:val="none" w:color="auto" w:sz="0" w:space="1"/>
          <w:right w:val="none" w:color="auto" w:sz="0" w:space="4"/>
        </w:pBdr>
        <w:spacing w:line="580" w:lineRule="exact"/>
        <w:ind w:firstLine="372" w:firstLineChars="133"/>
        <w:rPr>
          <w:rFonts w:eastAsia="方正仿宋_GBK"/>
          <w:sz w:val="28"/>
          <w:szCs w:val="28"/>
        </w:rPr>
      </w:pPr>
      <w:r>
        <w:rPr>
          <w:rFonts w:hint="eastAsia" w:eastAsia="方正仿宋_GBK"/>
          <w:sz w:val="28"/>
          <w:szCs w:val="28"/>
        </w:rPr>
        <w:t>1、厂家和代理商在推介会上所提供的产品相关信息及方案仅助于我院对该项目的认知而并非院内采购行为。正式采购程序将按照《中华人民共和国政府采购法》以及重庆市相关规定办理。</w:t>
      </w:r>
    </w:p>
    <w:p>
      <w:pPr>
        <w:pBdr>
          <w:top w:val="none" w:color="auto" w:sz="0" w:space="1"/>
          <w:left w:val="none" w:color="auto" w:sz="0" w:space="4"/>
          <w:bottom w:val="none" w:color="auto" w:sz="0" w:space="1"/>
          <w:right w:val="none" w:color="auto" w:sz="0" w:space="4"/>
        </w:pBdr>
        <w:spacing w:line="580" w:lineRule="exact"/>
        <w:ind w:firstLine="372" w:firstLineChars="133"/>
        <w:rPr>
          <w:rFonts w:eastAsia="方正仿宋_GBK"/>
          <w:sz w:val="28"/>
          <w:szCs w:val="28"/>
        </w:rPr>
      </w:pPr>
      <w:r>
        <w:rPr>
          <w:rFonts w:hint="eastAsia" w:eastAsia="方正仿宋_GBK"/>
          <w:sz w:val="28"/>
          <w:szCs w:val="28"/>
        </w:rPr>
        <w:t>2、报名厂家和代理商对其所提供的资料真实性负责，如有作假，一经发现，三年内禁止参与我院的所有项目。</w:t>
      </w:r>
    </w:p>
    <w:p>
      <w:pPr>
        <w:pBdr>
          <w:top w:val="none" w:color="auto" w:sz="0" w:space="1"/>
          <w:left w:val="none" w:color="auto" w:sz="0" w:space="4"/>
          <w:bottom w:val="none" w:color="auto" w:sz="0" w:space="1"/>
          <w:right w:val="none" w:color="auto" w:sz="0" w:space="4"/>
        </w:pBdr>
        <w:spacing w:line="580" w:lineRule="exact"/>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八、联系人</w:t>
      </w:r>
    </w:p>
    <w:p>
      <w:pPr>
        <w:pBdr>
          <w:top w:val="none" w:color="auto" w:sz="0" w:space="1"/>
          <w:left w:val="none" w:color="auto" w:sz="0" w:space="4"/>
          <w:bottom w:val="none" w:color="auto" w:sz="0" w:space="1"/>
          <w:right w:val="none" w:color="auto" w:sz="0" w:space="4"/>
        </w:pBdr>
        <w:spacing w:line="580" w:lineRule="exact"/>
        <w:ind w:firstLine="425" w:firstLineChars="133"/>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1</w:t>
      </w:r>
      <w:r>
        <w:rPr>
          <w:rFonts w:ascii="方正仿宋_GBK" w:eastAsia="方正仿宋_GBK" w:hAnsiTheme="minorHAnsi" w:cstheme="minorBidi"/>
          <w:sz w:val="32"/>
          <w:szCs w:val="32"/>
        </w:rPr>
        <w:t>、</w:t>
      </w:r>
      <w:r>
        <w:rPr>
          <w:rFonts w:hint="eastAsia" w:ascii="方正仿宋_GBK" w:eastAsia="方正仿宋_GBK" w:hAnsiTheme="minorHAnsi" w:cstheme="minorBidi"/>
          <w:sz w:val="32"/>
          <w:szCs w:val="32"/>
        </w:rPr>
        <w:t>信息科：石老师</w:t>
      </w:r>
    </w:p>
    <w:p>
      <w:pPr>
        <w:pBdr>
          <w:top w:val="none" w:color="auto" w:sz="0" w:space="1"/>
          <w:left w:val="none" w:color="auto" w:sz="0" w:space="4"/>
          <w:bottom w:val="none" w:color="auto" w:sz="0" w:space="1"/>
          <w:right w:val="none" w:color="auto" w:sz="0" w:space="4"/>
        </w:pBdr>
        <w:spacing w:line="580" w:lineRule="exact"/>
        <w:ind w:firstLine="425" w:firstLineChars="133"/>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 xml:space="preserve">   电  话：023-67739003</w:t>
      </w:r>
    </w:p>
    <w:p>
      <w:pPr>
        <w:pBdr>
          <w:top w:val="none" w:color="auto" w:sz="0" w:space="1"/>
          <w:left w:val="none" w:color="auto" w:sz="0" w:space="4"/>
          <w:bottom w:val="none" w:color="auto" w:sz="0" w:space="1"/>
          <w:right w:val="none" w:color="auto" w:sz="0" w:space="4"/>
        </w:pBdr>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ind w:firstLine="425" w:firstLineChars="133"/>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 xml:space="preserve">                          重庆市江北区中医院</w:t>
      </w:r>
    </w:p>
    <w:p>
      <w:pPr>
        <w:pBdr>
          <w:top w:val="none" w:color="auto" w:sz="0" w:space="1"/>
          <w:left w:val="none" w:color="auto" w:sz="0" w:space="4"/>
          <w:bottom w:val="none" w:color="auto" w:sz="0" w:space="1"/>
          <w:right w:val="none" w:color="auto" w:sz="0" w:space="4"/>
        </w:pBdr>
        <w:ind w:firstLine="425" w:firstLineChars="133"/>
        <w:rPr>
          <w:rFonts w:ascii="方正仿宋_GBK" w:eastAsia="方正仿宋_GBK" w:hAnsiTheme="minorHAnsi" w:cstheme="minorBidi"/>
          <w:sz w:val="32"/>
          <w:szCs w:val="32"/>
        </w:rPr>
      </w:pPr>
      <w:r>
        <w:rPr>
          <w:rFonts w:hint="eastAsia" w:ascii="方正仿宋_GBK" w:eastAsia="方正仿宋_GBK" w:hAnsiTheme="minorHAnsi" w:cstheme="minorBidi"/>
          <w:sz w:val="32"/>
          <w:szCs w:val="32"/>
        </w:rPr>
        <w:t xml:space="preserve">                           2025年</w:t>
      </w:r>
      <w:r>
        <w:rPr>
          <w:rFonts w:hint="eastAsia" w:ascii="方正仿宋_GBK" w:eastAsia="方正仿宋_GBK" w:hAnsiTheme="minorHAnsi" w:cstheme="minorBidi"/>
          <w:sz w:val="32"/>
          <w:szCs w:val="32"/>
          <w:lang w:val="en-US" w:eastAsia="zh-CN"/>
        </w:rPr>
        <w:t>10</w:t>
      </w:r>
      <w:r>
        <w:rPr>
          <w:rFonts w:hint="eastAsia" w:ascii="方正仿宋_GBK" w:eastAsia="方正仿宋_GBK" w:hAnsiTheme="minorHAnsi" w:cstheme="minorBidi"/>
          <w:sz w:val="32"/>
          <w:szCs w:val="32"/>
        </w:rPr>
        <w:t>月</w:t>
      </w:r>
      <w:r>
        <w:rPr>
          <w:rFonts w:hint="eastAsia" w:ascii="方正仿宋_GBK" w:eastAsia="方正仿宋_GBK" w:hAnsiTheme="minorHAnsi" w:cstheme="minorBidi"/>
          <w:sz w:val="32"/>
          <w:szCs w:val="32"/>
          <w:lang w:val="en-US" w:eastAsia="zh-CN"/>
        </w:rPr>
        <w:t>17</w:t>
      </w:r>
      <w:r>
        <w:rPr>
          <w:rFonts w:hint="eastAsia" w:ascii="方正仿宋_GBK" w:eastAsia="方正仿宋_GBK" w:hAnsiTheme="minorHAnsi" w:cstheme="minorBidi"/>
          <w:sz w:val="32"/>
          <w:szCs w:val="32"/>
        </w:rPr>
        <w:t>日</w:t>
      </w:r>
    </w:p>
    <w:p>
      <w:pPr>
        <w:pBdr>
          <w:top w:val="none" w:color="auto" w:sz="0" w:space="1"/>
          <w:left w:val="none" w:color="auto" w:sz="0" w:space="4"/>
          <w:bottom w:val="none" w:color="auto" w:sz="0" w:space="1"/>
          <w:right w:val="none" w:color="auto" w:sz="0" w:space="4"/>
        </w:pBdr>
        <w:ind w:firstLine="425" w:firstLineChars="133"/>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ind w:firstLine="425" w:firstLineChars="133"/>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ind w:firstLine="425" w:firstLineChars="133"/>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ind w:firstLine="425" w:firstLineChars="133"/>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spacing w:line="440" w:lineRule="exact"/>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spacing w:line="440" w:lineRule="exact"/>
        <w:rPr>
          <w:rFonts w:ascii="方正仿宋_GBK" w:eastAsia="方正仿宋_GBK" w:hAnsiTheme="minorHAnsi" w:cstheme="minorBidi"/>
          <w:sz w:val="32"/>
          <w:szCs w:val="32"/>
        </w:rPr>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Style w:val="7"/>
        <w:pBdr>
          <w:top w:val="none" w:color="auto" w:sz="0" w:space="1"/>
          <w:left w:val="none" w:color="auto" w:sz="0" w:space="4"/>
          <w:bottom w:val="none" w:color="auto" w:sz="0" w:space="1"/>
          <w:right w:val="none" w:color="auto" w:sz="0" w:space="4"/>
        </w:pBdr>
        <w:rPr>
          <w:rFonts w:ascii="方正仿宋_GBK" w:hAnsi="宋体" w:eastAsia="方正仿宋_GBK"/>
          <w:b/>
          <w:sz w:val="24"/>
          <w:szCs w:val="22"/>
        </w:rPr>
      </w:pPr>
    </w:p>
    <w:p>
      <w:pPr>
        <w:pStyle w:val="2"/>
        <w:pBdr>
          <w:top w:val="none" w:color="auto" w:sz="0" w:space="1"/>
          <w:left w:val="none" w:color="auto" w:sz="0" w:space="4"/>
          <w:bottom w:val="none" w:color="auto" w:sz="0" w:space="1"/>
          <w:right w:val="none" w:color="auto" w:sz="0" w:space="4"/>
        </w:pBdr>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Style w:val="2"/>
        <w:pBdr>
          <w:top w:val="none" w:color="auto" w:sz="0" w:space="1"/>
          <w:left w:val="none" w:color="auto" w:sz="0" w:space="4"/>
          <w:bottom w:val="none" w:color="auto" w:sz="0" w:space="1"/>
          <w:right w:val="none" w:color="auto" w:sz="0" w:space="4"/>
        </w:pBdr>
      </w:pPr>
    </w:p>
    <w:p>
      <w:pPr>
        <w:pStyle w:val="3"/>
      </w:pPr>
    </w:p>
    <w:p/>
    <w:p>
      <w:pPr>
        <w:pStyle w:val="2"/>
      </w:pPr>
    </w:p>
    <w:p>
      <w:pPr>
        <w:pStyle w:val="3"/>
      </w:pPr>
    </w:p>
    <w:p/>
    <w:p/>
    <w:p>
      <w:pPr>
        <w:pBdr>
          <w:top w:val="none" w:color="auto" w:sz="0" w:space="1"/>
          <w:left w:val="none" w:color="auto" w:sz="0" w:space="4"/>
          <w:bottom w:val="none" w:color="auto" w:sz="0" w:space="1"/>
          <w:right w:val="none" w:color="auto" w:sz="0" w:space="4"/>
        </w:pBdr>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r>
        <w:rPr>
          <w:rFonts w:hint="eastAsia" w:ascii="方正仿宋_GBK" w:hAnsi="宋体" w:eastAsia="方正仿宋_GBK" w:cstheme="minorBidi"/>
          <w:b/>
          <w:sz w:val="24"/>
          <w:szCs w:val="22"/>
        </w:rPr>
        <w:t>附件</w:t>
      </w:r>
      <w:r>
        <w:rPr>
          <w:rFonts w:ascii="方正仿宋_GBK" w:hAnsi="宋体" w:eastAsia="方正仿宋_GBK" w:cstheme="minorBidi"/>
          <w:b/>
          <w:sz w:val="24"/>
          <w:szCs w:val="22"/>
        </w:rPr>
        <w:t>一：</w:t>
      </w: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0" w:lineRule="atLeast"/>
        <w:ind w:right="458" w:rightChars="218"/>
        <w:jc w:val="center"/>
        <w:rPr>
          <w:rFonts w:ascii="方正仿宋_GBK" w:eastAsia="方正仿宋_GBK" w:hAnsiTheme="minorHAnsi" w:cstheme="minorBidi"/>
          <w:b/>
          <w:bCs/>
          <w:sz w:val="40"/>
          <w:szCs w:val="36"/>
        </w:rPr>
      </w:pPr>
      <w:r>
        <w:rPr>
          <w:rFonts w:hint="eastAsia" w:ascii="方正仿宋_GBK" w:eastAsia="方正仿宋_GBK" w:hAnsiTheme="minorHAnsi" w:cstheme="minorBidi"/>
          <w:b/>
          <w:bCs/>
          <w:sz w:val="40"/>
          <w:szCs w:val="36"/>
        </w:rPr>
        <w:t>报名表</w:t>
      </w:r>
    </w:p>
    <w:tbl>
      <w:tblPr>
        <w:tblStyle w:val="8"/>
        <w:tblW w:w="7418" w:type="dxa"/>
        <w:tblInd w:w="1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260"/>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Bdr>
                <w:top w:val="none" w:color="auto" w:sz="0" w:space="1"/>
                <w:left w:val="none" w:color="auto" w:sz="0" w:space="4"/>
                <w:bottom w:val="none" w:color="auto" w:sz="0" w:space="1"/>
                <w:right w:val="none" w:color="auto" w:sz="0" w:space="4"/>
              </w:pBdr>
              <w:spacing w:line="380" w:lineRule="exact"/>
              <w:ind w:left="210" w:leftChars="100" w:right="458" w:rightChars="218"/>
              <w:rPr>
                <w:rFonts w:ascii="方正楷体_GBK" w:hAnsi="宋体" w:eastAsia="方正楷体_GBK" w:cstheme="minorBidi"/>
                <w:sz w:val="30"/>
                <w:szCs w:val="30"/>
              </w:rPr>
            </w:pPr>
            <w:r>
              <w:rPr>
                <w:rFonts w:hint="eastAsia" w:ascii="方正楷体_GBK" w:hAnsi="宋体" w:eastAsia="方正楷体_GBK" w:cstheme="minorBidi"/>
                <w:sz w:val="30"/>
                <w:szCs w:val="30"/>
              </w:rPr>
              <w:t>报名信息</w:t>
            </w:r>
          </w:p>
          <w:p>
            <w:pPr>
              <w:pBdr>
                <w:top w:val="none" w:color="auto" w:sz="0" w:space="1"/>
                <w:left w:val="none" w:color="auto" w:sz="0" w:space="4"/>
                <w:bottom w:val="none" w:color="auto" w:sz="0" w:space="1"/>
                <w:right w:val="none" w:color="auto" w:sz="0" w:space="4"/>
              </w:pBdr>
              <w:spacing w:line="380" w:lineRule="exact"/>
              <w:ind w:right="458" w:rightChars="218"/>
              <w:jc w:val="center"/>
              <w:rPr>
                <w:rFonts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方正楷体_GBK" w:hAnsi="宋体" w:eastAsia="方正楷体_GBK" w:cstheme="minorBidi"/>
                <w:sz w:val="30"/>
                <w:szCs w:val="30"/>
              </w:rPr>
            </w:pPr>
            <w:r>
              <w:rPr>
                <w:rFonts w:hint="eastAsia" w:ascii="方正楷体_GBK" w:hAnsi="宋体" w:eastAsia="方正楷体_GBK" w:cstheme="minorBidi"/>
                <w:sz w:val="30"/>
                <w:szCs w:val="30"/>
              </w:rPr>
              <w:t>公司名称</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方正楷体_GBK" w:hAnsi="宋体" w:eastAsia="方正楷体_GBK" w:cstheme="minorBidi"/>
                <w:spacing w:val="-20"/>
                <w:sz w:val="30"/>
                <w:szCs w:val="30"/>
              </w:rPr>
            </w:pPr>
            <w:r>
              <w:rPr>
                <w:rFonts w:hint="eastAsia" w:ascii="方正楷体_GBK" w:hAnsi="宋体" w:eastAsia="方正楷体_GBK" w:cstheme="minorBidi"/>
                <w:sz w:val="30"/>
                <w:szCs w:val="30"/>
              </w:rPr>
              <w:t>公司</w:t>
            </w:r>
            <w:r>
              <w:rPr>
                <w:rFonts w:hint="eastAsia" w:ascii="方正楷体_GBK" w:hAnsi="宋体" w:eastAsia="方正楷体_GBK" w:cstheme="minorBidi"/>
                <w:spacing w:val="-20"/>
                <w:sz w:val="30"/>
                <w:szCs w:val="30"/>
              </w:rPr>
              <w:t>地址</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方正楷体_GBK" w:hAnsi="宋体" w:eastAsia="方正楷体_GBK" w:cstheme="minorBidi"/>
                <w:spacing w:val="-20"/>
                <w:sz w:val="30"/>
                <w:szCs w:val="30"/>
              </w:rPr>
            </w:pPr>
            <w:r>
              <w:rPr>
                <w:rFonts w:hint="eastAsia" w:ascii="方正楷体_GBK" w:hAnsi="宋体" w:eastAsia="方正楷体_GBK" w:cstheme="minorBidi"/>
                <w:spacing w:val="-20"/>
                <w:sz w:val="30"/>
                <w:szCs w:val="30"/>
              </w:rPr>
              <w:t>电话、传真</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方正楷体_GBK" w:hAnsi="宋体" w:eastAsia="方正楷体_GBK" w:cstheme="minorBidi"/>
                <w:sz w:val="30"/>
                <w:szCs w:val="30"/>
              </w:rPr>
            </w:pPr>
            <w:r>
              <w:rPr>
                <w:rFonts w:ascii="方正楷体_GBK" w:hAnsi="宋体" w:eastAsia="方正楷体_GBK" w:cstheme="minorBidi"/>
                <w:sz w:val="30"/>
                <w:szCs w:val="30"/>
              </w:rPr>
              <w:t>推介</w:t>
            </w:r>
            <w:r>
              <w:rPr>
                <w:rFonts w:hint="eastAsia" w:ascii="方正楷体_GBK" w:hAnsi="宋体" w:eastAsia="方正楷体_GBK" w:cstheme="minorBidi"/>
                <w:sz w:val="30"/>
                <w:szCs w:val="30"/>
              </w:rPr>
              <w:t>负责人</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方正楷体_GBK" w:hAnsi="宋体" w:eastAsia="方正楷体_GBK" w:cstheme="minorBidi"/>
                <w:sz w:val="30"/>
                <w:szCs w:val="30"/>
              </w:rPr>
            </w:pPr>
            <w:r>
              <w:rPr>
                <w:rFonts w:ascii="方正楷体_GBK" w:hAnsi="宋体" w:eastAsia="方正楷体_GBK" w:cstheme="minorBidi"/>
                <w:sz w:val="30"/>
                <w:szCs w:val="30"/>
              </w:rPr>
              <w:t>职务</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宋体" w:hAnsi="宋体"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pBdr>
                <w:top w:val="none" w:color="auto" w:sz="0" w:space="1"/>
                <w:left w:val="none" w:color="auto" w:sz="0" w:space="4"/>
                <w:bottom w:val="none" w:color="auto" w:sz="0" w:space="1"/>
                <w:right w:val="none" w:color="auto" w:sz="0" w:space="4"/>
              </w:pBdr>
              <w:jc w:val="left"/>
              <w:rPr>
                <w:rFonts w:ascii="方正楷体_GBK" w:hAnsi="宋体" w:eastAsia="方正楷体_GBK" w:cstheme="minorBidi"/>
                <w:sz w:val="30"/>
                <w:szCs w:val="30"/>
              </w:rPr>
            </w:pPr>
          </w:p>
        </w:tc>
        <w:tc>
          <w:tcPr>
            <w:tcW w:w="3260"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方正楷体_GBK" w:hAnsi="宋体" w:eastAsia="方正楷体_GBK" w:cstheme="minorBidi"/>
                <w:sz w:val="30"/>
                <w:szCs w:val="30"/>
              </w:rPr>
            </w:pPr>
            <w:r>
              <w:rPr>
                <w:rFonts w:ascii="方正楷体_GBK" w:hAnsi="宋体" w:eastAsia="方正楷体_GBK" w:cstheme="minorBidi"/>
                <w:sz w:val="30"/>
                <w:szCs w:val="30"/>
              </w:rPr>
              <w:t>推介</w:t>
            </w:r>
            <w:r>
              <w:rPr>
                <w:rFonts w:hint="eastAsia" w:ascii="方正楷体_GBK" w:hAnsi="宋体" w:eastAsia="方正楷体_GBK" w:cstheme="minorBidi"/>
                <w:sz w:val="30"/>
                <w:szCs w:val="30"/>
              </w:rPr>
              <w:t>负责人</w:t>
            </w:r>
            <w:r>
              <w:rPr>
                <w:rFonts w:ascii="方正楷体_GBK" w:hAnsi="宋体" w:eastAsia="方正楷体_GBK" w:cstheme="minorBidi"/>
                <w:sz w:val="30"/>
                <w:szCs w:val="30"/>
              </w:rPr>
              <w:t>电话</w:t>
            </w:r>
          </w:p>
        </w:tc>
        <w:tc>
          <w:tcPr>
            <w:tcW w:w="3123" w:type="dxa"/>
            <w:tcBorders>
              <w:top w:val="single" w:color="auto" w:sz="4" w:space="0"/>
              <w:left w:val="single" w:color="auto" w:sz="4" w:space="0"/>
              <w:bottom w:val="single" w:color="auto" w:sz="4" w:space="0"/>
              <w:right w:val="single" w:color="auto" w:sz="4" w:space="0"/>
            </w:tcBorders>
            <w:vAlign w:val="center"/>
          </w:tcPr>
          <w:p>
            <w:pPr>
              <w:pBdr>
                <w:top w:val="none" w:color="auto" w:sz="0" w:space="1"/>
                <w:left w:val="none" w:color="auto" w:sz="0" w:space="4"/>
                <w:bottom w:val="none" w:color="auto" w:sz="0" w:space="1"/>
                <w:right w:val="none" w:color="auto" w:sz="0" w:space="4"/>
              </w:pBdr>
              <w:spacing w:line="380" w:lineRule="exact"/>
              <w:ind w:right="458" w:rightChars="218"/>
              <w:jc w:val="center"/>
              <w:rPr>
                <w:rFonts w:ascii="宋体" w:hAnsi="宋体" w:eastAsiaTheme="minorEastAsia" w:cstheme="minorBidi"/>
                <w:szCs w:val="22"/>
              </w:rPr>
            </w:pPr>
          </w:p>
        </w:tc>
      </w:tr>
    </w:tbl>
    <w:p>
      <w:pPr>
        <w:pBdr>
          <w:top w:val="none" w:color="auto" w:sz="0" w:space="1"/>
          <w:left w:val="none" w:color="auto" w:sz="0" w:space="4"/>
          <w:bottom w:val="none" w:color="auto" w:sz="0" w:space="1"/>
          <w:right w:val="none" w:color="auto" w:sz="0" w:space="4"/>
        </w:pBdr>
        <w:ind w:left="960" w:hanging="960" w:hangingChars="400"/>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ind w:left="960" w:hanging="960" w:hangingChars="400"/>
        <w:jc w:val="left"/>
        <w:rPr>
          <w:rFonts w:ascii="方正楷体_GBK" w:eastAsia="方正楷体_GBK" w:hAnsiTheme="minorHAnsi" w:cstheme="minorBidi"/>
          <w:sz w:val="24"/>
          <w:szCs w:val="22"/>
        </w:rPr>
      </w:pPr>
      <w:r>
        <w:rPr>
          <w:rFonts w:hint="eastAsia" w:ascii="方正楷体_GBK" w:eastAsia="方正楷体_GBK" w:hAnsiTheme="minorHAnsi" w:cstheme="minorBidi"/>
          <w:sz w:val="24"/>
          <w:szCs w:val="22"/>
        </w:rPr>
        <w:t>备注：1.本表内容请认真、准确填写，并加盖公章，若因填写信息错误导致无法联系到的，取消其</w:t>
      </w:r>
      <w:r>
        <w:rPr>
          <w:rFonts w:ascii="方正楷体_GBK" w:eastAsia="方正楷体_GBK" w:hAnsiTheme="minorHAnsi" w:cstheme="minorBidi"/>
          <w:sz w:val="24"/>
          <w:szCs w:val="22"/>
        </w:rPr>
        <w:t>推介</w:t>
      </w:r>
      <w:r>
        <w:rPr>
          <w:rFonts w:hint="eastAsia" w:ascii="方正楷体_GBK" w:eastAsia="方正楷体_GBK" w:hAnsiTheme="minorHAnsi" w:cstheme="minorBidi"/>
          <w:sz w:val="24"/>
          <w:szCs w:val="22"/>
        </w:rPr>
        <w:t>资格。</w:t>
      </w: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r>
        <w:rPr>
          <w:rFonts w:hint="eastAsia" w:ascii="方正楷体_GBK" w:eastAsia="方正楷体_GBK" w:hAnsiTheme="minorHAnsi" w:cstheme="minorBidi"/>
          <w:sz w:val="24"/>
          <w:szCs w:val="22"/>
        </w:rPr>
        <w:t xml:space="preserve">      2. “推介负责人”处需手写签名</w:t>
      </w:r>
      <w:r>
        <w:rPr>
          <w:rFonts w:ascii="方正楷体_GBK" w:eastAsia="方正楷体_GBK" w:hAnsiTheme="minorHAnsi" w:cstheme="minorBidi"/>
          <w:sz w:val="24"/>
          <w:szCs w:val="22"/>
        </w:rPr>
        <w:t>。</w:t>
      </w: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pStyle w:val="2"/>
      </w:pPr>
    </w:p>
    <w:p>
      <w:pPr>
        <w:pBdr>
          <w:top w:val="none" w:color="auto" w:sz="0" w:space="1"/>
          <w:left w:val="none" w:color="auto" w:sz="0" w:space="4"/>
          <w:bottom w:val="none" w:color="auto" w:sz="0" w:space="1"/>
          <w:right w:val="none" w:color="auto" w:sz="0" w:space="4"/>
        </w:pBdr>
        <w:jc w:val="left"/>
        <w:rPr>
          <w:rFonts w:ascii="方正楷体_GBK" w:eastAsia="方正楷体_GBK" w:hAnsiTheme="minorHAnsi" w:cstheme="minorBidi"/>
          <w:sz w:val="24"/>
          <w:szCs w:val="22"/>
        </w:rPr>
      </w:pPr>
    </w:p>
    <w:p>
      <w:pPr>
        <w:keepNext/>
        <w:keepLines/>
        <w:pBdr>
          <w:top w:val="none" w:color="auto" w:sz="0" w:space="1"/>
          <w:left w:val="none" w:color="auto" w:sz="0" w:space="4"/>
          <w:bottom w:val="none" w:color="auto" w:sz="0" w:space="1"/>
          <w:right w:val="none" w:color="auto" w:sz="0" w:space="4"/>
        </w:pBdr>
        <w:spacing w:line="360" w:lineRule="auto"/>
        <w:outlineLvl w:val="2"/>
        <w:rPr>
          <w:rFonts w:ascii="方正仿宋_GBK" w:hAnsi="宋体" w:eastAsia="方正仿宋_GBK"/>
          <w:b/>
          <w:sz w:val="32"/>
        </w:rPr>
      </w:pPr>
      <w:r>
        <w:rPr>
          <w:rFonts w:hint="eastAsia" w:ascii="方正仿宋_GBK" w:hAnsi="宋体" w:eastAsia="方正仿宋_GBK" w:cstheme="minorBidi"/>
          <w:b/>
          <w:sz w:val="24"/>
          <w:szCs w:val="22"/>
        </w:rPr>
        <w:t>附件</w:t>
      </w:r>
      <w:r>
        <w:rPr>
          <w:rFonts w:ascii="方正仿宋_GBK" w:hAnsi="宋体" w:eastAsia="方正仿宋_GBK" w:cstheme="minorBidi"/>
          <w:b/>
          <w:sz w:val="24"/>
          <w:szCs w:val="22"/>
        </w:rPr>
        <w:t>二</w:t>
      </w:r>
      <w:r>
        <w:rPr>
          <w:rFonts w:hint="eastAsia" w:ascii="方正仿宋_GBK" w:hAnsi="宋体" w:eastAsia="方正仿宋_GBK" w:cstheme="minorBidi"/>
          <w:b/>
          <w:sz w:val="24"/>
          <w:szCs w:val="22"/>
        </w:rPr>
        <w:t xml:space="preserve"> ：             </w:t>
      </w: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ind w:firstLine="3132" w:firstLineChars="1300"/>
        <w:rPr>
          <w:rFonts w:ascii="方正仿宋_GBK" w:hAnsi="宋体" w:eastAsia="方正仿宋_GBK" w:cstheme="minorBidi"/>
          <w:b/>
          <w:sz w:val="24"/>
          <w:szCs w:val="22"/>
        </w:rPr>
      </w:pPr>
      <w:r>
        <w:rPr>
          <w:rFonts w:hint="eastAsia" w:ascii="方正仿宋_GBK" w:hAnsi="宋体" w:eastAsia="方正仿宋_GBK" w:cstheme="minorBidi"/>
          <w:b/>
          <w:sz w:val="24"/>
          <w:szCs w:val="22"/>
        </w:rPr>
        <w:t xml:space="preserve"> 法定代表人身份证明书</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ascii="方正仿宋_GBK" w:hAnsi="宋体" w:eastAsia="方正仿宋_GBK" w:cstheme="minorBidi"/>
          <w:sz w:val="24"/>
          <w:szCs w:val="22"/>
          <w:u w:val="single"/>
        </w:rPr>
      </w:pPr>
      <w:r>
        <w:rPr>
          <w:rFonts w:ascii="方正仿宋_GBK" w:hAnsi="宋体" w:eastAsia="方正仿宋_GBK" w:cstheme="minorBidi"/>
          <w:sz w:val="24"/>
          <w:szCs w:val="28"/>
        </w:rPr>
        <w:t>推介会</w:t>
      </w:r>
      <w:r>
        <w:rPr>
          <w:rFonts w:hint="eastAsia" w:ascii="方正仿宋_GBK" w:hAnsi="宋体" w:eastAsia="方正仿宋_GBK" w:cstheme="minorBidi"/>
          <w:sz w:val="24"/>
          <w:szCs w:val="28"/>
        </w:rPr>
        <w:t>名称</w:t>
      </w:r>
      <w:r>
        <w:rPr>
          <w:rFonts w:hint="eastAsia" w:ascii="方正仿宋_GBK" w:hAnsi="宋体" w:eastAsia="方正仿宋_GBK" w:cstheme="minorBidi"/>
          <w:sz w:val="24"/>
          <w:szCs w:val="22"/>
        </w:rPr>
        <w:t>：</w:t>
      </w:r>
      <w:r>
        <w:rPr>
          <w:rFonts w:hint="eastAsia" w:ascii="方正仿宋_GBK" w:hAnsi="宋体" w:eastAsia="方正仿宋_GBK" w:cstheme="minorBidi"/>
          <w:sz w:val="24"/>
          <w:szCs w:val="22"/>
          <w:u w:val="single"/>
        </w:rPr>
        <w:t>江北区中医院</w:t>
      </w:r>
      <w:r>
        <w:rPr>
          <w:rFonts w:ascii="方正仿宋_GBK" w:hAnsi="宋体" w:eastAsia="方正仿宋_GBK" w:cstheme="minorBidi"/>
          <w:sz w:val="24"/>
          <w:szCs w:val="22"/>
          <w:u w:val="single"/>
        </w:rPr>
        <w:t>“</w:t>
      </w:r>
      <w:r>
        <w:rPr>
          <w:rFonts w:hint="eastAsia" w:ascii="方正仿宋_GBK" w:hAnsi="宋体" w:eastAsia="方正仿宋_GBK" w:cstheme="minorBidi"/>
          <w:sz w:val="24"/>
          <w:szCs w:val="22"/>
          <w:u w:val="single"/>
        </w:rPr>
        <w:t>业务系统云平台服务项目</w:t>
      </w:r>
      <w:r>
        <w:rPr>
          <w:rFonts w:ascii="方正仿宋_GBK" w:hAnsi="宋体" w:eastAsia="方正仿宋_GBK" w:cstheme="minorBidi"/>
          <w:sz w:val="24"/>
          <w:szCs w:val="22"/>
          <w:u w:val="single"/>
        </w:rPr>
        <w:t>”推介会</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ascii="方正仿宋_GBK" w:hAnsi="宋体" w:eastAsia="方正仿宋_GBK" w:cstheme="minorBidi"/>
          <w:sz w:val="24"/>
          <w:szCs w:val="22"/>
          <w:u w:val="single"/>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r>
        <w:rPr>
          <w:rFonts w:hint="eastAsia" w:ascii="方正仿宋_GBK" w:hAnsi="宋体" w:eastAsia="方正仿宋_GBK" w:cstheme="minorBidi"/>
          <w:sz w:val="24"/>
          <w:szCs w:val="22"/>
        </w:rPr>
        <w:t>致：</w:t>
      </w:r>
      <w:r>
        <w:rPr>
          <w:rFonts w:ascii="方正仿宋_GBK" w:hAnsi="宋体" w:eastAsia="方正仿宋_GBK" w:cstheme="minorBidi"/>
          <w:sz w:val="24"/>
          <w:szCs w:val="22"/>
          <w:u w:val="single"/>
        </w:rPr>
        <w:t>重庆市江北区中医院</w:t>
      </w:r>
      <w:r>
        <w:rPr>
          <w:rFonts w:hint="eastAsia" w:ascii="方正仿宋_GBK" w:hAnsi="宋体" w:eastAsia="方正仿宋_GBK" w:cstheme="minorBidi"/>
          <w:sz w:val="24"/>
          <w:szCs w:val="22"/>
        </w:rPr>
        <w:t>：</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（法定代表人姓名）在</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（供应商名称）任</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（职务名称）职务，是（供应商名称）</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的法定代表人。</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r>
        <w:rPr>
          <w:rFonts w:hint="eastAsia" w:ascii="方正仿宋_GBK" w:hAnsi="宋体" w:eastAsia="方正仿宋_GBK" w:cstheme="minorBidi"/>
          <w:sz w:val="24"/>
          <w:szCs w:val="22"/>
        </w:rPr>
        <w:t>特此证明。</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r>
        <w:rPr>
          <w:rFonts w:hint="eastAsia" w:ascii="方正仿宋_GBK" w:hAnsi="宋体" w:eastAsia="方正仿宋_GBK" w:cstheme="minorBidi"/>
          <w:sz w:val="24"/>
          <w:szCs w:val="22"/>
        </w:rPr>
        <w:t xml:space="preserve">                                             （供应商公章）</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r>
        <w:rPr>
          <w:rFonts w:hint="eastAsia" w:ascii="方正仿宋_GBK" w:hAnsi="宋体" w:eastAsia="方正仿宋_GBK" w:cstheme="minorBidi"/>
          <w:sz w:val="24"/>
          <w:szCs w:val="22"/>
        </w:rPr>
        <w:t xml:space="preserve">                                             年   月   日</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r>
        <w:rPr>
          <w:rFonts w:hint="eastAsia" w:ascii="方正仿宋_GBK" w:hAnsi="宋体" w:eastAsia="方正仿宋_GBK" w:cstheme="minorBidi"/>
          <w:sz w:val="24"/>
          <w:szCs w:val="22"/>
        </w:rPr>
        <w:t>（附：法定代表人身份证正反面复印件）</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Style w:val="7"/>
        <w:pBdr>
          <w:top w:val="none" w:color="auto" w:sz="0" w:space="1"/>
          <w:left w:val="none" w:color="auto" w:sz="0" w:space="4"/>
          <w:bottom w:val="none" w:color="auto" w:sz="0" w:space="1"/>
          <w:right w:val="none" w:color="auto" w:sz="0" w:space="4"/>
        </w:pBdr>
        <w:rPr>
          <w:rFonts w:ascii="方正仿宋_GBK" w:hAnsi="宋体" w:eastAsia="方正仿宋_GBK"/>
          <w:sz w:val="24"/>
          <w:szCs w:val="22"/>
        </w:rPr>
      </w:pPr>
    </w:p>
    <w:p>
      <w:pPr>
        <w:pStyle w:val="2"/>
        <w:pBdr>
          <w:top w:val="none" w:color="auto" w:sz="0" w:space="1"/>
          <w:left w:val="none" w:color="auto" w:sz="0" w:space="4"/>
          <w:bottom w:val="none" w:color="auto" w:sz="0" w:space="1"/>
          <w:right w:val="none" w:color="auto" w:sz="0" w:space="4"/>
        </w:pBdr>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Style w:val="2"/>
      </w:pP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r>
        <w:rPr>
          <w:rFonts w:hint="eastAsia" w:ascii="方正仿宋_GBK" w:hAnsi="宋体" w:eastAsia="方正仿宋_GBK" w:cstheme="minorBidi"/>
          <w:b/>
          <w:sz w:val="24"/>
          <w:szCs w:val="22"/>
        </w:rPr>
        <w:t>附件</w:t>
      </w:r>
      <w:r>
        <w:rPr>
          <w:rFonts w:ascii="方正仿宋_GBK" w:hAnsi="宋体" w:eastAsia="方正仿宋_GBK" w:cstheme="minorBidi"/>
          <w:b/>
          <w:sz w:val="24"/>
          <w:szCs w:val="22"/>
        </w:rPr>
        <w:t>三</w:t>
      </w:r>
      <w:r>
        <w:rPr>
          <w:rFonts w:hint="eastAsia" w:ascii="方正仿宋_GBK" w:hAnsi="宋体" w:eastAsia="方正仿宋_GBK" w:cstheme="minorBidi"/>
          <w:b/>
          <w:sz w:val="24"/>
          <w:szCs w:val="22"/>
        </w:rPr>
        <w:t>：</w:t>
      </w:r>
    </w:p>
    <w:p>
      <w:pPr>
        <w:pBdr>
          <w:top w:val="none" w:color="auto" w:sz="0" w:space="1"/>
          <w:left w:val="none" w:color="auto" w:sz="0" w:space="4"/>
          <w:bottom w:val="none" w:color="auto" w:sz="0" w:space="1"/>
          <w:right w:val="none" w:color="auto" w:sz="0" w:space="4"/>
        </w:pBdr>
        <w:spacing w:line="440" w:lineRule="exact"/>
        <w:rPr>
          <w:rFonts w:ascii="方正仿宋_GBK" w:hAnsi="宋体" w:eastAsia="方正仿宋_GBK" w:cstheme="minorBidi"/>
          <w:b/>
          <w:sz w:val="24"/>
          <w:szCs w:val="22"/>
        </w:rPr>
      </w:pPr>
    </w:p>
    <w:p>
      <w:pPr>
        <w:pBdr>
          <w:top w:val="none" w:color="auto" w:sz="0" w:space="1"/>
          <w:left w:val="none" w:color="auto" w:sz="0" w:space="4"/>
          <w:bottom w:val="none" w:color="auto" w:sz="0" w:space="1"/>
          <w:right w:val="none" w:color="auto" w:sz="0" w:space="4"/>
        </w:pBdr>
        <w:spacing w:line="440" w:lineRule="exact"/>
        <w:ind w:firstLine="2289" w:firstLineChars="950"/>
        <w:rPr>
          <w:rFonts w:ascii="方正仿宋_GBK" w:hAnsi="宋体" w:eastAsia="方正仿宋_GBK" w:cstheme="minorBidi"/>
          <w:szCs w:val="22"/>
        </w:rPr>
      </w:pPr>
      <w:r>
        <w:rPr>
          <w:rFonts w:hint="eastAsia" w:ascii="方正仿宋_GBK" w:hAnsi="宋体" w:eastAsia="方正仿宋_GBK" w:cstheme="minorBidi"/>
          <w:b/>
          <w:sz w:val="24"/>
          <w:szCs w:val="22"/>
        </w:rPr>
        <w:t xml:space="preserve">        法定代表人授权委托书 </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r>
        <w:rPr>
          <w:rFonts w:hint="eastAsia" w:ascii="方正仿宋_GBK" w:hAnsi="宋体" w:eastAsia="方正仿宋_GBK" w:cstheme="minorBidi"/>
          <w:sz w:val="24"/>
          <w:szCs w:val="22"/>
        </w:rPr>
        <w:t xml:space="preserve">    </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ascii="方正仿宋_GBK" w:hAnsi="宋体" w:eastAsia="方正仿宋_GBK" w:cstheme="minorBidi"/>
          <w:sz w:val="24"/>
          <w:szCs w:val="22"/>
          <w:u w:val="single"/>
        </w:rPr>
      </w:pPr>
      <w:r>
        <w:rPr>
          <w:rFonts w:ascii="方正仿宋_GBK" w:hAnsi="宋体" w:eastAsia="方正仿宋_GBK" w:cstheme="minorBidi"/>
          <w:sz w:val="24"/>
          <w:szCs w:val="28"/>
        </w:rPr>
        <w:t>推介会</w:t>
      </w:r>
      <w:r>
        <w:rPr>
          <w:rFonts w:hint="eastAsia" w:ascii="方正仿宋_GBK" w:hAnsi="宋体" w:eastAsia="方正仿宋_GBK" w:cstheme="minorBidi"/>
          <w:sz w:val="24"/>
          <w:szCs w:val="28"/>
        </w:rPr>
        <w:t>名称</w:t>
      </w:r>
      <w:r>
        <w:rPr>
          <w:rFonts w:hint="eastAsia" w:ascii="方正仿宋_GBK" w:hAnsi="宋体" w:eastAsia="方正仿宋_GBK" w:cstheme="minorBidi"/>
          <w:sz w:val="24"/>
          <w:szCs w:val="22"/>
        </w:rPr>
        <w:t>：</w:t>
      </w:r>
      <w:r>
        <w:rPr>
          <w:rFonts w:hint="eastAsia" w:ascii="方正仿宋_GBK" w:hAnsi="宋体" w:eastAsia="方正仿宋_GBK" w:cstheme="minorBidi"/>
          <w:sz w:val="24"/>
          <w:szCs w:val="22"/>
          <w:u w:val="single"/>
        </w:rPr>
        <w:t>江北区中医院</w:t>
      </w:r>
      <w:r>
        <w:rPr>
          <w:rFonts w:ascii="方正仿宋_GBK" w:hAnsi="宋体" w:eastAsia="方正仿宋_GBK" w:cstheme="minorBidi"/>
          <w:sz w:val="24"/>
          <w:szCs w:val="22"/>
          <w:u w:val="single"/>
        </w:rPr>
        <w:t>“</w:t>
      </w:r>
      <w:r>
        <w:rPr>
          <w:rFonts w:hint="eastAsia" w:ascii="方正仿宋_GBK" w:hAnsi="宋体" w:eastAsia="方正仿宋_GBK" w:cstheme="minorBidi"/>
          <w:sz w:val="24"/>
          <w:szCs w:val="22"/>
          <w:u w:val="single"/>
        </w:rPr>
        <w:t>业务系统云平台服务项目</w:t>
      </w:r>
      <w:r>
        <w:rPr>
          <w:rFonts w:ascii="方正仿宋_GBK" w:hAnsi="宋体" w:eastAsia="方正仿宋_GBK" w:cstheme="minorBidi"/>
          <w:sz w:val="24"/>
          <w:szCs w:val="22"/>
          <w:u w:val="single"/>
        </w:rPr>
        <w:t>”推介会</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ascii="方正仿宋_GBK" w:hAnsi="宋体" w:eastAsia="方正仿宋_GBK" w:cstheme="minorBidi"/>
          <w:sz w:val="24"/>
          <w:szCs w:val="22"/>
        </w:rPr>
      </w:pPr>
      <w:r>
        <w:rPr>
          <w:rFonts w:hint="eastAsia" w:ascii="方正仿宋_GBK" w:hAnsi="宋体" w:eastAsia="方正仿宋_GBK" w:cstheme="minorBidi"/>
          <w:sz w:val="24"/>
          <w:szCs w:val="22"/>
        </w:rPr>
        <w:t>致：</w:t>
      </w:r>
      <w:r>
        <w:rPr>
          <w:rFonts w:ascii="方正仿宋_GBK" w:hAnsi="宋体" w:eastAsia="方正仿宋_GBK" w:cstheme="minorBidi"/>
          <w:sz w:val="24"/>
          <w:szCs w:val="22"/>
          <w:u w:val="single"/>
        </w:rPr>
        <w:t>重庆市江北区中医院</w:t>
      </w:r>
      <w:r>
        <w:rPr>
          <w:rFonts w:hint="eastAsia" w:ascii="方正仿宋_GBK" w:hAnsi="宋体" w:eastAsia="方正仿宋_GBK" w:cstheme="minorBidi"/>
          <w:sz w:val="24"/>
          <w:szCs w:val="22"/>
        </w:rPr>
        <w:t>：</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ascii="方正仿宋_GBK" w:hAnsi="宋体" w:eastAsia="方正仿宋_GBK" w:cstheme="minorBidi"/>
          <w:sz w:val="24"/>
          <w:szCs w:val="22"/>
        </w:rPr>
      </w:pP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（供应商法定代表人名称）是</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（供应商名称）的法定代表人，特授权</w:t>
      </w:r>
      <w:r>
        <w:rPr>
          <w:rFonts w:hint="eastAsia" w:ascii="方正仿宋_GBK" w:hAnsi="宋体" w:eastAsia="方正仿宋_GBK" w:cstheme="minorBidi"/>
          <w:sz w:val="24"/>
          <w:szCs w:val="22"/>
          <w:u w:val="single"/>
        </w:rPr>
        <w:t xml:space="preserve">          </w:t>
      </w:r>
      <w:r>
        <w:rPr>
          <w:rFonts w:hint="eastAsia" w:ascii="方正仿宋_GBK" w:hAnsi="宋体" w:eastAsia="方正仿宋_GBK" w:cstheme="minorBidi"/>
          <w:sz w:val="24"/>
          <w:szCs w:val="22"/>
        </w:rPr>
        <w:t>（被授权人姓名及身份证代码）代表我单位全权办理上述</w:t>
      </w:r>
      <w:r>
        <w:rPr>
          <w:rFonts w:ascii="方正仿宋_GBK" w:hAnsi="宋体" w:eastAsia="方正仿宋_GBK" w:cstheme="minorBidi"/>
          <w:sz w:val="24"/>
          <w:szCs w:val="22"/>
        </w:rPr>
        <w:t>设备</w:t>
      </w:r>
      <w:r>
        <w:rPr>
          <w:rFonts w:hint="eastAsia" w:ascii="方正仿宋_GBK" w:hAnsi="宋体" w:eastAsia="方正仿宋_GBK" w:cstheme="minorBidi"/>
          <w:sz w:val="24"/>
          <w:szCs w:val="22"/>
        </w:rPr>
        <w:t>的</w:t>
      </w:r>
      <w:r>
        <w:rPr>
          <w:rFonts w:ascii="方正仿宋_GBK" w:hAnsi="宋体" w:eastAsia="方正仿宋_GBK" w:cstheme="minorBidi"/>
          <w:sz w:val="24"/>
          <w:szCs w:val="22"/>
        </w:rPr>
        <w:t>推介</w:t>
      </w:r>
      <w:r>
        <w:rPr>
          <w:rFonts w:hint="eastAsia" w:ascii="方正仿宋_GBK" w:hAnsi="宋体" w:eastAsia="方正仿宋_GBK" w:cstheme="minorBidi"/>
          <w:sz w:val="24"/>
          <w:szCs w:val="22"/>
        </w:rPr>
        <w:t>等具体工作，并签署全部有关文件。</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ascii="方正仿宋_GBK" w:hAnsi="宋体" w:eastAsia="方正仿宋_GBK" w:cstheme="minorBidi"/>
          <w:sz w:val="24"/>
          <w:szCs w:val="22"/>
        </w:rPr>
      </w:pPr>
      <w:r>
        <w:rPr>
          <w:rFonts w:hint="eastAsia" w:ascii="方正仿宋_GBK" w:hAnsi="宋体" w:eastAsia="方正仿宋_GBK" w:cstheme="minorBidi"/>
          <w:sz w:val="24"/>
          <w:szCs w:val="22"/>
        </w:rPr>
        <w:t>我单位对被授权人的签字负全部责任。</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480" w:firstLineChars="200"/>
        <w:rPr>
          <w:rFonts w:ascii="方正仿宋_GBK" w:hAnsi="宋体" w:eastAsia="方正仿宋_GBK" w:cstheme="minorBidi"/>
          <w:sz w:val="24"/>
          <w:szCs w:val="22"/>
        </w:rPr>
      </w:pPr>
      <w:r>
        <w:rPr>
          <w:rFonts w:hint="eastAsia" w:ascii="方正仿宋_GBK" w:hAnsi="宋体" w:eastAsia="方正仿宋_GBK" w:cstheme="minorBidi"/>
          <w:sz w:val="24"/>
          <w:szCs w:val="22"/>
        </w:rPr>
        <w:t>在撤消授权的书面通知以前，本授权书一直有效。被授权人在授权书有效期内签署的所有文件不因授权的撤消而失效。</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840" w:firstLineChars="350"/>
        <w:rPr>
          <w:rFonts w:ascii="方正仿宋_GBK" w:hAnsi="宋体" w:eastAsia="方正仿宋_GBK" w:cstheme="minorBidi"/>
          <w:sz w:val="24"/>
          <w:szCs w:val="22"/>
        </w:rPr>
      </w:pPr>
      <w:r>
        <w:rPr>
          <w:rFonts w:hint="eastAsia" w:ascii="方正仿宋_GBK" w:hAnsi="宋体" w:eastAsia="方正仿宋_GBK" w:cstheme="minorBidi"/>
          <w:sz w:val="24"/>
          <w:szCs w:val="22"/>
        </w:rPr>
        <w:t>被授权人：                                 供应商法定代表人：</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8"/>
        </w:rPr>
      </w:pPr>
      <w:r>
        <w:rPr>
          <w:rFonts w:hint="eastAsia" w:ascii="方正仿宋_GBK" w:hAnsi="宋体" w:eastAsia="方正仿宋_GBK" w:cstheme="minorBidi"/>
          <w:sz w:val="24"/>
          <w:szCs w:val="28"/>
        </w:rPr>
        <w:t>（签字或盖章）                                （签字或盖章）</w:t>
      </w:r>
    </w:p>
    <w:p>
      <w:pPr>
        <w:pBdr>
          <w:top w:val="none" w:color="auto" w:sz="0" w:space="1"/>
          <w:left w:val="none" w:color="auto" w:sz="0" w:space="4"/>
          <w:bottom w:val="none" w:color="auto" w:sz="0" w:space="1"/>
          <w:right w:val="none" w:color="auto" w:sz="0" w:space="4"/>
        </w:pBdr>
        <w:tabs>
          <w:tab w:val="left" w:pos="6300"/>
        </w:tabs>
        <w:snapToGrid w:val="0"/>
        <w:spacing w:line="500" w:lineRule="exact"/>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r>
        <w:rPr>
          <w:rFonts w:hint="eastAsia" w:ascii="方正仿宋_GBK" w:hAnsi="宋体" w:eastAsia="方正仿宋_GBK" w:cstheme="minorBidi"/>
          <w:sz w:val="24"/>
          <w:szCs w:val="22"/>
        </w:rPr>
        <w:t>（附：被授权人身份证正反面复印件）</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r>
        <w:rPr>
          <w:rFonts w:hint="eastAsia" w:ascii="方正仿宋_GBK" w:hAnsi="宋体" w:eastAsia="方正仿宋_GBK" w:cstheme="minorBidi"/>
          <w:sz w:val="24"/>
          <w:szCs w:val="22"/>
        </w:rPr>
        <w:t xml:space="preserve">                                          </w:t>
      </w: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firstLine="570"/>
        <w:rPr>
          <w:rFonts w:ascii="方正仿宋_GBK" w:hAnsi="宋体" w:eastAsia="方正仿宋_GBK" w:cstheme="minorBidi"/>
          <w:sz w:val="24"/>
          <w:szCs w:val="22"/>
        </w:rPr>
      </w:pPr>
    </w:p>
    <w:p>
      <w:pPr>
        <w:pBdr>
          <w:top w:val="none" w:color="auto" w:sz="0" w:space="1"/>
          <w:left w:val="none" w:color="auto" w:sz="0" w:space="4"/>
          <w:bottom w:val="none" w:color="auto" w:sz="0" w:space="1"/>
          <w:right w:val="none" w:color="auto" w:sz="0" w:space="4"/>
        </w:pBdr>
        <w:tabs>
          <w:tab w:val="left" w:pos="6300"/>
        </w:tabs>
        <w:snapToGrid w:val="0"/>
        <w:spacing w:line="500" w:lineRule="exact"/>
        <w:ind w:right="480" w:firstLine="570"/>
        <w:jc w:val="right"/>
        <w:rPr>
          <w:rFonts w:ascii="方正仿宋_GBK" w:hAnsi="宋体" w:eastAsia="方正仿宋_GBK" w:cstheme="minorBidi"/>
          <w:sz w:val="24"/>
          <w:szCs w:val="22"/>
        </w:rPr>
      </w:pPr>
      <w:r>
        <w:rPr>
          <w:rFonts w:hint="eastAsia" w:ascii="方正仿宋_GBK" w:hAnsi="宋体" w:eastAsia="方正仿宋_GBK" w:cstheme="minorBidi"/>
          <w:sz w:val="24"/>
          <w:szCs w:val="22"/>
        </w:rPr>
        <w:t>（供应商公章）</w:t>
      </w:r>
    </w:p>
    <w:p>
      <w:pPr>
        <w:pBdr>
          <w:top w:val="none" w:color="auto" w:sz="0" w:space="1"/>
          <w:left w:val="none" w:color="auto" w:sz="0" w:space="4"/>
          <w:bottom w:val="none" w:color="auto" w:sz="0" w:space="1"/>
          <w:right w:val="none" w:color="auto" w:sz="0" w:space="4"/>
        </w:pBdr>
        <w:ind w:firstLine="6240" w:firstLineChars="2600"/>
      </w:pPr>
      <w:r>
        <w:rPr>
          <w:rFonts w:hint="eastAsia" w:ascii="方正仿宋_GBK" w:hAnsi="宋体" w:eastAsia="方正仿宋_GBK" w:cstheme="minorBidi"/>
          <w:sz w:val="24"/>
          <w:szCs w:val="2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C3475"/>
    <w:multiLevelType w:val="singleLevel"/>
    <w:tmpl w:val="8F3C3475"/>
    <w:lvl w:ilvl="0" w:tentative="0">
      <w:start w:val="2"/>
      <w:numFmt w:val="decimal"/>
      <w:suff w:val="nothing"/>
      <w:lvlText w:val="（%1）"/>
      <w:lvlJc w:val="left"/>
    </w:lvl>
  </w:abstractNum>
  <w:abstractNum w:abstractNumId="1">
    <w:nsid w:val="7176DFA4"/>
    <w:multiLevelType w:val="singleLevel"/>
    <w:tmpl w:val="7176DFA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18"/>
    <w:rsid w:val="0003158B"/>
    <w:rsid w:val="000C790E"/>
    <w:rsid w:val="000D3D66"/>
    <w:rsid w:val="0010416C"/>
    <w:rsid w:val="001659F8"/>
    <w:rsid w:val="0022184F"/>
    <w:rsid w:val="0025064F"/>
    <w:rsid w:val="002B14B9"/>
    <w:rsid w:val="003E68D8"/>
    <w:rsid w:val="004D59CC"/>
    <w:rsid w:val="00521622"/>
    <w:rsid w:val="0055041E"/>
    <w:rsid w:val="00581DD3"/>
    <w:rsid w:val="00586B25"/>
    <w:rsid w:val="005E5DD8"/>
    <w:rsid w:val="00617320"/>
    <w:rsid w:val="00777D5A"/>
    <w:rsid w:val="007E1091"/>
    <w:rsid w:val="008C39EA"/>
    <w:rsid w:val="009541A3"/>
    <w:rsid w:val="009A2A18"/>
    <w:rsid w:val="00A82BED"/>
    <w:rsid w:val="00AB1A5A"/>
    <w:rsid w:val="00B0647E"/>
    <w:rsid w:val="00B12694"/>
    <w:rsid w:val="00B31A57"/>
    <w:rsid w:val="00BA4C3F"/>
    <w:rsid w:val="00C074BC"/>
    <w:rsid w:val="00CC6ABE"/>
    <w:rsid w:val="00D0240A"/>
    <w:rsid w:val="00D352C5"/>
    <w:rsid w:val="00D44711"/>
    <w:rsid w:val="00D44EB1"/>
    <w:rsid w:val="00E31BED"/>
    <w:rsid w:val="00E760CB"/>
    <w:rsid w:val="00F421AD"/>
    <w:rsid w:val="00F53CBE"/>
    <w:rsid w:val="00F66A83"/>
    <w:rsid w:val="09F70672"/>
    <w:rsid w:val="0F364F3B"/>
    <w:rsid w:val="15CE47E9"/>
    <w:rsid w:val="1984049F"/>
    <w:rsid w:val="1EC97BB7"/>
    <w:rsid w:val="22734C54"/>
    <w:rsid w:val="2672754B"/>
    <w:rsid w:val="29AD2149"/>
    <w:rsid w:val="29B9218F"/>
    <w:rsid w:val="2EDC7538"/>
    <w:rsid w:val="2F8502B8"/>
    <w:rsid w:val="34F62354"/>
    <w:rsid w:val="34F84725"/>
    <w:rsid w:val="35C0732F"/>
    <w:rsid w:val="39967A3A"/>
    <w:rsid w:val="3D40329B"/>
    <w:rsid w:val="3D8D0A90"/>
    <w:rsid w:val="3EC64145"/>
    <w:rsid w:val="46422AA4"/>
    <w:rsid w:val="558A6123"/>
    <w:rsid w:val="561B3062"/>
    <w:rsid w:val="5B3D386E"/>
    <w:rsid w:val="5DDC6B6A"/>
    <w:rsid w:val="60507AC5"/>
    <w:rsid w:val="704B245F"/>
    <w:rsid w:val="73076BCF"/>
    <w:rsid w:val="7326021F"/>
    <w:rsid w:val="75863D36"/>
    <w:rsid w:val="7C741C97"/>
    <w:rsid w:val="7E510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4">
    <w:name w:val="annotation text"/>
    <w:basedOn w:val="1"/>
    <w:semiHidden/>
    <w:unhideWhenUsed/>
    <w:qFormat/>
    <w:uiPriority w:val="99"/>
    <w:pPr>
      <w:jc w:val="left"/>
    </w:pPr>
  </w:style>
  <w:style w:type="paragraph" w:styleId="5">
    <w:name w:val="Body Text Indent 2"/>
    <w:basedOn w:val="1"/>
    <w:link w:val="15"/>
    <w:semiHidden/>
    <w:unhideWhenUsed/>
    <w:qFormat/>
    <w:uiPriority w:val="99"/>
    <w:pPr>
      <w:spacing w:after="120" w:line="480" w:lineRule="auto"/>
      <w:ind w:left="420" w:leftChars="200"/>
    </w:p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next w:val="2"/>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font21"/>
    <w:basedOn w:val="10"/>
    <w:qFormat/>
    <w:uiPriority w:val="0"/>
    <w:rPr>
      <w:rFonts w:hint="eastAsia" w:ascii="宋体" w:hAnsi="宋体" w:eastAsia="宋体" w:cs="宋体"/>
      <w:color w:val="000000"/>
      <w:sz w:val="20"/>
      <w:szCs w:val="20"/>
      <w:u w:val="none"/>
    </w:rPr>
  </w:style>
  <w:style w:type="character" w:customStyle="1" w:styleId="15">
    <w:name w:val="正文文本缩进 2 字符"/>
    <w:basedOn w:val="10"/>
    <w:link w:val="5"/>
    <w:semiHidden/>
    <w:qFormat/>
    <w:uiPriority w:val="99"/>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7</Pages>
  <Words>553</Words>
  <Characters>3154</Characters>
  <Lines>26</Lines>
  <Paragraphs>7</Paragraphs>
  <TotalTime>16</TotalTime>
  <ScaleCrop>false</ScaleCrop>
  <LinksUpToDate>false</LinksUpToDate>
  <CharactersWithSpaces>3700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2025-08-06T06:34:00Z</dcterms:created>
  <dc:creator>曾增</dc:creator>
  <cp:lastModifiedBy>石起航</cp:lastModifiedBy>
  <dcterms:modified xsi:type="dcterms:W3CDTF">2025-10-20T12:00:48Z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D1624B39D0784BD99E4E8D083FB09E60</vt:lpwstr>
  </property>
</Properties>
</file>