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14FF">
      <w:pPr>
        <w:pStyle w:val="250"/>
        <w:rPr>
          <w:rFonts w:hint="eastAsia" w:ascii="微软雅黑" w:hAnsi="微软雅黑" w:eastAsia="微软雅黑" w:cs="微软雅黑"/>
          <w:color w:val="auto"/>
          <w:highlight w:val="none"/>
        </w:rPr>
      </w:pPr>
    </w:p>
    <w:p w14:paraId="2CC41911">
      <w:pPr>
        <w:keepNext w:val="0"/>
        <w:keepLines w:val="0"/>
        <w:pageBreakBefore w:val="0"/>
        <w:widowControl w:val="0"/>
        <w:spacing w:line="240" w:lineRule="auto"/>
        <w:ind w:firstLine="0"/>
        <w:jc w:val="center"/>
        <w:outlineLvl w:val="2"/>
        <w:rPr>
          <w:rFonts w:hint="eastAsia" w:ascii="微软雅黑" w:hAnsi="微软雅黑" w:eastAsia="微软雅黑" w:cs="微软雅黑"/>
          <w:b/>
          <w:bCs/>
          <w:color w:val="auto"/>
          <w:sz w:val="100"/>
          <w:szCs w:val="100"/>
          <w:highlight w:val="none"/>
          <w:lang w:bidi="ar-SA"/>
        </w:rPr>
      </w:pPr>
      <w:bookmarkStart w:id="0" w:name="_Toc29169"/>
      <w:bookmarkStart w:id="1" w:name="_Toc1368"/>
      <w:bookmarkStart w:id="2" w:name="_Toc16579"/>
    </w:p>
    <w:p w14:paraId="4DCD332A">
      <w:pPr>
        <w:keepNext w:val="0"/>
        <w:keepLines w:val="0"/>
        <w:pageBreakBefore w:val="0"/>
        <w:widowControl w:val="0"/>
        <w:spacing w:line="240" w:lineRule="auto"/>
        <w:ind w:firstLine="0"/>
        <w:jc w:val="center"/>
        <w:outlineLvl w:val="9"/>
        <w:rPr>
          <w:rFonts w:hint="eastAsia" w:ascii="微软雅黑" w:hAnsi="微软雅黑" w:eastAsia="微软雅黑" w:cs="微软雅黑"/>
          <w:b/>
          <w:bCs/>
          <w:color w:val="auto"/>
          <w:sz w:val="72"/>
          <w:szCs w:val="72"/>
          <w:highlight w:val="none"/>
          <w:lang w:bidi="ar-SA"/>
        </w:rPr>
      </w:pPr>
      <w:bookmarkStart w:id="3" w:name="_Toc19065"/>
      <w:r>
        <w:rPr>
          <w:rFonts w:hint="eastAsia" w:ascii="微软雅黑" w:hAnsi="微软雅黑" w:eastAsia="微软雅黑" w:cs="微软雅黑"/>
          <w:b/>
          <w:bCs/>
          <w:color w:val="auto"/>
          <w:sz w:val="72"/>
          <w:szCs w:val="72"/>
          <w:highlight w:val="none"/>
          <w:lang w:bidi="ar-SA"/>
        </w:rPr>
        <w:t>重庆市政府采购云平台</w:t>
      </w:r>
      <w:bookmarkEnd w:id="3"/>
    </w:p>
    <w:p w14:paraId="68AE7D2D">
      <w:pPr>
        <w:keepNext w:val="0"/>
        <w:keepLines w:val="0"/>
        <w:pageBreakBefore w:val="0"/>
        <w:widowControl w:val="0"/>
        <w:spacing w:line="240" w:lineRule="auto"/>
        <w:ind w:firstLine="0"/>
        <w:jc w:val="center"/>
        <w:outlineLvl w:val="9"/>
        <w:rPr>
          <w:rFonts w:hint="eastAsia" w:ascii="微软雅黑" w:hAnsi="微软雅黑" w:eastAsia="微软雅黑" w:cs="微软雅黑"/>
          <w:color w:val="auto"/>
          <w:sz w:val="72"/>
          <w:szCs w:val="72"/>
          <w:highlight w:val="none"/>
          <w:lang w:bidi="ar-SA"/>
        </w:rPr>
      </w:pPr>
      <w:bookmarkStart w:id="4" w:name="_Toc23815"/>
      <w:r>
        <w:rPr>
          <w:rFonts w:hint="eastAsia" w:ascii="微软雅黑" w:hAnsi="微软雅黑" w:eastAsia="微软雅黑" w:cs="微软雅黑"/>
          <w:b/>
          <w:bCs/>
          <w:color w:val="auto"/>
          <w:sz w:val="72"/>
          <w:szCs w:val="72"/>
          <w:highlight w:val="none"/>
          <w:lang w:val="en-US" w:eastAsia="zh-CN" w:bidi="ar-SA"/>
        </w:rPr>
        <w:t>网上竞采</w:t>
      </w:r>
      <w:r>
        <w:rPr>
          <w:rFonts w:hint="eastAsia" w:ascii="微软雅黑" w:hAnsi="微软雅黑" w:eastAsia="微软雅黑" w:cs="微软雅黑"/>
          <w:b/>
          <w:bCs/>
          <w:color w:val="auto"/>
          <w:sz w:val="72"/>
          <w:szCs w:val="72"/>
          <w:highlight w:val="none"/>
          <w:lang w:bidi="ar-SA"/>
        </w:rPr>
        <w:t>采购文件</w:t>
      </w:r>
      <w:bookmarkEnd w:id="0"/>
      <w:bookmarkEnd w:id="1"/>
      <w:bookmarkEnd w:id="2"/>
      <w:bookmarkEnd w:id="4"/>
    </w:p>
    <w:p w14:paraId="656DF126">
      <w:pPr>
        <w:widowControl w:val="0"/>
        <w:spacing w:line="240" w:lineRule="auto"/>
        <w:ind w:firstLine="0"/>
        <w:jc w:val="center"/>
        <w:rPr>
          <w:rFonts w:hint="eastAsia" w:ascii="微软雅黑" w:hAnsi="微软雅黑" w:eastAsia="微软雅黑" w:cs="微软雅黑"/>
          <w:b/>
          <w:bCs/>
          <w:color w:val="auto"/>
          <w:sz w:val="40"/>
          <w:szCs w:val="40"/>
          <w:highlight w:val="none"/>
          <w:lang w:bidi="ar-SA"/>
        </w:rPr>
      </w:pPr>
      <w:r>
        <w:rPr>
          <w:rFonts w:hint="eastAsia" w:ascii="微软雅黑" w:hAnsi="微软雅黑" w:eastAsia="微软雅黑" w:cs="微软雅黑"/>
          <w:b/>
          <w:bCs/>
          <w:color w:val="auto"/>
          <w:sz w:val="40"/>
          <w:szCs w:val="40"/>
          <w:highlight w:val="none"/>
          <w:lang w:bidi="ar-SA"/>
        </w:rPr>
        <w:t>（</w:t>
      </w:r>
      <w:r>
        <w:rPr>
          <w:rFonts w:hint="eastAsia" w:ascii="微软雅黑" w:hAnsi="微软雅黑" w:eastAsia="微软雅黑" w:cs="微软雅黑"/>
          <w:b/>
          <w:bCs/>
          <w:color w:val="auto"/>
          <w:sz w:val="40"/>
          <w:szCs w:val="40"/>
          <w:highlight w:val="none"/>
          <w:lang w:val="en-US" w:eastAsia="zh-CN" w:bidi="ar-SA"/>
        </w:rPr>
        <w:t>最低价</w:t>
      </w:r>
      <w:r>
        <w:rPr>
          <w:rFonts w:hint="eastAsia" w:ascii="微软雅黑" w:hAnsi="微软雅黑" w:eastAsia="微软雅黑" w:cs="微软雅黑"/>
          <w:b/>
          <w:bCs/>
          <w:color w:val="auto"/>
          <w:sz w:val="40"/>
          <w:szCs w:val="40"/>
          <w:highlight w:val="none"/>
          <w:lang w:bidi="ar-SA"/>
        </w:rPr>
        <w:t>法）</w:t>
      </w:r>
    </w:p>
    <w:p w14:paraId="5D16A6A3">
      <w:pPr>
        <w:spacing w:line="660" w:lineRule="exact"/>
        <w:rPr>
          <w:rFonts w:hint="eastAsia" w:ascii="微软雅黑" w:hAnsi="微软雅黑" w:eastAsia="微软雅黑" w:cs="微软雅黑"/>
          <w:b/>
          <w:color w:val="auto"/>
          <w:sz w:val="32"/>
          <w:szCs w:val="40"/>
          <w:highlight w:val="none"/>
          <w:lang w:bidi="ar-SA"/>
        </w:rPr>
      </w:pPr>
    </w:p>
    <w:p w14:paraId="517E56E1">
      <w:pPr>
        <w:spacing w:line="240" w:lineRule="auto"/>
        <w:ind w:firstLine="0"/>
        <w:jc w:val="center"/>
        <w:rPr>
          <w:rFonts w:hint="eastAsia" w:ascii="微软雅黑" w:hAnsi="微软雅黑" w:eastAsia="微软雅黑" w:cs="微软雅黑"/>
          <w:color w:val="auto"/>
          <w:spacing w:val="80"/>
          <w:sz w:val="32"/>
          <w:szCs w:val="32"/>
          <w:highlight w:val="none"/>
          <w:lang w:bidi="ar-SA"/>
        </w:rPr>
      </w:pPr>
    </w:p>
    <w:p w14:paraId="6D777771">
      <w:pPr>
        <w:pStyle w:val="250"/>
        <w:tabs>
          <w:tab w:val="left" w:pos="5406"/>
          <w:tab w:val="clear" w:pos="9120"/>
        </w:tabs>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ab/>
      </w:r>
    </w:p>
    <w:p w14:paraId="095868B8">
      <w:pPr>
        <w:spacing w:line="360" w:lineRule="auto"/>
        <w:ind w:left="2640" w:hanging="1920"/>
        <w:rPr>
          <w:rFonts w:hint="eastAsia" w:ascii="微软雅黑" w:hAnsi="微软雅黑" w:eastAsia="微软雅黑" w:cs="微软雅黑"/>
          <w:color w:val="auto"/>
          <w:sz w:val="32"/>
          <w:szCs w:val="32"/>
          <w:highlight w:val="none"/>
          <w:lang w:bidi="ar-SA"/>
        </w:rPr>
      </w:pPr>
    </w:p>
    <w:p w14:paraId="228F18CC">
      <w:pPr>
        <w:spacing w:line="240" w:lineRule="auto"/>
        <w:ind w:left="2640" w:hanging="1920"/>
        <w:rPr>
          <w:rFonts w:hint="eastAsia" w:ascii="微软雅黑" w:hAnsi="微软雅黑" w:eastAsia="微软雅黑" w:cs="微软雅黑"/>
          <w:color w:val="auto"/>
          <w:sz w:val="32"/>
          <w:szCs w:val="32"/>
          <w:highlight w:val="none"/>
          <w:lang w:bidi="ar-SA"/>
        </w:rPr>
      </w:pPr>
      <w:r>
        <w:rPr>
          <w:rFonts w:hint="eastAsia" w:ascii="微软雅黑" w:hAnsi="微软雅黑" w:eastAsia="微软雅黑" w:cs="微软雅黑"/>
          <w:color w:val="auto"/>
          <w:sz w:val="32"/>
          <w:szCs w:val="32"/>
          <w:highlight w:val="none"/>
          <w:lang w:bidi="ar-SA"/>
        </w:rPr>
        <w:t>项目执行编号：</w:t>
      </w:r>
      <w:r>
        <w:rPr>
          <w:rFonts w:hint="eastAsia" w:ascii="微软雅黑" w:hAnsi="微软雅黑" w:eastAsia="微软雅黑" w:cs="微软雅黑"/>
          <w:color w:val="auto"/>
          <w:sz w:val="32"/>
          <w:highlight w:val="none"/>
          <w:lang w:val="en-US" w:eastAsia="zh-CN"/>
        </w:rPr>
        <w:t>HCBY</w:t>
      </w:r>
      <w:r>
        <w:rPr>
          <w:rFonts w:hint="eastAsia" w:ascii="微软雅黑" w:hAnsi="微软雅黑" w:eastAsia="微软雅黑" w:cs="微软雅黑"/>
          <w:color w:val="auto"/>
          <w:sz w:val="32"/>
          <w:highlight w:val="none"/>
          <w:lang w:eastAsia="zh-CN"/>
        </w:rPr>
        <w:t>202</w:t>
      </w:r>
      <w:r>
        <w:rPr>
          <w:rFonts w:hint="eastAsia" w:ascii="微软雅黑" w:hAnsi="微软雅黑" w:eastAsia="微软雅黑" w:cs="微软雅黑"/>
          <w:color w:val="auto"/>
          <w:sz w:val="32"/>
          <w:highlight w:val="none"/>
          <w:lang w:val="en-US" w:eastAsia="zh-CN"/>
        </w:rPr>
        <w:t>5JBZYY04</w:t>
      </w:r>
    </w:p>
    <w:p w14:paraId="6DA460BA">
      <w:pPr>
        <w:spacing w:line="240" w:lineRule="auto"/>
        <w:ind w:left="2640" w:hanging="1920"/>
        <w:rPr>
          <w:rFonts w:hint="eastAsia" w:ascii="微软雅黑" w:hAnsi="微软雅黑" w:eastAsia="微软雅黑" w:cs="微软雅黑"/>
          <w:color w:val="auto"/>
          <w:sz w:val="32"/>
          <w:szCs w:val="32"/>
          <w:highlight w:val="none"/>
          <w:lang w:val="en-US" w:eastAsia="zh-CN" w:bidi="ar-SA"/>
        </w:rPr>
      </w:pPr>
      <w:r>
        <w:rPr>
          <w:rFonts w:hint="eastAsia" w:ascii="微软雅黑" w:hAnsi="微软雅黑" w:eastAsia="微软雅黑" w:cs="微软雅黑"/>
          <w:color w:val="auto"/>
          <w:sz w:val="32"/>
          <w:szCs w:val="32"/>
          <w:highlight w:val="none"/>
          <w:lang w:val="en-US" w:eastAsia="zh-CN" w:bidi="ar-SA"/>
        </w:rPr>
        <w:t>项 目 名 称 ：江北区中医院网络安全设备续费及扩容项目</w:t>
      </w:r>
    </w:p>
    <w:p w14:paraId="7AED2DA5">
      <w:pPr>
        <w:spacing w:line="240" w:lineRule="auto"/>
        <w:rPr>
          <w:rFonts w:hint="eastAsia" w:ascii="微软雅黑" w:hAnsi="微软雅黑" w:eastAsia="微软雅黑" w:cs="微软雅黑"/>
          <w:color w:val="auto"/>
          <w:sz w:val="32"/>
          <w:szCs w:val="32"/>
          <w:highlight w:val="none"/>
          <w:lang w:val="en-US" w:eastAsia="zh-CN"/>
        </w:rPr>
      </w:pPr>
    </w:p>
    <w:p w14:paraId="49C72398">
      <w:pPr>
        <w:spacing w:line="240" w:lineRule="auto"/>
        <w:rPr>
          <w:rFonts w:hint="eastAsia" w:ascii="微软雅黑" w:hAnsi="微软雅黑" w:eastAsia="微软雅黑" w:cs="微软雅黑"/>
          <w:color w:val="auto"/>
          <w:sz w:val="32"/>
          <w:szCs w:val="32"/>
          <w:highlight w:val="none"/>
          <w:lang w:val="en-US" w:eastAsia="zh-CN"/>
        </w:rPr>
      </w:pPr>
    </w:p>
    <w:p w14:paraId="4B7CB6A5">
      <w:pPr>
        <w:spacing w:line="240" w:lineRule="auto"/>
        <w:rPr>
          <w:rFonts w:hint="eastAsia" w:ascii="微软雅黑" w:hAnsi="微软雅黑" w:eastAsia="微软雅黑" w:cs="微软雅黑"/>
          <w:color w:val="auto"/>
          <w:sz w:val="32"/>
          <w:szCs w:val="32"/>
          <w:highlight w:val="none"/>
          <w:lang w:val="en-US" w:eastAsia="zh-CN"/>
        </w:rPr>
      </w:pPr>
    </w:p>
    <w:p w14:paraId="21686F2E">
      <w:pPr>
        <w:spacing w:line="240" w:lineRule="auto"/>
        <w:rPr>
          <w:rFonts w:hint="eastAsia" w:ascii="微软雅黑" w:hAnsi="微软雅黑" w:eastAsia="微软雅黑" w:cs="微软雅黑"/>
          <w:color w:val="auto"/>
          <w:sz w:val="32"/>
          <w:szCs w:val="32"/>
          <w:highlight w:val="none"/>
          <w:lang w:val="en-US" w:eastAsia="zh-CN"/>
        </w:rPr>
      </w:pPr>
    </w:p>
    <w:p w14:paraId="2B73961D">
      <w:pPr>
        <w:spacing w:line="240" w:lineRule="auto"/>
        <w:ind w:left="2640" w:hanging="1920"/>
        <w:rPr>
          <w:rFonts w:hint="eastAsia" w:ascii="微软雅黑" w:hAnsi="微软雅黑" w:eastAsia="微软雅黑" w:cs="微软雅黑"/>
          <w:color w:val="auto"/>
          <w:sz w:val="32"/>
          <w:szCs w:val="32"/>
          <w:highlight w:val="none"/>
          <w:lang w:val="en-US" w:eastAsia="zh-CN" w:bidi="ar-SA"/>
        </w:rPr>
      </w:pPr>
      <w:r>
        <w:rPr>
          <w:rFonts w:hint="eastAsia" w:ascii="微软雅黑" w:hAnsi="微软雅黑" w:eastAsia="微软雅黑" w:cs="微软雅黑"/>
          <w:color w:val="auto"/>
          <w:sz w:val="32"/>
          <w:szCs w:val="32"/>
          <w:highlight w:val="none"/>
          <w:lang w:bidi="ar-SA"/>
        </w:rPr>
        <w:t xml:space="preserve">采 </w:t>
      </w:r>
      <w:r>
        <w:rPr>
          <w:rFonts w:hint="eastAsia" w:ascii="微软雅黑" w:hAnsi="微软雅黑" w:eastAsia="微软雅黑" w:cs="微软雅黑"/>
          <w:color w:val="auto"/>
          <w:sz w:val="32"/>
          <w:szCs w:val="32"/>
          <w:highlight w:val="none"/>
          <w:lang w:val="en-US" w:eastAsia="zh-CN" w:bidi="ar-SA"/>
        </w:rPr>
        <w:t xml:space="preserve">  </w:t>
      </w:r>
      <w:r>
        <w:rPr>
          <w:rFonts w:hint="eastAsia" w:ascii="微软雅黑" w:hAnsi="微软雅黑" w:eastAsia="微软雅黑" w:cs="微软雅黑"/>
          <w:color w:val="auto"/>
          <w:sz w:val="32"/>
          <w:szCs w:val="32"/>
          <w:highlight w:val="none"/>
          <w:lang w:bidi="ar-SA"/>
        </w:rPr>
        <w:t xml:space="preserve">购 </w:t>
      </w:r>
      <w:r>
        <w:rPr>
          <w:rFonts w:hint="eastAsia" w:ascii="微软雅黑" w:hAnsi="微软雅黑" w:eastAsia="微软雅黑" w:cs="微软雅黑"/>
          <w:color w:val="auto"/>
          <w:sz w:val="32"/>
          <w:szCs w:val="32"/>
          <w:highlight w:val="none"/>
          <w:lang w:val="en-US" w:eastAsia="zh-CN" w:bidi="ar-SA"/>
        </w:rPr>
        <w:t xml:space="preserve">  </w:t>
      </w:r>
      <w:r>
        <w:rPr>
          <w:rFonts w:hint="eastAsia" w:ascii="微软雅黑" w:hAnsi="微软雅黑" w:eastAsia="微软雅黑" w:cs="微软雅黑"/>
          <w:color w:val="auto"/>
          <w:sz w:val="32"/>
          <w:szCs w:val="32"/>
          <w:highlight w:val="none"/>
          <w:lang w:bidi="ar-SA"/>
        </w:rPr>
        <w:t>人：</w:t>
      </w:r>
      <w:r>
        <w:rPr>
          <w:rFonts w:hint="eastAsia" w:ascii="微软雅黑" w:hAnsi="微软雅黑" w:eastAsia="微软雅黑" w:cs="微软雅黑"/>
          <w:color w:val="auto"/>
          <w:sz w:val="32"/>
          <w:szCs w:val="32"/>
          <w:highlight w:val="none"/>
          <w:lang w:eastAsia="zh-CN" w:bidi="ar-SA"/>
        </w:rPr>
        <w:t>重庆市江北区中医院</w:t>
      </w:r>
    </w:p>
    <w:p w14:paraId="4482A7F0">
      <w:pPr>
        <w:spacing w:line="240" w:lineRule="auto"/>
        <w:ind w:left="2640" w:hanging="1920"/>
        <w:rPr>
          <w:rFonts w:hint="eastAsia" w:ascii="微软雅黑" w:hAnsi="微软雅黑" w:eastAsia="微软雅黑" w:cs="微软雅黑"/>
          <w:color w:val="auto"/>
          <w:sz w:val="32"/>
          <w:szCs w:val="32"/>
          <w:highlight w:val="none"/>
          <w:lang w:eastAsia="zh-CN" w:bidi="ar-SA"/>
        </w:rPr>
      </w:pPr>
      <w:r>
        <w:rPr>
          <w:rFonts w:hint="eastAsia" w:ascii="微软雅黑" w:hAnsi="微软雅黑" w:eastAsia="微软雅黑" w:cs="微软雅黑"/>
          <w:color w:val="auto"/>
          <w:sz w:val="32"/>
          <w:szCs w:val="32"/>
          <w:highlight w:val="none"/>
          <w:lang w:bidi="ar-SA"/>
        </w:rPr>
        <w:t>采购代理机构：</w:t>
      </w:r>
      <w:r>
        <w:rPr>
          <w:rFonts w:hint="eastAsia" w:ascii="微软雅黑" w:hAnsi="微软雅黑" w:eastAsia="微软雅黑" w:cs="微软雅黑"/>
          <w:color w:val="auto"/>
          <w:sz w:val="32"/>
          <w:szCs w:val="32"/>
          <w:highlight w:val="none"/>
          <w:lang w:eastAsia="zh-CN" w:bidi="ar-SA"/>
        </w:rPr>
        <w:t>华诚博远工程咨询有限公司</w:t>
      </w:r>
    </w:p>
    <w:p w14:paraId="4998F283">
      <w:pPr>
        <w:spacing w:line="240" w:lineRule="auto"/>
        <w:ind w:left="0" w:leftChars="0" w:firstLine="0" w:firstLineChars="0"/>
        <w:rPr>
          <w:rFonts w:hint="eastAsia" w:ascii="微软雅黑" w:hAnsi="微软雅黑" w:eastAsia="微软雅黑" w:cs="微软雅黑"/>
          <w:color w:val="auto"/>
          <w:sz w:val="32"/>
          <w:szCs w:val="32"/>
          <w:highlight w:val="none"/>
        </w:rPr>
      </w:pPr>
    </w:p>
    <w:p w14:paraId="217E73B7">
      <w:pPr>
        <w:spacing w:line="240" w:lineRule="auto"/>
        <w:jc w:val="center"/>
        <w:rPr>
          <w:rFonts w:hint="eastAsia" w:ascii="微软雅黑" w:hAnsi="微软雅黑" w:eastAsia="微软雅黑" w:cs="微软雅黑"/>
          <w:color w:val="auto"/>
          <w:sz w:val="32"/>
          <w:szCs w:val="32"/>
          <w:highlight w:val="none"/>
          <w:lang w:bidi="ar-SA"/>
        </w:rPr>
      </w:pPr>
      <w:r>
        <w:rPr>
          <w:rFonts w:hint="eastAsia" w:ascii="微软雅黑" w:hAnsi="微软雅黑" w:eastAsia="微软雅黑" w:cs="微软雅黑"/>
          <w:color w:val="auto"/>
          <w:sz w:val="32"/>
          <w:szCs w:val="32"/>
          <w:highlight w:val="none"/>
        </w:rPr>
        <w:t>二〇二</w:t>
      </w:r>
      <w:r>
        <w:rPr>
          <w:rFonts w:hint="eastAsia" w:ascii="微软雅黑" w:hAnsi="微软雅黑" w:eastAsia="微软雅黑" w:cs="微软雅黑"/>
          <w:color w:val="auto"/>
          <w:sz w:val="32"/>
          <w:szCs w:val="32"/>
          <w:highlight w:val="none"/>
          <w:lang w:val="en-US" w:eastAsia="zh-CN"/>
        </w:rPr>
        <w:t>五</w:t>
      </w:r>
      <w:r>
        <w:rPr>
          <w:rFonts w:hint="eastAsia" w:ascii="微软雅黑" w:hAnsi="微软雅黑" w:eastAsia="微软雅黑" w:cs="微软雅黑"/>
          <w:color w:val="auto"/>
          <w:sz w:val="32"/>
          <w:szCs w:val="32"/>
          <w:highlight w:val="none"/>
        </w:rPr>
        <w:t>年</w:t>
      </w:r>
      <w:r>
        <w:rPr>
          <w:rFonts w:hint="eastAsia" w:ascii="微软雅黑" w:hAnsi="微软雅黑" w:eastAsia="微软雅黑" w:cs="微软雅黑"/>
          <w:color w:val="auto"/>
          <w:sz w:val="32"/>
          <w:szCs w:val="32"/>
          <w:highlight w:val="none"/>
          <w:lang w:val="en-US" w:eastAsia="zh-CN"/>
        </w:rPr>
        <w:t>四</w:t>
      </w:r>
      <w:r>
        <w:rPr>
          <w:rFonts w:hint="eastAsia" w:ascii="微软雅黑" w:hAnsi="微软雅黑" w:eastAsia="微软雅黑" w:cs="微软雅黑"/>
          <w:color w:val="auto"/>
          <w:sz w:val="32"/>
          <w:szCs w:val="32"/>
          <w:highlight w:val="none"/>
        </w:rPr>
        <w:t>月</w:t>
      </w:r>
    </w:p>
    <w:p w14:paraId="4E8FBE7A">
      <w:pPr>
        <w:pStyle w:val="192"/>
        <w:spacing w:before="120" w:after="120" w:line="480" w:lineRule="auto"/>
        <w:outlineLvl w:val="9"/>
        <w:rPr>
          <w:rFonts w:hint="eastAsia" w:ascii="微软雅黑" w:hAnsi="微软雅黑" w:eastAsia="微软雅黑" w:cs="微软雅黑"/>
          <w:color w:val="auto"/>
          <w:sz w:val="32"/>
          <w:szCs w:val="32"/>
          <w:highlight w:val="none"/>
          <w:lang w:bidi="ar-SA"/>
        </w:rPr>
        <w:sectPr>
          <w:headerReference r:id="rId5" w:type="default"/>
          <w:pgSz w:w="11907" w:h="16840" w:orient="landscape"/>
          <w:pgMar w:top="995" w:right="1191" w:bottom="1134" w:left="1304" w:header="851" w:footer="992" w:gutter="0"/>
          <w:pgNumType w:start="1"/>
          <w:cols w:space="1701" w:num="1"/>
        </w:sectPr>
      </w:pPr>
    </w:p>
    <w:p w14:paraId="28530B28">
      <w:pPr>
        <w:rPr>
          <w:rFonts w:hint="eastAsia" w:ascii="微软雅黑" w:hAnsi="微软雅黑" w:eastAsia="微软雅黑" w:cs="微软雅黑"/>
          <w:color w:val="auto"/>
          <w:highlight w:val="none"/>
        </w:rPr>
      </w:pPr>
      <w:bookmarkStart w:id="5" w:name="_Toc19897"/>
    </w:p>
    <w:p w14:paraId="39846892">
      <w:pPr>
        <w:keepNext w:val="0"/>
        <w:keepLines w:val="0"/>
        <w:pageBreakBefore w:val="0"/>
        <w:widowControl/>
        <w:spacing w:line="240" w:lineRule="auto"/>
        <w:ind w:firstLine="0"/>
        <w:jc w:val="center"/>
        <w:outlineLvl w:val="9"/>
        <w:rPr>
          <w:rFonts w:hint="eastAsia" w:ascii="微软雅黑" w:hAnsi="微软雅黑" w:eastAsia="微软雅黑" w:cs="微软雅黑"/>
          <w:b/>
          <w:bCs/>
          <w:color w:val="auto"/>
          <w:sz w:val="32"/>
          <w:szCs w:val="32"/>
          <w:highlight w:val="none"/>
          <w:lang w:bidi="ar-SA"/>
        </w:rPr>
      </w:pPr>
      <w:bookmarkStart w:id="6" w:name="_Toc22230"/>
      <w:bookmarkStart w:id="7" w:name="_Toc21720"/>
      <w:bookmarkStart w:id="8" w:name="_Toc16822"/>
      <w:bookmarkStart w:id="9" w:name="_Toc6717"/>
      <w:r>
        <w:rPr>
          <w:rFonts w:hint="eastAsia" w:ascii="微软雅黑" w:hAnsi="微软雅黑" w:eastAsia="微软雅黑" w:cs="微软雅黑"/>
          <w:b/>
          <w:bCs/>
          <w:color w:val="auto"/>
          <w:sz w:val="32"/>
          <w:szCs w:val="32"/>
          <w:highlight w:val="none"/>
          <w:lang w:bidi="ar-SA"/>
        </w:rPr>
        <w:t>目</w:t>
      </w:r>
      <w:r>
        <w:rPr>
          <w:rFonts w:hint="eastAsia" w:ascii="微软雅黑" w:hAnsi="微软雅黑" w:eastAsia="微软雅黑" w:cs="微软雅黑"/>
          <w:b/>
          <w:bCs/>
          <w:color w:val="auto"/>
          <w:sz w:val="32"/>
          <w:szCs w:val="32"/>
          <w:highlight w:val="none"/>
          <w:lang w:val="en-US" w:eastAsia="zh-CN" w:bidi="ar-SA"/>
        </w:rPr>
        <w:t xml:space="preserve">    </w:t>
      </w:r>
      <w:r>
        <w:rPr>
          <w:rFonts w:hint="eastAsia" w:ascii="微软雅黑" w:hAnsi="微软雅黑" w:eastAsia="微软雅黑" w:cs="微软雅黑"/>
          <w:b/>
          <w:bCs/>
          <w:color w:val="auto"/>
          <w:sz w:val="32"/>
          <w:szCs w:val="32"/>
          <w:highlight w:val="none"/>
          <w:lang w:bidi="ar-SA"/>
        </w:rPr>
        <w:t>录</w:t>
      </w:r>
      <w:bookmarkEnd w:id="5"/>
      <w:bookmarkEnd w:id="6"/>
      <w:bookmarkEnd w:id="7"/>
      <w:bookmarkEnd w:id="8"/>
      <w:bookmarkEnd w:id="9"/>
    </w:p>
    <w:p w14:paraId="472AC231">
      <w:pPr>
        <w:pStyle w:val="31"/>
        <w:tabs>
          <w:tab w:val="right" w:leader="dot" w:pos="9412"/>
        </w:tabs>
        <w:rPr>
          <w:b/>
          <w:bCs/>
        </w:rPr>
      </w:pPr>
      <w:bookmarkStart w:id="10" w:name="_Toc13531"/>
      <w:bookmarkStart w:id="11" w:name="_Toc25879"/>
      <w:bookmarkStart w:id="12" w:name="_Toc20518"/>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TOC \o "1-3" \h \u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_Toc24077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szCs w:val="30"/>
          <w:highlight w:val="none"/>
        </w:rPr>
        <w:t>第一篇  采购邀请书</w:t>
      </w:r>
      <w:r>
        <w:rPr>
          <w:b/>
          <w:bCs/>
        </w:rPr>
        <w:tab/>
      </w:r>
      <w:r>
        <w:rPr>
          <w:b/>
          <w:bCs/>
        </w:rPr>
        <w:fldChar w:fldCharType="begin"/>
      </w:r>
      <w:r>
        <w:rPr>
          <w:b/>
          <w:bCs/>
        </w:rPr>
        <w:instrText xml:space="preserve"> PAGEREF _Toc24077 \h </w:instrText>
      </w:r>
      <w:r>
        <w:rPr>
          <w:b/>
          <w:bCs/>
        </w:rPr>
        <w:fldChar w:fldCharType="separate"/>
      </w:r>
      <w:r>
        <w:rPr>
          <w:b/>
          <w:bCs/>
        </w:rPr>
        <w:t>- 3 -</w:t>
      </w:r>
      <w:r>
        <w:rPr>
          <w:b/>
          <w:bCs/>
        </w:rPr>
        <w:fldChar w:fldCharType="end"/>
      </w:r>
      <w:r>
        <w:rPr>
          <w:rFonts w:hint="eastAsia" w:ascii="微软雅黑" w:hAnsi="微软雅黑" w:eastAsia="微软雅黑" w:cs="微软雅黑"/>
          <w:b/>
          <w:bCs/>
          <w:color w:val="auto"/>
          <w:highlight w:val="none"/>
        </w:rPr>
        <w:fldChar w:fldCharType="end"/>
      </w:r>
    </w:p>
    <w:p w14:paraId="73B5E5A3">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_Toc14018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一、竞采项目内容</w:t>
      </w:r>
      <w:r>
        <w:tab/>
      </w:r>
      <w:r>
        <w:fldChar w:fldCharType="begin"/>
      </w:r>
      <w:r>
        <w:instrText xml:space="preserve"> PAGEREF _Toc14018 \h </w:instrText>
      </w:r>
      <w:r>
        <w:fldChar w:fldCharType="separate"/>
      </w:r>
      <w:r>
        <w:t>- 3 -</w:t>
      </w:r>
      <w:r>
        <w:fldChar w:fldCharType="end"/>
      </w:r>
      <w:r>
        <w:rPr>
          <w:rFonts w:hint="eastAsia" w:ascii="微软雅黑" w:hAnsi="微软雅黑" w:eastAsia="微软雅黑" w:cs="微软雅黑"/>
          <w:color w:val="auto"/>
          <w:highlight w:val="none"/>
        </w:rPr>
        <w:fldChar w:fldCharType="end"/>
      </w:r>
    </w:p>
    <w:p w14:paraId="092F2C66">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_Toc24199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二、资金来源</w:t>
      </w:r>
      <w:r>
        <w:tab/>
      </w:r>
      <w:r>
        <w:fldChar w:fldCharType="begin"/>
      </w:r>
      <w:r>
        <w:instrText xml:space="preserve"> PAGEREF _Toc24199 \h </w:instrText>
      </w:r>
      <w:r>
        <w:fldChar w:fldCharType="separate"/>
      </w:r>
      <w:r>
        <w:t>- 3 -</w:t>
      </w:r>
      <w:r>
        <w:fldChar w:fldCharType="end"/>
      </w:r>
      <w:r>
        <w:rPr>
          <w:rFonts w:hint="eastAsia" w:ascii="微软雅黑" w:hAnsi="微软雅黑" w:eastAsia="微软雅黑" w:cs="微软雅黑"/>
          <w:color w:val="auto"/>
          <w:highlight w:val="none"/>
        </w:rPr>
        <w:fldChar w:fldCharType="end"/>
      </w:r>
    </w:p>
    <w:p w14:paraId="1A8D70F3">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_Toc25014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三、供应商资格条件</w:t>
      </w:r>
      <w:r>
        <w:tab/>
      </w:r>
      <w:r>
        <w:fldChar w:fldCharType="begin"/>
      </w:r>
      <w:r>
        <w:instrText xml:space="preserve"> PAGEREF _Toc25014 \h </w:instrText>
      </w:r>
      <w:r>
        <w:fldChar w:fldCharType="separate"/>
      </w:r>
      <w:r>
        <w:t>- 3 -</w:t>
      </w:r>
      <w:r>
        <w:fldChar w:fldCharType="end"/>
      </w:r>
      <w:r>
        <w:rPr>
          <w:rFonts w:hint="eastAsia" w:ascii="微软雅黑" w:hAnsi="微软雅黑" w:eastAsia="微软雅黑" w:cs="微软雅黑"/>
          <w:color w:val="auto"/>
          <w:highlight w:val="none"/>
        </w:rPr>
        <w:fldChar w:fldCharType="end"/>
      </w:r>
    </w:p>
    <w:p w14:paraId="2E25F46E">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_Toc30755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四、采购有关说明</w:t>
      </w:r>
      <w:r>
        <w:tab/>
      </w:r>
      <w:r>
        <w:fldChar w:fldCharType="begin"/>
      </w:r>
      <w:r>
        <w:instrText xml:space="preserve"> PAGEREF _Toc30755 \h </w:instrText>
      </w:r>
      <w:r>
        <w:fldChar w:fldCharType="separate"/>
      </w:r>
      <w:r>
        <w:t>- 3 -</w:t>
      </w:r>
      <w:r>
        <w:fldChar w:fldCharType="end"/>
      </w:r>
      <w:r>
        <w:rPr>
          <w:rFonts w:hint="eastAsia" w:ascii="微软雅黑" w:hAnsi="微软雅黑" w:eastAsia="微软雅黑" w:cs="微软雅黑"/>
          <w:color w:val="auto"/>
          <w:highlight w:val="none"/>
        </w:rPr>
        <w:fldChar w:fldCharType="end"/>
      </w:r>
    </w:p>
    <w:p w14:paraId="71B96505">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_Toc26273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五、保证金</w:t>
      </w:r>
      <w:r>
        <w:tab/>
      </w:r>
      <w:r>
        <w:fldChar w:fldCharType="begin"/>
      </w:r>
      <w:r>
        <w:instrText xml:space="preserve"> PAGEREF _Toc26273 \h </w:instrText>
      </w:r>
      <w:r>
        <w:fldChar w:fldCharType="separate"/>
      </w:r>
      <w:r>
        <w:t>- 4 -</w:t>
      </w:r>
      <w:r>
        <w:fldChar w:fldCharType="end"/>
      </w:r>
      <w:r>
        <w:rPr>
          <w:rFonts w:hint="eastAsia" w:ascii="微软雅黑" w:hAnsi="微软雅黑" w:eastAsia="微软雅黑" w:cs="微软雅黑"/>
          <w:color w:val="auto"/>
          <w:highlight w:val="none"/>
        </w:rPr>
        <w:fldChar w:fldCharType="end"/>
      </w:r>
    </w:p>
    <w:p w14:paraId="243BED2F">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_Toc4293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六、其它有关规定</w:t>
      </w:r>
      <w:r>
        <w:tab/>
      </w:r>
      <w:r>
        <w:fldChar w:fldCharType="begin"/>
      </w:r>
      <w:r>
        <w:instrText xml:space="preserve"> PAGEREF _Toc4293 \h </w:instrText>
      </w:r>
      <w:r>
        <w:fldChar w:fldCharType="separate"/>
      </w:r>
      <w:r>
        <w:t>- 4 -</w:t>
      </w:r>
      <w:r>
        <w:fldChar w:fldCharType="end"/>
      </w:r>
      <w:r>
        <w:rPr>
          <w:rFonts w:hint="eastAsia" w:ascii="微软雅黑" w:hAnsi="微软雅黑" w:eastAsia="微软雅黑" w:cs="微软雅黑"/>
          <w:color w:val="auto"/>
          <w:highlight w:val="none"/>
        </w:rPr>
        <w:fldChar w:fldCharType="end"/>
      </w:r>
    </w:p>
    <w:p w14:paraId="17151DB5">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_Toc20654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七、联系方式</w:t>
      </w:r>
      <w:r>
        <w:tab/>
      </w:r>
      <w:r>
        <w:fldChar w:fldCharType="begin"/>
      </w:r>
      <w:r>
        <w:instrText xml:space="preserve"> PAGEREF _Toc20654 \h </w:instrText>
      </w:r>
      <w:r>
        <w:fldChar w:fldCharType="separate"/>
      </w:r>
      <w:r>
        <w:t>- 5 -</w:t>
      </w:r>
      <w:r>
        <w:fldChar w:fldCharType="end"/>
      </w:r>
      <w:r>
        <w:rPr>
          <w:rFonts w:hint="eastAsia" w:ascii="微软雅黑" w:hAnsi="微软雅黑" w:eastAsia="微软雅黑" w:cs="微软雅黑"/>
          <w:color w:val="auto"/>
          <w:highlight w:val="none"/>
        </w:rPr>
        <w:fldChar w:fldCharType="end"/>
      </w:r>
    </w:p>
    <w:p w14:paraId="2CC5E4A1">
      <w:pPr>
        <w:pStyle w:val="31"/>
        <w:tabs>
          <w:tab w:val="right" w:leader="dot" w:pos="9412"/>
        </w:tabs>
        <w:rPr>
          <w:b/>
          <w:bCs/>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_Toc14435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szCs w:val="30"/>
          <w:highlight w:val="none"/>
        </w:rPr>
        <w:t>第二篇</w:t>
      </w:r>
      <w:r>
        <w:rPr>
          <w:rFonts w:hint="eastAsia" w:ascii="微软雅黑" w:hAnsi="微软雅黑" w:eastAsia="微软雅黑" w:cs="微软雅黑"/>
          <w:b/>
          <w:bCs/>
          <w:szCs w:val="30"/>
          <w:highlight w:val="none"/>
          <w:lang w:val="en-US" w:eastAsia="zh-CN"/>
        </w:rPr>
        <w:t xml:space="preserve"> </w:t>
      </w:r>
      <w:r>
        <w:rPr>
          <w:rFonts w:hint="eastAsia" w:ascii="微软雅黑" w:hAnsi="微软雅黑" w:eastAsia="微软雅黑" w:cs="微软雅黑"/>
          <w:b/>
          <w:bCs/>
          <w:szCs w:val="30"/>
          <w:highlight w:val="none"/>
        </w:rPr>
        <w:t>采购项目技术需求</w:t>
      </w:r>
      <w:r>
        <w:rPr>
          <w:b/>
          <w:bCs/>
        </w:rPr>
        <w:tab/>
      </w:r>
      <w:r>
        <w:rPr>
          <w:b/>
          <w:bCs/>
        </w:rPr>
        <w:fldChar w:fldCharType="begin"/>
      </w:r>
      <w:r>
        <w:rPr>
          <w:b/>
          <w:bCs/>
        </w:rPr>
        <w:instrText xml:space="preserve"> PAGEREF _Toc14435 \h </w:instrText>
      </w:r>
      <w:r>
        <w:rPr>
          <w:b/>
          <w:bCs/>
        </w:rPr>
        <w:fldChar w:fldCharType="separate"/>
      </w:r>
      <w:r>
        <w:rPr>
          <w:b/>
          <w:bCs/>
        </w:rPr>
        <w:t>- 6 -</w:t>
      </w:r>
      <w:r>
        <w:rPr>
          <w:b/>
          <w:bCs/>
        </w:rPr>
        <w:fldChar w:fldCharType="end"/>
      </w:r>
      <w:r>
        <w:rPr>
          <w:rFonts w:hint="eastAsia" w:ascii="微软雅黑" w:hAnsi="微软雅黑" w:eastAsia="微软雅黑" w:cs="微软雅黑"/>
          <w:b/>
          <w:bCs/>
          <w:color w:val="auto"/>
          <w:highlight w:val="none"/>
        </w:rPr>
        <w:fldChar w:fldCharType="end"/>
      </w:r>
    </w:p>
    <w:p w14:paraId="6AD7ABE5">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_Toc9128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一、项目情况一览表</w:t>
      </w:r>
      <w:r>
        <w:tab/>
      </w:r>
      <w:r>
        <w:fldChar w:fldCharType="begin"/>
      </w:r>
      <w:r>
        <w:instrText xml:space="preserve"> PAGEREF _Toc9128 \h </w:instrText>
      </w:r>
      <w:r>
        <w:fldChar w:fldCharType="separate"/>
      </w:r>
      <w:r>
        <w:t>- 6 -</w:t>
      </w:r>
      <w:r>
        <w:fldChar w:fldCharType="end"/>
      </w:r>
      <w:r>
        <w:rPr>
          <w:rFonts w:hint="eastAsia" w:ascii="微软雅黑" w:hAnsi="微软雅黑" w:eastAsia="微软雅黑" w:cs="微软雅黑"/>
          <w:color w:val="auto"/>
          <w:highlight w:val="none"/>
        </w:rPr>
        <w:fldChar w:fldCharType="end"/>
      </w:r>
    </w:p>
    <w:p w14:paraId="77DFE2EF">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_Toc28828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lang w:val="en-US" w:eastAsia="zh-CN" w:bidi="ar-SA"/>
        </w:rPr>
        <w:t xml:space="preserve">二、 </w:t>
      </w:r>
      <w:r>
        <w:rPr>
          <w:rFonts w:hint="eastAsia" w:ascii="微软雅黑" w:hAnsi="微软雅黑" w:eastAsia="微软雅黑" w:cs="微软雅黑"/>
          <w:kern w:val="2"/>
          <w:szCs w:val="24"/>
          <w:highlight w:val="none"/>
          <w:lang w:val="en-US" w:eastAsia="zh-CN" w:bidi="ar-SA"/>
        </w:rPr>
        <w:t>项目技术参数要求：</w:t>
      </w:r>
      <w:r>
        <w:tab/>
      </w:r>
      <w:r>
        <w:fldChar w:fldCharType="begin"/>
      </w:r>
      <w:r>
        <w:instrText xml:space="preserve"> PAGEREF _Toc28828 \h </w:instrText>
      </w:r>
      <w:r>
        <w:fldChar w:fldCharType="separate"/>
      </w:r>
      <w:r>
        <w:t>- 6 -</w:t>
      </w:r>
      <w:r>
        <w:fldChar w:fldCharType="end"/>
      </w:r>
      <w:r>
        <w:rPr>
          <w:rFonts w:hint="eastAsia" w:ascii="微软雅黑" w:hAnsi="微软雅黑" w:eastAsia="微软雅黑" w:cs="微软雅黑"/>
          <w:color w:val="auto"/>
          <w:highlight w:val="none"/>
        </w:rPr>
        <w:fldChar w:fldCharType="end"/>
      </w:r>
    </w:p>
    <w:p w14:paraId="5B83DB63">
      <w:pPr>
        <w:pStyle w:val="31"/>
        <w:tabs>
          <w:tab w:val="right" w:leader="dot" w:pos="9412"/>
        </w:tabs>
        <w:rPr>
          <w:b/>
          <w:bCs/>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_Toc15272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szCs w:val="30"/>
          <w:highlight w:val="none"/>
        </w:rPr>
        <w:t>第三篇</w:t>
      </w:r>
      <w:r>
        <w:rPr>
          <w:rFonts w:hint="eastAsia" w:ascii="微软雅黑" w:hAnsi="微软雅黑" w:eastAsia="微软雅黑" w:cs="微软雅黑"/>
          <w:b/>
          <w:bCs/>
          <w:szCs w:val="30"/>
          <w:highlight w:val="none"/>
          <w:lang w:val="en-US" w:eastAsia="zh-CN"/>
        </w:rPr>
        <w:t xml:space="preserve"> </w:t>
      </w:r>
      <w:r>
        <w:rPr>
          <w:rFonts w:hint="eastAsia" w:ascii="微软雅黑" w:hAnsi="微软雅黑" w:eastAsia="微软雅黑" w:cs="微软雅黑"/>
          <w:b/>
          <w:bCs/>
          <w:szCs w:val="30"/>
          <w:highlight w:val="none"/>
        </w:rPr>
        <w:t>采购项目商务需求</w:t>
      </w:r>
      <w:r>
        <w:rPr>
          <w:b/>
          <w:bCs/>
        </w:rPr>
        <w:tab/>
      </w:r>
      <w:r>
        <w:rPr>
          <w:b/>
          <w:bCs/>
        </w:rPr>
        <w:fldChar w:fldCharType="begin"/>
      </w:r>
      <w:r>
        <w:rPr>
          <w:b/>
          <w:bCs/>
        </w:rPr>
        <w:instrText xml:space="preserve"> PAGEREF _Toc15272 \h </w:instrText>
      </w:r>
      <w:r>
        <w:rPr>
          <w:b/>
          <w:bCs/>
        </w:rPr>
        <w:fldChar w:fldCharType="separate"/>
      </w:r>
      <w:r>
        <w:rPr>
          <w:b/>
          <w:bCs/>
        </w:rPr>
        <w:t>- 8 -</w:t>
      </w:r>
      <w:r>
        <w:rPr>
          <w:b/>
          <w:bCs/>
        </w:rPr>
        <w:fldChar w:fldCharType="end"/>
      </w:r>
      <w:r>
        <w:rPr>
          <w:rFonts w:hint="eastAsia" w:ascii="微软雅黑" w:hAnsi="微软雅黑" w:eastAsia="微软雅黑" w:cs="微软雅黑"/>
          <w:b/>
          <w:bCs/>
          <w:color w:val="auto"/>
          <w:highlight w:val="none"/>
        </w:rPr>
        <w:fldChar w:fldCharType="end"/>
      </w:r>
    </w:p>
    <w:p w14:paraId="5CD0EF5B">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_Toc27189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一、实施时间、地点及验收方式</w:t>
      </w:r>
      <w:r>
        <w:tab/>
      </w:r>
      <w:r>
        <w:fldChar w:fldCharType="begin"/>
      </w:r>
      <w:r>
        <w:instrText xml:space="preserve"> PAGEREF _Toc27189 \h </w:instrText>
      </w:r>
      <w:r>
        <w:fldChar w:fldCharType="separate"/>
      </w:r>
      <w:r>
        <w:t>- 8 -</w:t>
      </w:r>
      <w:r>
        <w:fldChar w:fldCharType="end"/>
      </w:r>
      <w:r>
        <w:rPr>
          <w:rFonts w:hint="eastAsia" w:ascii="微软雅黑" w:hAnsi="微软雅黑" w:eastAsia="微软雅黑" w:cs="微软雅黑"/>
          <w:color w:val="auto"/>
          <w:highlight w:val="none"/>
        </w:rPr>
        <w:fldChar w:fldCharType="end"/>
      </w:r>
    </w:p>
    <w:p w14:paraId="52F49B7D">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_Toc32559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二、报价要求</w:t>
      </w:r>
      <w:r>
        <w:tab/>
      </w:r>
      <w:r>
        <w:fldChar w:fldCharType="begin"/>
      </w:r>
      <w:r>
        <w:instrText xml:space="preserve"> PAGEREF _Toc32559 \h </w:instrText>
      </w:r>
      <w:r>
        <w:fldChar w:fldCharType="separate"/>
      </w:r>
      <w:r>
        <w:t>- 8 -</w:t>
      </w:r>
      <w:r>
        <w:fldChar w:fldCharType="end"/>
      </w:r>
      <w:r>
        <w:rPr>
          <w:rFonts w:hint="eastAsia" w:ascii="微软雅黑" w:hAnsi="微软雅黑" w:eastAsia="微软雅黑" w:cs="微软雅黑"/>
          <w:color w:val="auto"/>
          <w:highlight w:val="none"/>
        </w:rPr>
        <w:fldChar w:fldCharType="end"/>
      </w:r>
    </w:p>
    <w:p w14:paraId="4B2B9BA2">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_Toc12113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三、付款方式</w:t>
      </w:r>
      <w:r>
        <w:tab/>
      </w:r>
      <w:r>
        <w:fldChar w:fldCharType="begin"/>
      </w:r>
      <w:r>
        <w:instrText xml:space="preserve"> PAGEREF _Toc12113 \h </w:instrText>
      </w:r>
      <w:r>
        <w:fldChar w:fldCharType="separate"/>
      </w:r>
      <w:r>
        <w:t>- 8 -</w:t>
      </w:r>
      <w:r>
        <w:fldChar w:fldCharType="end"/>
      </w:r>
      <w:r>
        <w:rPr>
          <w:rFonts w:hint="eastAsia" w:ascii="微软雅黑" w:hAnsi="微软雅黑" w:eastAsia="微软雅黑" w:cs="微软雅黑"/>
          <w:color w:val="auto"/>
          <w:highlight w:val="none"/>
        </w:rPr>
        <w:fldChar w:fldCharType="end"/>
      </w:r>
    </w:p>
    <w:p w14:paraId="2B10183C">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_Toc7911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四、知识产权</w:t>
      </w:r>
      <w:r>
        <w:tab/>
      </w:r>
      <w:r>
        <w:fldChar w:fldCharType="begin"/>
      </w:r>
      <w:r>
        <w:instrText xml:space="preserve"> PAGEREF _Toc7911 \h </w:instrText>
      </w:r>
      <w:r>
        <w:fldChar w:fldCharType="separate"/>
      </w:r>
      <w:r>
        <w:t>- 8 -</w:t>
      </w:r>
      <w:r>
        <w:fldChar w:fldCharType="end"/>
      </w:r>
      <w:r>
        <w:rPr>
          <w:rFonts w:hint="eastAsia" w:ascii="微软雅黑" w:hAnsi="微软雅黑" w:eastAsia="微软雅黑" w:cs="微软雅黑"/>
          <w:color w:val="auto"/>
          <w:highlight w:val="none"/>
        </w:rPr>
        <w:fldChar w:fldCharType="end"/>
      </w:r>
    </w:p>
    <w:p w14:paraId="759742A1">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_Toc14504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五、质量保证及售后服务</w:t>
      </w:r>
      <w:r>
        <w:tab/>
      </w:r>
      <w:r>
        <w:fldChar w:fldCharType="begin"/>
      </w:r>
      <w:r>
        <w:instrText xml:space="preserve"> PAGEREF _Toc14504 \h </w:instrText>
      </w:r>
      <w:r>
        <w:fldChar w:fldCharType="separate"/>
      </w:r>
      <w:r>
        <w:t>- 8 -</w:t>
      </w:r>
      <w:r>
        <w:fldChar w:fldCharType="end"/>
      </w:r>
      <w:r>
        <w:rPr>
          <w:rFonts w:hint="eastAsia" w:ascii="微软雅黑" w:hAnsi="微软雅黑" w:eastAsia="微软雅黑" w:cs="微软雅黑"/>
          <w:color w:val="auto"/>
          <w:highlight w:val="none"/>
        </w:rPr>
        <w:fldChar w:fldCharType="end"/>
      </w:r>
    </w:p>
    <w:p w14:paraId="68F05B7D">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_Toc7397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六、其他</w:t>
      </w:r>
      <w:r>
        <w:tab/>
      </w:r>
      <w:r>
        <w:fldChar w:fldCharType="begin"/>
      </w:r>
      <w:r>
        <w:instrText xml:space="preserve"> PAGEREF _Toc7397 \h </w:instrText>
      </w:r>
      <w:r>
        <w:fldChar w:fldCharType="separate"/>
      </w:r>
      <w:r>
        <w:t>- 8 -</w:t>
      </w:r>
      <w:r>
        <w:fldChar w:fldCharType="end"/>
      </w:r>
      <w:r>
        <w:rPr>
          <w:rFonts w:hint="eastAsia" w:ascii="微软雅黑" w:hAnsi="微软雅黑" w:eastAsia="微软雅黑" w:cs="微软雅黑"/>
          <w:color w:val="auto"/>
          <w:highlight w:val="none"/>
        </w:rPr>
        <w:fldChar w:fldCharType="end"/>
      </w:r>
    </w:p>
    <w:p w14:paraId="2C4D439D">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_Toc8052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lang w:val="en-US" w:eastAsia="zh-CN"/>
        </w:rPr>
        <w:t>七、违约责任</w:t>
      </w:r>
      <w:r>
        <w:tab/>
      </w:r>
      <w:r>
        <w:fldChar w:fldCharType="begin"/>
      </w:r>
      <w:r>
        <w:instrText xml:space="preserve"> PAGEREF _Toc8052 \h </w:instrText>
      </w:r>
      <w:r>
        <w:fldChar w:fldCharType="separate"/>
      </w:r>
      <w:r>
        <w:t>- 9 -</w:t>
      </w:r>
      <w:r>
        <w:fldChar w:fldCharType="end"/>
      </w:r>
      <w:r>
        <w:rPr>
          <w:rFonts w:hint="eastAsia" w:ascii="微软雅黑" w:hAnsi="微软雅黑" w:eastAsia="微软雅黑" w:cs="微软雅黑"/>
          <w:color w:val="auto"/>
          <w:highlight w:val="none"/>
        </w:rPr>
        <w:fldChar w:fldCharType="end"/>
      </w:r>
    </w:p>
    <w:p w14:paraId="593EB067">
      <w:pPr>
        <w:pStyle w:val="31"/>
        <w:tabs>
          <w:tab w:val="right" w:leader="dot" w:pos="9412"/>
        </w:tabs>
        <w:rPr>
          <w:b/>
          <w:bCs/>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_Toc1374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spacing w:val="-11"/>
          <w:szCs w:val="28"/>
          <w:highlight w:val="none"/>
        </w:rPr>
        <w:t>第四篇</w:t>
      </w:r>
      <w:r>
        <w:rPr>
          <w:rFonts w:hint="eastAsia" w:ascii="微软雅黑" w:hAnsi="微软雅黑" w:eastAsia="微软雅黑" w:cs="微软雅黑"/>
          <w:b/>
          <w:bCs/>
          <w:spacing w:val="-11"/>
          <w:szCs w:val="28"/>
          <w:highlight w:val="none"/>
          <w:lang w:val="en-US" w:eastAsia="zh-CN"/>
        </w:rPr>
        <w:t xml:space="preserve"> </w:t>
      </w:r>
      <w:r>
        <w:rPr>
          <w:rFonts w:hint="eastAsia" w:ascii="微软雅黑" w:hAnsi="微软雅黑" w:eastAsia="微软雅黑" w:cs="微软雅黑"/>
          <w:b/>
          <w:bCs/>
          <w:spacing w:val="-11"/>
          <w:szCs w:val="28"/>
          <w:highlight w:val="none"/>
        </w:rPr>
        <w:t>网上竞采程序及方法、评审标准、响应无效和</w:t>
      </w:r>
      <w:r>
        <w:rPr>
          <w:rFonts w:hint="eastAsia" w:ascii="微软雅黑" w:hAnsi="微软雅黑" w:eastAsia="微软雅黑" w:cs="微软雅黑"/>
          <w:b/>
          <w:bCs/>
          <w:spacing w:val="-11"/>
          <w:szCs w:val="32"/>
          <w:highlight w:val="none"/>
        </w:rPr>
        <w:t>采购终止</w:t>
      </w:r>
      <w:r>
        <w:rPr>
          <w:b/>
          <w:bCs/>
        </w:rPr>
        <w:tab/>
      </w:r>
      <w:r>
        <w:rPr>
          <w:b/>
          <w:bCs/>
        </w:rPr>
        <w:fldChar w:fldCharType="begin"/>
      </w:r>
      <w:r>
        <w:rPr>
          <w:b/>
          <w:bCs/>
        </w:rPr>
        <w:instrText xml:space="preserve"> PAGEREF _Toc1374 \h </w:instrText>
      </w:r>
      <w:r>
        <w:rPr>
          <w:b/>
          <w:bCs/>
        </w:rPr>
        <w:fldChar w:fldCharType="separate"/>
      </w:r>
      <w:r>
        <w:rPr>
          <w:b/>
          <w:bCs/>
        </w:rPr>
        <w:t>- 10 -</w:t>
      </w:r>
      <w:r>
        <w:rPr>
          <w:b/>
          <w:bCs/>
        </w:rPr>
        <w:fldChar w:fldCharType="end"/>
      </w:r>
      <w:r>
        <w:rPr>
          <w:rFonts w:hint="eastAsia" w:ascii="微软雅黑" w:hAnsi="微软雅黑" w:eastAsia="微软雅黑" w:cs="微软雅黑"/>
          <w:b/>
          <w:bCs/>
          <w:color w:val="auto"/>
          <w:highlight w:val="none"/>
        </w:rPr>
        <w:fldChar w:fldCharType="end"/>
      </w:r>
    </w:p>
    <w:p w14:paraId="78AE9CA7">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_Toc22666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一、网上竞采程序及方法</w:t>
      </w:r>
      <w:r>
        <w:tab/>
      </w:r>
      <w:r>
        <w:fldChar w:fldCharType="begin"/>
      </w:r>
      <w:r>
        <w:instrText xml:space="preserve"> PAGEREF _Toc22666 \h </w:instrText>
      </w:r>
      <w:r>
        <w:fldChar w:fldCharType="separate"/>
      </w:r>
      <w:r>
        <w:t>- 10 -</w:t>
      </w:r>
      <w:r>
        <w:fldChar w:fldCharType="end"/>
      </w:r>
      <w:r>
        <w:rPr>
          <w:rFonts w:hint="eastAsia" w:ascii="微软雅黑" w:hAnsi="微软雅黑" w:eastAsia="微软雅黑" w:cs="微软雅黑"/>
          <w:color w:val="auto"/>
          <w:highlight w:val="none"/>
        </w:rPr>
        <w:fldChar w:fldCharType="end"/>
      </w:r>
    </w:p>
    <w:p w14:paraId="793C0D33">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_Toc10044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三、响应无效</w:t>
      </w:r>
      <w:r>
        <w:tab/>
      </w:r>
      <w:r>
        <w:fldChar w:fldCharType="begin"/>
      </w:r>
      <w:r>
        <w:instrText xml:space="preserve"> PAGEREF _Toc10044 \h </w:instrText>
      </w:r>
      <w:r>
        <w:fldChar w:fldCharType="separate"/>
      </w:r>
      <w:r>
        <w:t>- 12 -</w:t>
      </w:r>
      <w:r>
        <w:fldChar w:fldCharType="end"/>
      </w:r>
      <w:r>
        <w:rPr>
          <w:rFonts w:hint="eastAsia" w:ascii="微软雅黑" w:hAnsi="微软雅黑" w:eastAsia="微软雅黑" w:cs="微软雅黑"/>
          <w:color w:val="auto"/>
          <w:highlight w:val="none"/>
        </w:rPr>
        <w:fldChar w:fldCharType="end"/>
      </w:r>
    </w:p>
    <w:p w14:paraId="1963E261">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_Toc7606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四、采购终止</w:t>
      </w:r>
      <w:r>
        <w:tab/>
      </w:r>
      <w:r>
        <w:fldChar w:fldCharType="begin"/>
      </w:r>
      <w:r>
        <w:instrText xml:space="preserve"> PAGEREF _Toc7606 \h </w:instrText>
      </w:r>
      <w:r>
        <w:fldChar w:fldCharType="separate"/>
      </w:r>
      <w:r>
        <w:t>- 12 -</w:t>
      </w:r>
      <w:r>
        <w:fldChar w:fldCharType="end"/>
      </w:r>
      <w:r>
        <w:rPr>
          <w:rFonts w:hint="eastAsia" w:ascii="微软雅黑" w:hAnsi="微软雅黑" w:eastAsia="微软雅黑" w:cs="微软雅黑"/>
          <w:color w:val="auto"/>
          <w:highlight w:val="none"/>
        </w:rPr>
        <w:fldChar w:fldCharType="end"/>
      </w:r>
    </w:p>
    <w:p w14:paraId="41E7841C">
      <w:pPr>
        <w:pStyle w:val="31"/>
        <w:tabs>
          <w:tab w:val="right" w:leader="dot" w:pos="9412"/>
        </w:tabs>
        <w:rPr>
          <w:b/>
          <w:bCs/>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_Toc8454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kern w:val="2"/>
          <w:szCs w:val="36"/>
          <w:highlight w:val="none"/>
          <w:lang w:val="en-US" w:eastAsia="zh-CN" w:bidi="ar-SA"/>
        </w:rPr>
        <w:t>第五篇  供应商须知</w:t>
      </w:r>
      <w:r>
        <w:rPr>
          <w:b/>
          <w:bCs/>
        </w:rPr>
        <w:tab/>
      </w:r>
      <w:r>
        <w:rPr>
          <w:b/>
          <w:bCs/>
        </w:rPr>
        <w:fldChar w:fldCharType="begin"/>
      </w:r>
      <w:r>
        <w:rPr>
          <w:b/>
          <w:bCs/>
        </w:rPr>
        <w:instrText xml:space="preserve"> PAGEREF _Toc8454 \h </w:instrText>
      </w:r>
      <w:r>
        <w:rPr>
          <w:b/>
          <w:bCs/>
        </w:rPr>
        <w:fldChar w:fldCharType="separate"/>
      </w:r>
      <w:r>
        <w:rPr>
          <w:b/>
          <w:bCs/>
        </w:rPr>
        <w:t>- 13 -</w:t>
      </w:r>
      <w:r>
        <w:rPr>
          <w:b/>
          <w:bCs/>
        </w:rPr>
        <w:fldChar w:fldCharType="end"/>
      </w:r>
      <w:r>
        <w:rPr>
          <w:rFonts w:hint="eastAsia" w:ascii="微软雅黑" w:hAnsi="微软雅黑" w:eastAsia="微软雅黑" w:cs="微软雅黑"/>
          <w:b/>
          <w:bCs/>
          <w:color w:val="auto"/>
          <w:highlight w:val="none"/>
        </w:rPr>
        <w:fldChar w:fldCharType="end"/>
      </w:r>
    </w:p>
    <w:p w14:paraId="5529991E">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_Toc30606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一、网上竞采费用</w:t>
      </w:r>
      <w:r>
        <w:tab/>
      </w:r>
      <w:r>
        <w:fldChar w:fldCharType="begin"/>
      </w:r>
      <w:r>
        <w:instrText xml:space="preserve"> PAGEREF _Toc30606 \h </w:instrText>
      </w:r>
      <w:r>
        <w:fldChar w:fldCharType="separate"/>
      </w:r>
      <w:r>
        <w:t>- 13 -</w:t>
      </w:r>
      <w:r>
        <w:fldChar w:fldCharType="end"/>
      </w:r>
      <w:r>
        <w:rPr>
          <w:rFonts w:hint="eastAsia" w:ascii="微软雅黑" w:hAnsi="微软雅黑" w:eastAsia="微软雅黑" w:cs="微软雅黑"/>
          <w:color w:val="auto"/>
          <w:highlight w:val="none"/>
        </w:rPr>
        <w:fldChar w:fldCharType="end"/>
      </w:r>
    </w:p>
    <w:p w14:paraId="75D26336">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_Toc21631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二、网上竞采文件</w:t>
      </w:r>
      <w:r>
        <w:tab/>
      </w:r>
      <w:r>
        <w:fldChar w:fldCharType="begin"/>
      </w:r>
      <w:r>
        <w:instrText xml:space="preserve"> PAGEREF _Toc21631 \h </w:instrText>
      </w:r>
      <w:r>
        <w:fldChar w:fldCharType="separate"/>
      </w:r>
      <w:r>
        <w:t>- 13 -</w:t>
      </w:r>
      <w:r>
        <w:fldChar w:fldCharType="end"/>
      </w:r>
      <w:r>
        <w:rPr>
          <w:rFonts w:hint="eastAsia" w:ascii="微软雅黑" w:hAnsi="微软雅黑" w:eastAsia="微软雅黑" w:cs="微软雅黑"/>
          <w:color w:val="auto"/>
          <w:highlight w:val="none"/>
        </w:rPr>
        <w:fldChar w:fldCharType="end"/>
      </w:r>
    </w:p>
    <w:p w14:paraId="6ED033F6">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_Toc22082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三、网上竞采要求</w:t>
      </w:r>
      <w:r>
        <w:tab/>
      </w:r>
      <w:r>
        <w:fldChar w:fldCharType="begin"/>
      </w:r>
      <w:r>
        <w:instrText xml:space="preserve"> PAGEREF _Toc22082 \h </w:instrText>
      </w:r>
      <w:r>
        <w:fldChar w:fldCharType="separate"/>
      </w:r>
      <w:r>
        <w:t>- 13 -</w:t>
      </w:r>
      <w:r>
        <w:fldChar w:fldCharType="end"/>
      </w:r>
      <w:r>
        <w:rPr>
          <w:rFonts w:hint="eastAsia" w:ascii="微软雅黑" w:hAnsi="微软雅黑" w:eastAsia="微软雅黑" w:cs="微软雅黑"/>
          <w:color w:val="auto"/>
          <w:highlight w:val="none"/>
        </w:rPr>
        <w:fldChar w:fldCharType="end"/>
      </w:r>
    </w:p>
    <w:p w14:paraId="09BB2D19">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_Toc6310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四、成交供应商的确认和变更</w:t>
      </w:r>
      <w:r>
        <w:tab/>
      </w:r>
      <w:r>
        <w:fldChar w:fldCharType="begin"/>
      </w:r>
      <w:r>
        <w:instrText xml:space="preserve"> PAGEREF _Toc6310 \h </w:instrText>
      </w:r>
      <w:r>
        <w:fldChar w:fldCharType="separate"/>
      </w:r>
      <w:r>
        <w:t>- 14 -</w:t>
      </w:r>
      <w:r>
        <w:fldChar w:fldCharType="end"/>
      </w:r>
      <w:r>
        <w:rPr>
          <w:rFonts w:hint="eastAsia" w:ascii="微软雅黑" w:hAnsi="微软雅黑" w:eastAsia="微软雅黑" w:cs="微软雅黑"/>
          <w:color w:val="auto"/>
          <w:highlight w:val="none"/>
        </w:rPr>
        <w:fldChar w:fldCharType="end"/>
      </w:r>
    </w:p>
    <w:p w14:paraId="29DA5429">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_Toc1566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4"/>
          <w:highlight w:val="none"/>
        </w:rPr>
        <w:t>五、成交通知</w:t>
      </w:r>
      <w:r>
        <w:tab/>
      </w:r>
      <w:r>
        <w:fldChar w:fldCharType="begin"/>
      </w:r>
      <w:r>
        <w:instrText xml:space="preserve"> PAGEREF _Toc1566 \h </w:instrText>
      </w:r>
      <w:r>
        <w:fldChar w:fldCharType="separate"/>
      </w:r>
      <w:r>
        <w:t>- 15 -</w:t>
      </w:r>
      <w:r>
        <w:fldChar w:fldCharType="end"/>
      </w:r>
      <w:r>
        <w:rPr>
          <w:rFonts w:hint="eastAsia" w:ascii="微软雅黑" w:hAnsi="微软雅黑" w:eastAsia="微软雅黑" w:cs="微软雅黑"/>
          <w:color w:val="auto"/>
          <w:highlight w:val="none"/>
        </w:rPr>
        <w:fldChar w:fldCharType="end"/>
      </w:r>
    </w:p>
    <w:p w14:paraId="0436F41D">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_Toc15550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六、采购代理服务费</w:t>
      </w:r>
      <w:r>
        <w:tab/>
      </w:r>
      <w:r>
        <w:fldChar w:fldCharType="begin"/>
      </w:r>
      <w:r>
        <w:instrText xml:space="preserve"> PAGEREF _Toc15550 \h </w:instrText>
      </w:r>
      <w:r>
        <w:fldChar w:fldCharType="separate"/>
      </w:r>
      <w:r>
        <w:t>- 15 -</w:t>
      </w:r>
      <w:r>
        <w:fldChar w:fldCharType="end"/>
      </w:r>
      <w:r>
        <w:rPr>
          <w:rFonts w:hint="eastAsia" w:ascii="微软雅黑" w:hAnsi="微软雅黑" w:eastAsia="微软雅黑" w:cs="微软雅黑"/>
          <w:color w:val="auto"/>
          <w:highlight w:val="none"/>
        </w:rPr>
        <w:fldChar w:fldCharType="end"/>
      </w:r>
    </w:p>
    <w:p w14:paraId="105AF887">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_Toc1268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七、关于质疑和投诉</w:t>
      </w:r>
      <w:r>
        <w:tab/>
      </w:r>
      <w:r>
        <w:fldChar w:fldCharType="begin"/>
      </w:r>
      <w:r>
        <w:instrText xml:space="preserve"> PAGEREF _Toc1268 \h </w:instrText>
      </w:r>
      <w:r>
        <w:fldChar w:fldCharType="separate"/>
      </w:r>
      <w:r>
        <w:t>- 15 -</w:t>
      </w:r>
      <w:r>
        <w:fldChar w:fldCharType="end"/>
      </w:r>
      <w:r>
        <w:rPr>
          <w:rFonts w:hint="eastAsia" w:ascii="微软雅黑" w:hAnsi="微软雅黑" w:eastAsia="微软雅黑" w:cs="微软雅黑"/>
          <w:color w:val="auto"/>
          <w:highlight w:val="none"/>
        </w:rPr>
        <w:fldChar w:fldCharType="end"/>
      </w:r>
    </w:p>
    <w:p w14:paraId="4283376B">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_Toc27774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kern w:val="2"/>
          <w:szCs w:val="24"/>
          <w:highlight w:val="none"/>
        </w:rPr>
        <w:t>八、签订合同</w:t>
      </w:r>
      <w:r>
        <w:tab/>
      </w:r>
      <w:r>
        <w:fldChar w:fldCharType="begin"/>
      </w:r>
      <w:r>
        <w:instrText xml:space="preserve"> PAGEREF _Toc27774 \h </w:instrText>
      </w:r>
      <w:r>
        <w:fldChar w:fldCharType="separate"/>
      </w:r>
      <w:r>
        <w:t>- 17 -</w:t>
      </w:r>
      <w:r>
        <w:fldChar w:fldCharType="end"/>
      </w:r>
      <w:r>
        <w:rPr>
          <w:rFonts w:hint="eastAsia" w:ascii="微软雅黑" w:hAnsi="微软雅黑" w:eastAsia="微软雅黑" w:cs="微软雅黑"/>
          <w:color w:val="auto"/>
          <w:highlight w:val="none"/>
        </w:rPr>
        <w:fldChar w:fldCharType="end"/>
      </w:r>
    </w:p>
    <w:p w14:paraId="4F374989">
      <w:pPr>
        <w:pStyle w:val="31"/>
        <w:tabs>
          <w:tab w:val="right" w:leader="dot" w:pos="9412"/>
        </w:tabs>
        <w:rPr>
          <w:b/>
          <w:bCs/>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_Toc10250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kern w:val="2"/>
          <w:szCs w:val="36"/>
          <w:highlight w:val="none"/>
          <w:lang w:val="en-US" w:eastAsia="zh-CN" w:bidi="ar-SA"/>
        </w:rPr>
        <w:t>第六篇 合同主要条款和格式合同（样本）</w:t>
      </w:r>
      <w:r>
        <w:rPr>
          <w:b/>
          <w:bCs/>
        </w:rPr>
        <w:tab/>
      </w:r>
      <w:r>
        <w:rPr>
          <w:b/>
          <w:bCs/>
        </w:rPr>
        <w:fldChar w:fldCharType="begin"/>
      </w:r>
      <w:r>
        <w:rPr>
          <w:b/>
          <w:bCs/>
        </w:rPr>
        <w:instrText xml:space="preserve"> PAGEREF _Toc10250 \h </w:instrText>
      </w:r>
      <w:r>
        <w:rPr>
          <w:b/>
          <w:bCs/>
        </w:rPr>
        <w:fldChar w:fldCharType="separate"/>
      </w:r>
      <w:r>
        <w:rPr>
          <w:b/>
          <w:bCs/>
        </w:rPr>
        <w:t>- 18 -</w:t>
      </w:r>
      <w:r>
        <w:rPr>
          <w:b/>
          <w:bCs/>
        </w:rPr>
        <w:fldChar w:fldCharType="end"/>
      </w:r>
      <w:r>
        <w:rPr>
          <w:rFonts w:hint="eastAsia" w:ascii="微软雅黑" w:hAnsi="微软雅黑" w:eastAsia="微软雅黑" w:cs="微软雅黑"/>
          <w:b/>
          <w:bCs/>
          <w:color w:val="auto"/>
          <w:highlight w:val="none"/>
        </w:rPr>
        <w:fldChar w:fldCharType="end"/>
      </w:r>
    </w:p>
    <w:p w14:paraId="7AD40467">
      <w:pPr>
        <w:pStyle w:val="31"/>
        <w:tabs>
          <w:tab w:val="right" w:leader="dot" w:pos="9412"/>
        </w:tabs>
        <w:rPr>
          <w:b/>
          <w:bCs/>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highlight w:val="none"/>
        </w:rPr>
        <w:instrText xml:space="preserve"> HYPERLINK \l _Toc18138 </w:instrText>
      </w:r>
      <w:r>
        <w:rPr>
          <w:rFonts w:hint="eastAsia" w:ascii="微软雅黑" w:hAnsi="微软雅黑" w:eastAsia="微软雅黑" w:cs="微软雅黑"/>
          <w:b/>
          <w:bCs/>
          <w:highlight w:val="none"/>
        </w:rPr>
        <w:fldChar w:fldCharType="separate"/>
      </w:r>
      <w:r>
        <w:rPr>
          <w:rFonts w:hint="eastAsia" w:ascii="微软雅黑" w:hAnsi="微软雅黑" w:eastAsia="微软雅黑" w:cs="微软雅黑"/>
          <w:b/>
          <w:bCs/>
          <w:spacing w:val="-11"/>
          <w:szCs w:val="28"/>
          <w:highlight w:val="none"/>
        </w:rPr>
        <w:t>第七篇</w:t>
      </w:r>
      <w:r>
        <w:rPr>
          <w:rFonts w:hint="eastAsia" w:ascii="微软雅黑" w:hAnsi="微软雅黑" w:eastAsia="微软雅黑" w:cs="微软雅黑"/>
          <w:b/>
          <w:bCs/>
          <w:spacing w:val="-11"/>
          <w:szCs w:val="28"/>
          <w:highlight w:val="none"/>
          <w:lang w:val="en-US" w:eastAsia="zh-CN"/>
        </w:rPr>
        <w:t xml:space="preserve"> </w:t>
      </w:r>
      <w:r>
        <w:rPr>
          <w:rFonts w:hint="eastAsia" w:ascii="微软雅黑" w:hAnsi="微软雅黑" w:eastAsia="微软雅黑" w:cs="微软雅黑"/>
          <w:b/>
          <w:bCs/>
          <w:spacing w:val="-11"/>
          <w:szCs w:val="28"/>
          <w:highlight w:val="none"/>
        </w:rPr>
        <w:t>响应文件编制要求</w:t>
      </w:r>
      <w:r>
        <w:rPr>
          <w:b/>
          <w:bCs/>
        </w:rPr>
        <w:tab/>
      </w:r>
      <w:r>
        <w:rPr>
          <w:b/>
          <w:bCs/>
        </w:rPr>
        <w:fldChar w:fldCharType="begin"/>
      </w:r>
      <w:r>
        <w:rPr>
          <w:b/>
          <w:bCs/>
        </w:rPr>
        <w:instrText xml:space="preserve"> PAGEREF _Toc18138 \h </w:instrText>
      </w:r>
      <w:r>
        <w:rPr>
          <w:b/>
          <w:bCs/>
        </w:rPr>
        <w:fldChar w:fldCharType="separate"/>
      </w:r>
      <w:r>
        <w:rPr>
          <w:b/>
          <w:bCs/>
        </w:rPr>
        <w:t>- 20 -</w:t>
      </w:r>
      <w:r>
        <w:rPr>
          <w:b/>
          <w:bCs/>
        </w:rPr>
        <w:fldChar w:fldCharType="end"/>
      </w:r>
      <w:r>
        <w:rPr>
          <w:rFonts w:hint="eastAsia" w:ascii="微软雅黑" w:hAnsi="微软雅黑" w:eastAsia="微软雅黑" w:cs="微软雅黑"/>
          <w:b/>
          <w:bCs/>
          <w:color w:val="auto"/>
          <w:highlight w:val="none"/>
        </w:rPr>
        <w:fldChar w:fldCharType="end"/>
      </w:r>
    </w:p>
    <w:p w14:paraId="52371B2E">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_Toc15935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一、经济部分</w:t>
      </w:r>
      <w:r>
        <w:tab/>
      </w:r>
      <w:r>
        <w:fldChar w:fldCharType="begin"/>
      </w:r>
      <w:r>
        <w:instrText xml:space="preserve"> PAGEREF _Toc15935 \h </w:instrText>
      </w:r>
      <w:r>
        <w:fldChar w:fldCharType="separate"/>
      </w:r>
      <w:r>
        <w:t>- 22 -</w:t>
      </w:r>
      <w:r>
        <w:fldChar w:fldCharType="end"/>
      </w:r>
      <w:r>
        <w:rPr>
          <w:rFonts w:hint="eastAsia" w:ascii="微软雅黑" w:hAnsi="微软雅黑" w:eastAsia="微软雅黑" w:cs="微软雅黑"/>
          <w:color w:val="auto"/>
          <w:highlight w:val="none"/>
        </w:rPr>
        <w:fldChar w:fldCharType="end"/>
      </w:r>
    </w:p>
    <w:p w14:paraId="1B0B248A">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_Toc17414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二、技术部分</w:t>
      </w:r>
      <w:r>
        <w:tab/>
      </w:r>
      <w:r>
        <w:fldChar w:fldCharType="begin"/>
      </w:r>
      <w:r>
        <w:instrText xml:space="preserve"> PAGEREF _Toc17414 \h </w:instrText>
      </w:r>
      <w:r>
        <w:fldChar w:fldCharType="separate"/>
      </w:r>
      <w:r>
        <w:t>- 24 -</w:t>
      </w:r>
      <w:r>
        <w:fldChar w:fldCharType="end"/>
      </w:r>
      <w:r>
        <w:rPr>
          <w:rFonts w:hint="eastAsia" w:ascii="微软雅黑" w:hAnsi="微软雅黑" w:eastAsia="微软雅黑" w:cs="微软雅黑"/>
          <w:color w:val="auto"/>
          <w:highlight w:val="none"/>
        </w:rPr>
        <w:fldChar w:fldCharType="end"/>
      </w:r>
    </w:p>
    <w:p w14:paraId="58318792">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_Toc30846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三、商务部分</w:t>
      </w:r>
      <w:r>
        <w:tab/>
      </w:r>
      <w:r>
        <w:fldChar w:fldCharType="begin"/>
      </w:r>
      <w:r>
        <w:instrText xml:space="preserve"> PAGEREF _Toc30846 \h </w:instrText>
      </w:r>
      <w:r>
        <w:fldChar w:fldCharType="separate"/>
      </w:r>
      <w:r>
        <w:t>25</w:t>
      </w:r>
      <w:r>
        <w:fldChar w:fldCharType="end"/>
      </w:r>
      <w:r>
        <w:rPr>
          <w:rFonts w:hint="eastAsia" w:ascii="微软雅黑" w:hAnsi="微软雅黑" w:eastAsia="微软雅黑" w:cs="微软雅黑"/>
          <w:color w:val="auto"/>
          <w:highlight w:val="none"/>
        </w:rPr>
        <w:fldChar w:fldCharType="end"/>
      </w:r>
    </w:p>
    <w:p w14:paraId="138B1F67">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_Toc11426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zCs w:val="24"/>
          <w:highlight w:val="none"/>
        </w:rPr>
        <w:t>四、资格条件及其他</w:t>
      </w:r>
      <w:r>
        <w:tab/>
      </w:r>
      <w:r>
        <w:fldChar w:fldCharType="begin"/>
      </w:r>
      <w:r>
        <w:instrText xml:space="preserve"> PAGEREF _Toc11426 \h </w:instrText>
      </w:r>
      <w:r>
        <w:fldChar w:fldCharType="separate"/>
      </w:r>
      <w:r>
        <w:t>26</w:t>
      </w:r>
      <w:r>
        <w:fldChar w:fldCharType="end"/>
      </w:r>
      <w:r>
        <w:rPr>
          <w:rFonts w:hint="eastAsia" w:ascii="微软雅黑" w:hAnsi="微软雅黑" w:eastAsia="微软雅黑" w:cs="微软雅黑"/>
          <w:color w:val="auto"/>
          <w:highlight w:val="none"/>
        </w:rPr>
        <w:fldChar w:fldCharType="end"/>
      </w:r>
    </w:p>
    <w:p w14:paraId="290C4252">
      <w:pPr>
        <w:pStyle w:val="17"/>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_Toc29377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szCs w:val="24"/>
          <w:highlight w:val="none"/>
        </w:rPr>
        <w:t>五、其他应提供的资料</w:t>
      </w:r>
      <w:r>
        <w:tab/>
      </w:r>
      <w:r>
        <w:fldChar w:fldCharType="begin"/>
      </w:r>
      <w:r>
        <w:instrText xml:space="preserve"> PAGEREF _Toc29377 \h </w:instrText>
      </w:r>
      <w:r>
        <w:fldChar w:fldCharType="separate"/>
      </w:r>
      <w:r>
        <w:t>31</w:t>
      </w:r>
      <w:r>
        <w:fldChar w:fldCharType="end"/>
      </w:r>
      <w:r>
        <w:rPr>
          <w:rFonts w:hint="eastAsia" w:ascii="微软雅黑" w:hAnsi="微软雅黑" w:eastAsia="微软雅黑" w:cs="微软雅黑"/>
          <w:color w:val="auto"/>
          <w:highlight w:val="none"/>
        </w:rPr>
        <w:fldChar w:fldCharType="end"/>
      </w:r>
    </w:p>
    <w:p w14:paraId="693D5578">
      <w:pPr>
        <w:pStyle w:val="25"/>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_Toc13103 </w:instrText>
      </w:r>
      <w:r>
        <w:rPr>
          <w:rFonts w:hint="eastAsia" w:ascii="微软雅黑" w:hAnsi="微软雅黑" w:eastAsia="微软雅黑" w:cs="微软雅黑"/>
          <w:highlight w:val="none"/>
        </w:rPr>
        <w:fldChar w:fldCharType="separate"/>
      </w:r>
      <w:r>
        <w:rPr>
          <w:rFonts w:hint="eastAsia"/>
          <w:szCs w:val="24"/>
          <w:highlight w:val="none"/>
          <w:lang w:eastAsia="zh-CN"/>
        </w:rPr>
        <w:t>附件1：</w:t>
      </w:r>
      <w:r>
        <w:tab/>
      </w:r>
      <w:r>
        <w:fldChar w:fldCharType="begin"/>
      </w:r>
      <w:r>
        <w:instrText xml:space="preserve"> PAGEREF _Toc13103 \h </w:instrText>
      </w:r>
      <w:r>
        <w:fldChar w:fldCharType="separate"/>
      </w:r>
      <w:r>
        <w:t>32</w:t>
      </w:r>
      <w:r>
        <w:fldChar w:fldCharType="end"/>
      </w:r>
      <w:r>
        <w:rPr>
          <w:rFonts w:hint="eastAsia" w:ascii="微软雅黑" w:hAnsi="微软雅黑" w:eastAsia="微软雅黑" w:cs="微软雅黑"/>
          <w:color w:val="auto"/>
          <w:highlight w:val="none"/>
        </w:rPr>
        <w:fldChar w:fldCharType="end"/>
      </w:r>
    </w:p>
    <w:p w14:paraId="05E6C517">
      <w:pPr>
        <w:pStyle w:val="25"/>
        <w:tabs>
          <w:tab w:val="right" w:leader="dot" w:pos="9412"/>
        </w:tabs>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highlight w:val="none"/>
        </w:rPr>
        <w:instrText xml:space="preserve"> HYPERLINK \l _Toc18993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Cs/>
          <w:smallCaps/>
          <w:szCs w:val="36"/>
          <w:highlight w:val="none"/>
          <w:lang w:eastAsia="zh-CN"/>
        </w:rPr>
        <w:t>采购文件报名登记表</w:t>
      </w:r>
      <w:r>
        <w:tab/>
      </w:r>
      <w:r>
        <w:fldChar w:fldCharType="begin"/>
      </w:r>
      <w:r>
        <w:instrText xml:space="preserve"> PAGEREF _Toc18993 \h </w:instrText>
      </w:r>
      <w:r>
        <w:fldChar w:fldCharType="separate"/>
      </w:r>
      <w:r>
        <w:t>32</w:t>
      </w:r>
      <w:r>
        <w:fldChar w:fldCharType="end"/>
      </w:r>
      <w:r>
        <w:rPr>
          <w:rFonts w:hint="eastAsia" w:ascii="微软雅黑" w:hAnsi="微软雅黑" w:eastAsia="微软雅黑" w:cs="微软雅黑"/>
          <w:color w:val="auto"/>
          <w:highlight w:val="none"/>
        </w:rPr>
        <w:fldChar w:fldCharType="end"/>
      </w:r>
    </w:p>
    <w:p w14:paraId="075F72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highlight w:val="none"/>
        </w:rPr>
        <w:sectPr>
          <w:footerReference r:id="rId6" w:type="default"/>
          <w:pgSz w:w="11907" w:h="16840" w:orient="landscape"/>
          <w:pgMar w:top="1134" w:right="1191" w:bottom="1134" w:left="1304" w:header="851" w:footer="992" w:gutter="0"/>
          <w:pgNumType w:start="1"/>
          <w:cols w:space="1701" w:num="1"/>
        </w:sectPr>
      </w:pPr>
      <w:r>
        <w:rPr>
          <w:rFonts w:hint="eastAsia" w:ascii="微软雅黑" w:hAnsi="微软雅黑" w:eastAsia="微软雅黑" w:cs="微软雅黑"/>
          <w:color w:val="auto"/>
          <w:highlight w:val="none"/>
        </w:rPr>
        <w:fldChar w:fldCharType="end"/>
      </w:r>
      <w:bookmarkStart w:id="13" w:name="_Toc31815"/>
    </w:p>
    <w:p w14:paraId="3FA34CEC">
      <w:pPr>
        <w:pStyle w:val="3"/>
        <w:shd w:val="clear" w:color="auto" w:fill="auto"/>
        <w:spacing w:before="0" w:after="0" w:line="360" w:lineRule="auto"/>
        <w:jc w:val="center"/>
        <w:rPr>
          <w:rFonts w:hint="eastAsia" w:ascii="微软雅黑" w:hAnsi="微软雅黑" w:eastAsia="微软雅黑" w:cs="微软雅黑"/>
          <w:b/>
          <w:bCs/>
          <w:color w:val="auto"/>
          <w:sz w:val="36"/>
          <w:szCs w:val="30"/>
          <w:highlight w:val="none"/>
        </w:rPr>
      </w:pPr>
      <w:bookmarkStart w:id="14" w:name="_Toc24077"/>
      <w:r>
        <w:rPr>
          <w:rFonts w:hint="eastAsia" w:ascii="微软雅黑" w:hAnsi="微软雅黑" w:eastAsia="微软雅黑" w:cs="微软雅黑"/>
          <w:b/>
          <w:bCs/>
          <w:color w:val="auto"/>
          <w:sz w:val="36"/>
          <w:szCs w:val="30"/>
          <w:highlight w:val="none"/>
        </w:rPr>
        <w:t>第一篇  采购邀请书</w:t>
      </w:r>
      <w:bookmarkEnd w:id="13"/>
      <w:bookmarkEnd w:id="14"/>
    </w:p>
    <w:p w14:paraId="250C6EE7">
      <w:pPr>
        <w:rPr>
          <w:rFonts w:hint="eastAsia" w:ascii="微软雅黑" w:hAnsi="微软雅黑" w:eastAsia="微软雅黑" w:cs="微软雅黑"/>
          <w:color w:val="auto"/>
          <w:highlight w:val="none"/>
          <w:lang w:val="en-US" w:eastAsia="zh-CN"/>
        </w:rPr>
      </w:pPr>
    </w:p>
    <w:p w14:paraId="2521D2D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u w:val="single"/>
          <w:lang w:val="en-US" w:eastAsia="zh-CN"/>
        </w:rPr>
        <w:t>华诚博远工程咨询有限公司</w:t>
      </w:r>
      <w:r>
        <w:rPr>
          <w:rFonts w:hint="eastAsia" w:ascii="微软雅黑" w:hAnsi="微软雅黑" w:eastAsia="微软雅黑" w:cs="微软雅黑"/>
          <w:color w:val="auto"/>
          <w:kern w:val="2"/>
          <w:sz w:val="24"/>
          <w:szCs w:val="24"/>
          <w:highlight w:val="none"/>
          <w:lang w:val="en-US" w:eastAsia="zh-CN"/>
        </w:rPr>
        <w:t>（以下简称：采购代理机构）受</w:t>
      </w:r>
      <w:r>
        <w:rPr>
          <w:rFonts w:hint="eastAsia" w:ascii="微软雅黑" w:hAnsi="微软雅黑" w:eastAsia="微软雅黑" w:cs="微软雅黑"/>
          <w:color w:val="auto"/>
          <w:kern w:val="2"/>
          <w:sz w:val="24"/>
          <w:szCs w:val="24"/>
          <w:highlight w:val="none"/>
          <w:u w:val="single"/>
          <w:lang w:val="en-US" w:eastAsia="zh-CN"/>
        </w:rPr>
        <w:t>重庆市江北区中医院</w:t>
      </w:r>
      <w:r>
        <w:rPr>
          <w:rFonts w:hint="eastAsia" w:ascii="微软雅黑" w:hAnsi="微软雅黑" w:eastAsia="微软雅黑" w:cs="微软雅黑"/>
          <w:color w:val="auto"/>
          <w:kern w:val="2"/>
          <w:sz w:val="24"/>
          <w:szCs w:val="24"/>
          <w:highlight w:val="none"/>
          <w:lang w:val="en-US" w:eastAsia="zh-CN"/>
        </w:rPr>
        <w:t>（以下简称：采购人）的委托，对</w:t>
      </w:r>
      <w:r>
        <w:rPr>
          <w:rFonts w:hint="eastAsia" w:ascii="微软雅黑" w:hAnsi="微软雅黑" w:eastAsia="微软雅黑" w:cs="微软雅黑"/>
          <w:color w:val="auto"/>
          <w:kern w:val="2"/>
          <w:sz w:val="24"/>
          <w:szCs w:val="24"/>
          <w:highlight w:val="none"/>
          <w:u w:val="single"/>
          <w:lang w:val="en-US" w:eastAsia="zh-CN"/>
        </w:rPr>
        <w:t>江北区中医院网络安全设备续费及扩容项目</w:t>
      </w:r>
      <w:r>
        <w:rPr>
          <w:rFonts w:hint="eastAsia" w:ascii="微软雅黑" w:hAnsi="微软雅黑" w:eastAsia="微软雅黑" w:cs="微软雅黑"/>
          <w:color w:val="auto"/>
          <w:kern w:val="2"/>
          <w:sz w:val="24"/>
          <w:szCs w:val="24"/>
          <w:highlight w:val="none"/>
          <w:lang w:val="en-US" w:eastAsia="zh-CN"/>
        </w:rPr>
        <w:t>进行网上竞采。欢迎有资格的供应商前来参与网上竞采。</w:t>
      </w:r>
    </w:p>
    <w:p w14:paraId="28E090C5">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5" w:name="_Toc21637"/>
      <w:bookmarkStart w:id="16" w:name="_Toc17690"/>
      <w:bookmarkStart w:id="17" w:name="_Toc32115"/>
      <w:bookmarkStart w:id="18" w:name="_Toc14018"/>
      <w:r>
        <w:rPr>
          <w:rFonts w:hint="eastAsia" w:ascii="微软雅黑" w:hAnsi="微软雅黑" w:eastAsia="微软雅黑" w:cs="微软雅黑"/>
          <w:b/>
          <w:color w:val="auto"/>
          <w:kern w:val="2"/>
          <w:sz w:val="24"/>
          <w:szCs w:val="24"/>
          <w:highlight w:val="none"/>
          <w:lang w:val="en-US" w:eastAsia="zh-CN"/>
        </w:rPr>
        <w:t>一、</w:t>
      </w:r>
      <w:bookmarkEnd w:id="10"/>
      <w:bookmarkEnd w:id="11"/>
      <w:bookmarkEnd w:id="12"/>
      <w:bookmarkEnd w:id="15"/>
      <w:r>
        <w:rPr>
          <w:rFonts w:hint="eastAsia" w:ascii="微软雅黑" w:hAnsi="微软雅黑" w:eastAsia="微软雅黑" w:cs="微软雅黑"/>
          <w:b/>
          <w:color w:val="auto"/>
          <w:kern w:val="2"/>
          <w:sz w:val="24"/>
          <w:szCs w:val="24"/>
          <w:highlight w:val="none"/>
          <w:lang w:val="en-US" w:eastAsia="zh-CN"/>
        </w:rPr>
        <w:t>竞采项目内容</w:t>
      </w:r>
      <w:bookmarkEnd w:id="16"/>
      <w:bookmarkEnd w:id="17"/>
      <w:bookmarkEnd w:id="18"/>
    </w:p>
    <w:tbl>
      <w:tblPr>
        <w:tblStyle w:val="3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2"/>
        <w:gridCol w:w="1971"/>
        <w:gridCol w:w="2075"/>
        <w:gridCol w:w="2076"/>
      </w:tblGrid>
      <w:tr w14:paraId="017E0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819" w:type="pct"/>
            <w:noWrap w:val="0"/>
            <w:vAlign w:val="center"/>
          </w:tcPr>
          <w:p w14:paraId="519B925A">
            <w:pPr>
              <w:ind w:firstLine="0"/>
              <w:jc w:val="center"/>
              <w:rPr>
                <w:rFonts w:hint="eastAsia" w:ascii="微软雅黑" w:hAnsi="微软雅黑" w:eastAsia="微软雅黑" w:cs="微软雅黑"/>
                <w:b/>
                <w:bCs/>
                <w:color w:val="auto"/>
                <w:szCs w:val="28"/>
                <w:highlight w:val="none"/>
                <w:lang w:bidi="ar-SA"/>
              </w:rPr>
            </w:pPr>
            <w:r>
              <w:rPr>
                <w:rFonts w:hint="eastAsia" w:ascii="微软雅黑" w:hAnsi="微软雅黑" w:eastAsia="微软雅黑" w:cs="微软雅黑"/>
                <w:b/>
                <w:bCs/>
                <w:color w:val="auto"/>
                <w:szCs w:val="28"/>
                <w:highlight w:val="none"/>
                <w:lang w:bidi="ar-SA"/>
              </w:rPr>
              <w:t>项目名称</w:t>
            </w:r>
          </w:p>
        </w:tc>
        <w:tc>
          <w:tcPr>
            <w:tcW w:w="1024" w:type="pct"/>
            <w:noWrap w:val="0"/>
            <w:vAlign w:val="center"/>
          </w:tcPr>
          <w:p w14:paraId="23A02578">
            <w:pPr>
              <w:ind w:firstLine="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b/>
                <w:bCs/>
                <w:color w:val="auto"/>
                <w:szCs w:val="28"/>
                <w:highlight w:val="none"/>
                <w:lang w:val="en-US" w:eastAsia="zh-CN" w:bidi="ar-SA"/>
              </w:rPr>
              <w:t>最高限价</w:t>
            </w:r>
          </w:p>
          <w:p w14:paraId="47A4BD9A">
            <w:pPr>
              <w:ind w:firstLine="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b/>
                <w:bCs/>
                <w:color w:val="auto"/>
                <w:szCs w:val="28"/>
                <w:highlight w:val="none"/>
                <w:lang w:val="en-US" w:eastAsia="zh-CN" w:bidi="ar-SA"/>
              </w:rPr>
              <w:t>（元）</w:t>
            </w:r>
          </w:p>
        </w:tc>
        <w:tc>
          <w:tcPr>
            <w:tcW w:w="1078" w:type="pct"/>
            <w:noWrap w:val="0"/>
            <w:vAlign w:val="center"/>
          </w:tcPr>
          <w:p w14:paraId="49958E4E">
            <w:pPr>
              <w:ind w:firstLine="0"/>
              <w:jc w:val="center"/>
              <w:rPr>
                <w:rFonts w:hint="eastAsia" w:ascii="微软雅黑" w:hAnsi="微软雅黑" w:eastAsia="微软雅黑" w:cs="微软雅黑"/>
                <w:b/>
                <w:bCs/>
                <w:color w:val="auto"/>
                <w:szCs w:val="28"/>
                <w:highlight w:val="none"/>
                <w:lang w:bidi="ar-SA"/>
              </w:rPr>
            </w:pPr>
            <w:r>
              <w:rPr>
                <w:rFonts w:hint="eastAsia" w:ascii="微软雅黑" w:hAnsi="微软雅黑" w:eastAsia="微软雅黑" w:cs="微软雅黑"/>
                <w:b/>
                <w:bCs/>
                <w:color w:val="auto"/>
                <w:szCs w:val="28"/>
                <w:highlight w:val="none"/>
                <w:lang w:bidi="ar-SA"/>
              </w:rPr>
              <w:t>成交供应商</w:t>
            </w:r>
          </w:p>
          <w:p w14:paraId="3ACD7D70">
            <w:pPr>
              <w:ind w:firstLine="0" w:firstLineChars="0"/>
              <w:jc w:val="center"/>
              <w:rPr>
                <w:rFonts w:hint="eastAsia" w:ascii="微软雅黑" w:hAnsi="微软雅黑" w:eastAsia="微软雅黑" w:cs="微软雅黑"/>
                <w:b/>
                <w:bCs/>
                <w:color w:val="auto"/>
                <w:szCs w:val="28"/>
                <w:highlight w:val="none"/>
                <w:lang w:bidi="ar-SA"/>
              </w:rPr>
            </w:pPr>
            <w:r>
              <w:rPr>
                <w:rFonts w:hint="eastAsia" w:ascii="微软雅黑" w:hAnsi="微软雅黑" w:eastAsia="微软雅黑" w:cs="微软雅黑"/>
                <w:b/>
                <w:bCs/>
                <w:color w:val="auto"/>
                <w:szCs w:val="28"/>
                <w:highlight w:val="none"/>
                <w:lang w:bidi="ar-SA"/>
              </w:rPr>
              <w:t>数量（名）</w:t>
            </w:r>
          </w:p>
        </w:tc>
        <w:tc>
          <w:tcPr>
            <w:tcW w:w="1078" w:type="pct"/>
            <w:noWrap w:val="0"/>
            <w:vAlign w:val="center"/>
          </w:tcPr>
          <w:p w14:paraId="32995368">
            <w:pPr>
              <w:ind w:firstLine="0" w:firstLineChars="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b/>
                <w:bCs/>
                <w:color w:val="auto"/>
                <w:szCs w:val="28"/>
                <w:highlight w:val="none"/>
                <w:lang w:val="en-US" w:eastAsia="zh-CN" w:bidi="ar-SA"/>
              </w:rPr>
              <w:t>备注</w:t>
            </w:r>
          </w:p>
        </w:tc>
      </w:tr>
      <w:tr w14:paraId="4551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19" w:type="pct"/>
            <w:noWrap w:val="0"/>
            <w:vAlign w:val="center"/>
          </w:tcPr>
          <w:p w14:paraId="3395A9E4">
            <w:pPr>
              <w:ind w:firstLine="0" w:firstLineChars="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江北区中医院网络安全设备续费及扩容项目</w:t>
            </w:r>
          </w:p>
        </w:tc>
        <w:tc>
          <w:tcPr>
            <w:tcW w:w="1024" w:type="pct"/>
            <w:noWrap w:val="0"/>
            <w:vAlign w:val="center"/>
          </w:tcPr>
          <w:p w14:paraId="1787D6EE">
            <w:pPr>
              <w:ind w:firstLine="0" w:firstLineChars="0"/>
              <w:jc w:val="center"/>
              <w:rPr>
                <w:rFonts w:hint="eastAsia"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149800</w:t>
            </w:r>
          </w:p>
        </w:tc>
        <w:tc>
          <w:tcPr>
            <w:tcW w:w="1078" w:type="pct"/>
            <w:noWrap w:val="0"/>
            <w:vAlign w:val="center"/>
          </w:tcPr>
          <w:p w14:paraId="59C41BA9">
            <w:pPr>
              <w:ind w:firstLine="0" w:firstLineChars="0"/>
              <w:jc w:val="center"/>
              <w:rPr>
                <w:rFonts w:hint="eastAsia"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1</w:t>
            </w:r>
          </w:p>
        </w:tc>
        <w:tc>
          <w:tcPr>
            <w:tcW w:w="1078" w:type="pct"/>
            <w:noWrap w:val="0"/>
            <w:vAlign w:val="center"/>
          </w:tcPr>
          <w:p w14:paraId="0C1D9231">
            <w:pPr>
              <w:ind w:firstLine="0" w:firstLineChars="0"/>
              <w:jc w:val="center"/>
              <w:rPr>
                <w:rFonts w:hint="default"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无</w:t>
            </w:r>
          </w:p>
        </w:tc>
      </w:tr>
    </w:tbl>
    <w:p w14:paraId="70193AED">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9" w:name="_Toc28115"/>
      <w:bookmarkStart w:id="20" w:name="_Toc24561"/>
      <w:bookmarkStart w:id="21" w:name="_Toc24199"/>
      <w:bookmarkStart w:id="22" w:name="_Toc15957"/>
      <w:bookmarkStart w:id="23" w:name="_Toc13905"/>
      <w:bookmarkStart w:id="24" w:name="_Toc12315"/>
      <w:bookmarkStart w:id="25" w:name="_Toc10402"/>
      <w:bookmarkStart w:id="26" w:name="_Toc8354"/>
      <w:bookmarkStart w:id="27" w:name="_Toc29981"/>
      <w:bookmarkStart w:id="28" w:name="_Toc21936"/>
      <w:r>
        <w:rPr>
          <w:rFonts w:hint="eastAsia" w:ascii="微软雅黑" w:hAnsi="微软雅黑" w:eastAsia="微软雅黑" w:cs="微软雅黑"/>
          <w:b/>
          <w:color w:val="auto"/>
          <w:kern w:val="2"/>
          <w:sz w:val="24"/>
          <w:szCs w:val="24"/>
          <w:highlight w:val="none"/>
          <w:lang w:val="en-US" w:eastAsia="zh-CN"/>
        </w:rPr>
        <w:t>二、资金来源</w:t>
      </w:r>
      <w:bookmarkEnd w:id="19"/>
      <w:bookmarkEnd w:id="20"/>
      <w:bookmarkEnd w:id="21"/>
    </w:p>
    <w:p w14:paraId="5972ABE2">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单位自筹</w:t>
      </w:r>
      <w:r>
        <w:rPr>
          <w:rFonts w:hint="eastAsia" w:ascii="微软雅黑" w:hAnsi="微软雅黑" w:eastAsia="微软雅黑" w:cs="微软雅黑"/>
          <w:color w:val="auto"/>
          <w:sz w:val="24"/>
          <w:szCs w:val="24"/>
          <w:highlight w:val="none"/>
        </w:rPr>
        <w:t>。</w:t>
      </w:r>
    </w:p>
    <w:p w14:paraId="34876486">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29" w:name="_Toc25014"/>
      <w:r>
        <w:rPr>
          <w:rFonts w:hint="eastAsia" w:ascii="微软雅黑" w:hAnsi="微软雅黑" w:eastAsia="微软雅黑" w:cs="微软雅黑"/>
          <w:b/>
          <w:color w:val="auto"/>
          <w:kern w:val="2"/>
          <w:sz w:val="24"/>
          <w:szCs w:val="24"/>
          <w:highlight w:val="none"/>
          <w:lang w:val="en-US" w:eastAsia="zh-CN"/>
        </w:rPr>
        <w:t>三、供应商资格条件</w:t>
      </w:r>
      <w:bookmarkEnd w:id="22"/>
      <w:bookmarkEnd w:id="23"/>
      <w:bookmarkEnd w:id="29"/>
    </w:p>
    <w:p w14:paraId="545DBF69">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bookmarkStart w:id="30" w:name="_Toc13803"/>
      <w:r>
        <w:rPr>
          <w:rFonts w:hint="eastAsia" w:ascii="微软雅黑" w:hAnsi="微软雅黑" w:eastAsia="微软雅黑" w:cs="微软雅黑"/>
          <w:color w:val="auto"/>
          <w:sz w:val="24"/>
          <w:szCs w:val="24"/>
          <w:highlight w:val="none"/>
        </w:rPr>
        <w:t>（一）满足《中华人民共和国政府采购法》第二十二条规定。</w:t>
      </w:r>
    </w:p>
    <w:p w14:paraId="03A9C62E">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（二）本项目的特定资格要求：无</w:t>
      </w:r>
    </w:p>
    <w:p w14:paraId="549FCCDC">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31" w:name="_Toc27127"/>
      <w:bookmarkStart w:id="32" w:name="_Toc30755"/>
      <w:r>
        <w:rPr>
          <w:rFonts w:hint="eastAsia" w:ascii="微软雅黑" w:hAnsi="微软雅黑" w:eastAsia="微软雅黑" w:cs="微软雅黑"/>
          <w:b/>
          <w:color w:val="auto"/>
          <w:kern w:val="2"/>
          <w:sz w:val="24"/>
          <w:szCs w:val="24"/>
          <w:highlight w:val="none"/>
          <w:lang w:val="en-US" w:eastAsia="zh-CN"/>
        </w:rPr>
        <w:t>四、采购有关说明</w:t>
      </w:r>
      <w:bookmarkEnd w:id="30"/>
      <w:bookmarkEnd w:id="31"/>
      <w:bookmarkEnd w:id="32"/>
    </w:p>
    <w:p w14:paraId="5DCD9A60">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bookmarkStart w:id="33" w:name="_Toc373860294"/>
      <w:r>
        <w:rPr>
          <w:rFonts w:hint="eastAsia" w:ascii="微软雅黑" w:hAnsi="微软雅黑" w:eastAsia="微软雅黑" w:cs="微软雅黑"/>
          <w:color w:val="auto"/>
          <w:sz w:val="24"/>
          <w:szCs w:val="24"/>
          <w:highlight w:val="none"/>
        </w:rPr>
        <w:t>（一）供应商应通过重庆市政府采购网（</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"http://www.cqgp.gov.cn"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www.ccgp-chongqing.gov.cn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）登记加入“重庆市政府采购供应商库”。</w:t>
      </w:r>
    </w:p>
    <w:p w14:paraId="3D7150C0">
      <w:pPr>
        <w:pageBreakBefore w:val="0"/>
        <w:shd w:val="clear" w:color="auto" w:fill="auto"/>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（二）凡有意参加采购的供应商，请在重庆市政府采购云平台.网上竞采中心（https://xj.ccgp-chongqing.gov.cn/ge/）</w:t>
      </w:r>
      <w:r>
        <w:rPr>
          <w:rFonts w:hint="eastAsia" w:ascii="微软雅黑" w:hAnsi="微软雅黑" w:eastAsia="微软雅黑" w:cs="微软雅黑"/>
          <w:color w:val="auto"/>
          <w:sz w:val="24"/>
          <w:szCs w:val="24"/>
          <w:highlight w:val="none"/>
          <w:lang w:eastAsia="zh-CN"/>
        </w:rPr>
        <w:t>和重庆市江北区中医院官网https://www.jbzyy.org.cn</w:t>
      </w:r>
      <w:r>
        <w:rPr>
          <w:rFonts w:hint="eastAsia" w:ascii="微软雅黑" w:hAnsi="微软雅黑" w:eastAsia="微软雅黑" w:cs="微软雅黑"/>
          <w:color w:val="auto"/>
          <w:sz w:val="24"/>
          <w:szCs w:val="24"/>
          <w:highlight w:val="none"/>
        </w:rPr>
        <w:t>网上下载本项目网上竞采文件以及补遗等采购前公布的所有项目资料，无论供应商下载与否，均视为已知晓所有采购实质性要求内容。</w:t>
      </w:r>
    </w:p>
    <w:p w14:paraId="69A99D1E">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三</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竞采文件</w:t>
      </w:r>
      <w:r>
        <w:rPr>
          <w:rFonts w:hint="eastAsia" w:ascii="微软雅黑" w:hAnsi="微软雅黑" w:eastAsia="微软雅黑" w:cs="微软雅黑"/>
          <w:b/>
          <w:bCs/>
          <w:color w:val="auto"/>
          <w:sz w:val="24"/>
          <w:szCs w:val="24"/>
          <w:highlight w:val="none"/>
          <w:lang w:val="en-US" w:eastAsia="zh-CN"/>
        </w:rPr>
        <w:t>报名</w:t>
      </w:r>
      <w:r>
        <w:rPr>
          <w:rFonts w:hint="eastAsia" w:ascii="微软雅黑" w:hAnsi="微软雅黑" w:eastAsia="微软雅黑" w:cs="微软雅黑"/>
          <w:b/>
          <w:bCs/>
          <w:color w:val="auto"/>
          <w:sz w:val="24"/>
          <w:szCs w:val="24"/>
          <w:highlight w:val="none"/>
        </w:rPr>
        <w:t>方式</w:t>
      </w:r>
      <w:r>
        <w:rPr>
          <w:rFonts w:hint="eastAsia" w:ascii="微软雅黑" w:hAnsi="微软雅黑" w:eastAsia="微软雅黑" w:cs="微软雅黑"/>
          <w:b/>
          <w:bCs/>
          <w:color w:val="auto"/>
          <w:sz w:val="24"/>
          <w:szCs w:val="24"/>
          <w:highlight w:val="none"/>
          <w:lang w:eastAsia="zh-CN"/>
        </w:rPr>
        <w:t>：</w:t>
      </w:r>
    </w:p>
    <w:p w14:paraId="1B570353">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在竞采文件报名期内，供应商将</w:t>
      </w:r>
      <w:r>
        <w:rPr>
          <w:rFonts w:hint="eastAsia" w:ascii="微软雅黑" w:hAnsi="微软雅黑" w:eastAsia="微软雅黑" w:cs="微软雅黑"/>
          <w:color w:val="auto"/>
          <w:sz w:val="24"/>
          <w:szCs w:val="24"/>
          <w:highlight w:val="none"/>
          <w:lang w:val="en-US" w:eastAsia="zh-CN"/>
        </w:rPr>
        <w:t>附件1：</w:t>
      </w:r>
      <w:r>
        <w:rPr>
          <w:rFonts w:hint="eastAsia" w:ascii="微软雅黑" w:hAnsi="微软雅黑" w:eastAsia="微软雅黑" w:cs="微软雅黑"/>
          <w:color w:val="auto"/>
          <w:sz w:val="24"/>
          <w:szCs w:val="24"/>
          <w:highlight w:val="none"/>
        </w:rPr>
        <w:t>《采购文件报名登记表》（加盖供应商公章）扫描后发送至</w:t>
      </w:r>
      <w:r>
        <w:rPr>
          <w:rFonts w:hint="eastAsia" w:ascii="微软雅黑" w:hAnsi="微软雅黑" w:eastAsia="微软雅黑" w:cs="微软雅黑"/>
          <w:color w:val="auto"/>
          <w:sz w:val="24"/>
          <w:szCs w:val="24"/>
          <w:highlight w:val="none"/>
          <w:u w:val="single"/>
          <w:lang w:val="en-US" w:eastAsia="zh-CN"/>
        </w:rPr>
        <w:t>1877900491</w:t>
      </w:r>
      <w:r>
        <w:rPr>
          <w:rFonts w:hint="eastAsia" w:ascii="微软雅黑" w:hAnsi="微软雅黑" w:eastAsia="微软雅黑" w:cs="微软雅黑"/>
          <w:color w:val="auto"/>
          <w:sz w:val="24"/>
          <w:szCs w:val="24"/>
          <w:highlight w:val="none"/>
        </w:rPr>
        <w:t>@qq.com，按要求发送邮箱后方才</w:t>
      </w:r>
      <w:r>
        <w:rPr>
          <w:rFonts w:hint="eastAsia" w:ascii="微软雅黑" w:hAnsi="微软雅黑" w:eastAsia="微软雅黑" w:cs="微软雅黑"/>
          <w:color w:val="auto"/>
          <w:sz w:val="24"/>
          <w:szCs w:val="24"/>
          <w:highlight w:val="none"/>
          <w:lang w:val="en-US" w:eastAsia="zh-CN"/>
        </w:rPr>
        <w:t>视为报名</w:t>
      </w:r>
      <w:r>
        <w:rPr>
          <w:rFonts w:hint="eastAsia" w:ascii="微软雅黑" w:hAnsi="微软雅黑" w:eastAsia="微软雅黑" w:cs="微软雅黑"/>
          <w:color w:val="auto"/>
          <w:sz w:val="24"/>
          <w:szCs w:val="24"/>
          <w:highlight w:val="none"/>
        </w:rPr>
        <w:t>成功。</w:t>
      </w:r>
    </w:p>
    <w:p w14:paraId="104CD5A4">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竞采文件</w:t>
      </w:r>
      <w:r>
        <w:rPr>
          <w:rFonts w:hint="eastAsia" w:ascii="微软雅黑" w:hAnsi="微软雅黑" w:eastAsia="微软雅黑" w:cs="微软雅黑"/>
          <w:color w:val="auto"/>
          <w:sz w:val="24"/>
          <w:szCs w:val="24"/>
          <w:highlight w:val="none"/>
          <w:lang w:val="en-US" w:eastAsia="zh-CN"/>
        </w:rPr>
        <w:t>线下</w:t>
      </w:r>
      <w:r>
        <w:rPr>
          <w:rFonts w:hint="eastAsia" w:ascii="微软雅黑" w:hAnsi="微软雅黑" w:eastAsia="微软雅黑" w:cs="微软雅黑"/>
          <w:color w:val="auto"/>
          <w:sz w:val="24"/>
          <w:szCs w:val="24"/>
          <w:highlight w:val="none"/>
        </w:rPr>
        <w:t>报名期限：202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04</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22</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04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24</w:t>
      </w:r>
      <w:r>
        <w:rPr>
          <w:rFonts w:hint="eastAsia" w:ascii="微软雅黑" w:hAnsi="微软雅黑" w:eastAsia="微软雅黑" w:cs="微软雅黑"/>
          <w:color w:val="auto"/>
          <w:sz w:val="24"/>
          <w:szCs w:val="24"/>
          <w:highlight w:val="none"/>
        </w:rPr>
        <w:t>日17:30（工作时间）。</w:t>
      </w:r>
    </w:p>
    <w:p w14:paraId="7EC71DDA">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rPr>
        <w:t>）网上竞采文件发售：本项目免收网上竞采文件费。</w:t>
      </w:r>
    </w:p>
    <w:p w14:paraId="137A40E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）供应商须满足以下要求，其响应文件才被接受：</w:t>
      </w:r>
    </w:p>
    <w:p w14:paraId="78F03E15">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1、在重庆市政府采购云平台-网上竞采公告规定时间内报价、报名，并上传了签字盖章完毕的响应文件电子档；</w:t>
      </w:r>
    </w:p>
    <w:p w14:paraId="6E36FB5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2、报名期限内按要求发送了《采购文件报名登记表》；</w:t>
      </w:r>
    </w:p>
    <w:p w14:paraId="3C94B213">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3、按时线下报名签到并递交了纸质版响应文件。</w:t>
      </w:r>
    </w:p>
    <w:p w14:paraId="7B20C6DA">
      <w:pPr>
        <w:pageBreakBefore w:val="0"/>
        <w:shd w:val="clear" w:color="auto" w:fill="auto"/>
        <w:kinsoku/>
        <w:wordWrap/>
        <w:overflowPunct/>
        <w:topLinePunct w:val="0"/>
        <w:autoSpaceDE/>
        <w:autoSpaceDN/>
        <w:bidi w:val="0"/>
        <w:adjustRightInd/>
        <w:snapToGrid w:val="0"/>
        <w:spacing w:line="240" w:lineRule="auto"/>
        <w:ind w:left="0" w:leftChars="0"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本项目采取线上线下相结合的方式进行投标报价，投标供应商须在规定时间内完成平台电子响应文件及现场纸质响应文件的提交，且线上线下递交的响应文件内容须保持一致。缺少任意一项均视为无效响应。</w:t>
      </w:r>
    </w:p>
    <w:p w14:paraId="1EDAE854">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rPr>
        <w:t>）线上</w:t>
      </w:r>
      <w:r>
        <w:rPr>
          <w:rFonts w:hint="eastAsia" w:ascii="微软雅黑" w:hAnsi="微软雅黑" w:eastAsia="微软雅黑" w:cs="微软雅黑"/>
          <w:color w:val="auto"/>
          <w:sz w:val="24"/>
          <w:szCs w:val="24"/>
          <w:highlight w:val="none"/>
          <w:lang w:val="en-US" w:eastAsia="zh-CN"/>
        </w:rPr>
        <w:t>递交</w:t>
      </w:r>
    </w:p>
    <w:p w14:paraId="1F455A0E">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线上报价时间：按本项目网上公告规定的报价截止时间为准。</w:t>
      </w:r>
    </w:p>
    <w:p w14:paraId="644B8D19">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线上报价要求：按本项目规定的时间在重庆市政府采购云平台.网上竞采中心（https://xj.ccgp-chongqing.gov.cn/ge/）进行网上报价，并在规定的时间内上传响应文件电子文档。未在规定时间内报价和上传响应文件电子文档的供应商不具备竞标资格。</w:t>
      </w:r>
      <w:bookmarkStart w:id="34" w:name="_Toc6341"/>
    </w:p>
    <w:p w14:paraId="2F3B90D9">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线下递交</w:t>
      </w:r>
    </w:p>
    <w:p w14:paraId="3572B430">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线下投标地点：</w:t>
      </w:r>
      <w:r>
        <w:rPr>
          <w:rFonts w:hint="eastAsia" w:ascii="微软雅黑" w:hAnsi="微软雅黑" w:eastAsia="微软雅黑" w:cs="微软雅黑"/>
          <w:color w:val="auto"/>
          <w:sz w:val="24"/>
          <w:szCs w:val="24"/>
          <w:highlight w:val="none"/>
          <w:lang w:eastAsia="zh-CN"/>
        </w:rPr>
        <w:t>华诚博远工程咨询有限公司（重庆市渝北区金泰智能产业园2期1栋西投政尚总部基地1501）</w:t>
      </w:r>
    </w:p>
    <w:p w14:paraId="13644BAE">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线下投标</w:t>
      </w:r>
      <w:r>
        <w:rPr>
          <w:rFonts w:hint="eastAsia" w:ascii="微软雅黑" w:hAnsi="微软雅黑" w:eastAsia="微软雅黑" w:cs="微软雅黑"/>
          <w:color w:val="auto"/>
          <w:sz w:val="24"/>
          <w:szCs w:val="24"/>
          <w:highlight w:val="none"/>
          <w:lang w:val="en-US" w:eastAsia="zh-CN"/>
        </w:rPr>
        <w:t>起止</w:t>
      </w:r>
      <w:r>
        <w:rPr>
          <w:rFonts w:hint="eastAsia" w:ascii="微软雅黑" w:hAnsi="微软雅黑" w:eastAsia="微软雅黑" w:cs="微软雅黑"/>
          <w:color w:val="auto"/>
          <w:sz w:val="24"/>
          <w:szCs w:val="24"/>
          <w:highlight w:val="none"/>
        </w:rPr>
        <w:t>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04</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28</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09</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北京时间</w:t>
      </w:r>
      <w:r>
        <w:rPr>
          <w:rFonts w:hint="eastAsia" w:ascii="微软雅黑" w:hAnsi="微软雅黑" w:eastAsia="微软雅黑" w:cs="微软雅黑"/>
          <w:color w:val="auto"/>
          <w:sz w:val="24"/>
          <w:szCs w:val="24"/>
          <w:highlight w:val="none"/>
          <w:lang w:eastAsia="zh-CN"/>
        </w:rPr>
        <w:t>）</w:t>
      </w:r>
    </w:p>
    <w:p w14:paraId="6FE87A62">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开标时间：202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04</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28</w:t>
      </w:r>
      <w:r>
        <w:rPr>
          <w:rFonts w:hint="eastAsia" w:ascii="微软雅黑" w:hAnsi="微软雅黑" w:eastAsia="微软雅黑" w:cs="微软雅黑"/>
          <w:color w:val="auto"/>
          <w:sz w:val="24"/>
          <w:szCs w:val="24"/>
          <w:highlight w:val="none"/>
        </w:rPr>
        <w:t>日1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北京时间</w:t>
      </w:r>
      <w:r>
        <w:rPr>
          <w:rFonts w:hint="eastAsia" w:ascii="微软雅黑" w:hAnsi="微软雅黑" w:eastAsia="微软雅黑" w:cs="微软雅黑"/>
          <w:color w:val="auto"/>
          <w:sz w:val="24"/>
          <w:szCs w:val="24"/>
          <w:highlight w:val="none"/>
          <w:lang w:eastAsia="zh-CN"/>
        </w:rPr>
        <w:t>）</w:t>
      </w:r>
    </w:p>
    <w:p w14:paraId="47E1C98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开标地点：同线下投标地点</w:t>
      </w:r>
    </w:p>
    <w:p w14:paraId="7CAB7DBF">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35" w:name="_Toc5027"/>
      <w:bookmarkStart w:id="36" w:name="_Toc26273"/>
      <w:r>
        <w:rPr>
          <w:rFonts w:hint="eastAsia" w:ascii="微软雅黑" w:hAnsi="微软雅黑" w:eastAsia="微软雅黑" w:cs="微软雅黑"/>
          <w:b/>
          <w:color w:val="auto"/>
          <w:kern w:val="2"/>
          <w:sz w:val="24"/>
          <w:szCs w:val="24"/>
          <w:highlight w:val="none"/>
          <w:lang w:val="en-US" w:eastAsia="zh-CN"/>
        </w:rPr>
        <w:t>五、保证金</w:t>
      </w:r>
      <w:bookmarkEnd w:id="33"/>
      <w:bookmarkEnd w:id="34"/>
      <w:bookmarkEnd w:id="35"/>
      <w:bookmarkEnd w:id="36"/>
    </w:p>
    <w:p w14:paraId="50BD7394">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bookmarkStart w:id="37" w:name="_Toc480466698"/>
      <w:bookmarkStart w:id="38" w:name="_Toc479668114"/>
      <w:r>
        <w:rPr>
          <w:rFonts w:hint="eastAsia" w:ascii="微软雅黑" w:hAnsi="微软雅黑" w:eastAsia="微软雅黑" w:cs="微软雅黑"/>
          <w:color w:val="auto"/>
          <w:sz w:val="24"/>
          <w:szCs w:val="24"/>
          <w:highlight w:val="none"/>
        </w:rPr>
        <w:t>本项目免收保证金。</w:t>
      </w:r>
    </w:p>
    <w:bookmarkEnd w:id="37"/>
    <w:bookmarkEnd w:id="38"/>
    <w:p w14:paraId="066A5205">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39" w:name="_Toc17560"/>
      <w:bookmarkStart w:id="40" w:name="_Toc19954"/>
      <w:bookmarkStart w:id="41" w:name="_Toc480466699"/>
      <w:bookmarkStart w:id="42" w:name="_Toc4293"/>
      <w:r>
        <w:rPr>
          <w:rFonts w:hint="eastAsia" w:ascii="微软雅黑" w:hAnsi="微软雅黑" w:eastAsia="微软雅黑" w:cs="微软雅黑"/>
          <w:b/>
          <w:color w:val="auto"/>
          <w:kern w:val="2"/>
          <w:sz w:val="24"/>
          <w:szCs w:val="24"/>
          <w:highlight w:val="none"/>
          <w:lang w:val="en-US" w:eastAsia="zh-CN"/>
        </w:rPr>
        <w:t>六、其它有关规定</w:t>
      </w:r>
      <w:bookmarkEnd w:id="39"/>
      <w:bookmarkEnd w:id="40"/>
      <w:bookmarkEnd w:id="41"/>
      <w:bookmarkEnd w:id="42"/>
    </w:p>
    <w:p w14:paraId="4BDAFDD8">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（一）单位负责人为同一人或者存在直接控股、管理关系的不同供应商，不得参加同一合同项（分包）下的政府采购活动，否则均为响应无效。</w:t>
      </w:r>
    </w:p>
    <w:p w14:paraId="40597989">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208A95A5">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本项目的补遗文件（如果有）一律在重庆市政府采购云平台.网上竞采中心（https://xj.ccgp-chongqing.gov.cn/ge/）上发布，请各供应商注意下载；无论供应商下载与否，均视同供应商已知晓本项目补遗文件（如果有）的内容。</w:t>
      </w:r>
    </w:p>
    <w:p w14:paraId="5612C568">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）超过响应文件截止时间递交的响应文件，恕不接收。</w:t>
      </w:r>
    </w:p>
    <w:p w14:paraId="172488D1">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五</w:t>
      </w:r>
      <w:r>
        <w:rPr>
          <w:rFonts w:hint="eastAsia" w:ascii="微软雅黑" w:hAnsi="微软雅黑" w:eastAsia="微软雅黑" w:cs="微软雅黑"/>
          <w:color w:val="auto"/>
          <w:sz w:val="24"/>
          <w:szCs w:val="24"/>
          <w:highlight w:val="none"/>
        </w:rPr>
        <w:t>）网上竞采费用：无论网上竞采结果如何，供应商参与本项目网上竞采的所有费用均应由供应商自行承担。</w:t>
      </w:r>
    </w:p>
    <w:p w14:paraId="2B375747">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b/>
          <w:bCs/>
          <w:color w:val="auto"/>
          <w:sz w:val="24"/>
          <w:szCs w:val="24"/>
          <w:highlight w:val="none"/>
        </w:rPr>
      </w:pPr>
      <w:bookmarkStart w:id="43" w:name="_Toc480466700"/>
      <w:r>
        <w:rPr>
          <w:rFonts w:hint="eastAsia" w:ascii="微软雅黑" w:hAnsi="微软雅黑" w:eastAsia="微软雅黑" w:cs="微软雅黑"/>
          <w:b/>
          <w:bCs/>
          <w:color w:val="auto"/>
          <w:sz w:val="24"/>
          <w:szCs w:val="24"/>
          <w:highlight w:val="none"/>
        </w:rPr>
        <w:t>（七）本项目不接受联合体参与网上竞采。</w:t>
      </w:r>
    </w:p>
    <w:p w14:paraId="1D7B030C">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（八）本项目不接受合同分包。</w:t>
      </w:r>
    </w:p>
    <w:p w14:paraId="18493624">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8148CAE">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eastAsia="zh-CN"/>
        </w:rPr>
        <w:t>（十）</w:t>
      </w:r>
      <w:r>
        <w:rPr>
          <w:rFonts w:hint="eastAsia" w:ascii="微软雅黑" w:hAnsi="微软雅黑" w:eastAsia="微软雅黑" w:cs="微软雅黑"/>
          <w:b w:val="0"/>
          <w:bCs w:val="0"/>
          <w:color w:val="auto"/>
          <w:sz w:val="24"/>
          <w:szCs w:val="24"/>
          <w:highlight w:val="none"/>
        </w:rPr>
        <w:t>现场踏勘</w:t>
      </w:r>
    </w:p>
    <w:p w14:paraId="24E2DD7C">
      <w:pPr>
        <w:widowControl w:val="0"/>
        <w:spacing w:line="400" w:lineRule="exact"/>
        <w:ind w:firstLine="720" w:firstLineChars="300"/>
        <w:jc w:val="both"/>
        <w:rPr>
          <w:rFonts w:hint="default" w:ascii="微软雅黑" w:hAnsi="微软雅黑" w:eastAsia="微软雅黑" w:cs="微软雅黑"/>
          <w:color w:val="auto"/>
          <w:kern w:val="2"/>
          <w:sz w:val="24"/>
          <w:szCs w:val="24"/>
          <w:highlight w:val="none"/>
        </w:rPr>
      </w:pPr>
      <w:r>
        <w:rPr>
          <w:rFonts w:hint="eastAsia" w:ascii="微软雅黑" w:hAnsi="微软雅黑" w:eastAsia="微软雅黑" w:cs="微软雅黑"/>
          <w:b w:val="0"/>
          <w:bCs w:val="0"/>
          <w:color w:val="auto"/>
          <w:kern w:val="2"/>
          <w:sz w:val="24"/>
          <w:szCs w:val="24"/>
          <w:highlight w:val="none"/>
          <w:lang w:eastAsia="zh-CN"/>
        </w:rPr>
        <w:t>供应商</w:t>
      </w:r>
      <w:r>
        <w:rPr>
          <w:rFonts w:hint="eastAsia" w:ascii="微软雅黑" w:hAnsi="微软雅黑" w:eastAsia="微软雅黑" w:cs="微软雅黑"/>
          <w:b w:val="0"/>
          <w:bCs w:val="0"/>
          <w:color w:val="auto"/>
          <w:kern w:val="2"/>
          <w:sz w:val="24"/>
          <w:szCs w:val="24"/>
          <w:highlight w:val="none"/>
        </w:rPr>
        <w:t>应在开标前对项目</w:t>
      </w:r>
      <w:r>
        <w:rPr>
          <w:rFonts w:hint="eastAsia" w:ascii="微软雅黑" w:hAnsi="微软雅黑" w:eastAsia="微软雅黑" w:cs="微软雅黑"/>
          <w:b w:val="0"/>
          <w:bCs w:val="0"/>
          <w:color w:val="auto"/>
          <w:kern w:val="2"/>
          <w:sz w:val="24"/>
          <w:szCs w:val="24"/>
          <w:highlight w:val="none"/>
          <w:lang w:eastAsia="zh-CN"/>
        </w:rPr>
        <w:t>情况</w:t>
      </w:r>
      <w:r>
        <w:rPr>
          <w:rFonts w:hint="eastAsia" w:ascii="微软雅黑" w:hAnsi="微软雅黑" w:eastAsia="微软雅黑" w:cs="微软雅黑"/>
          <w:b w:val="0"/>
          <w:bCs w:val="0"/>
          <w:color w:val="auto"/>
          <w:kern w:val="2"/>
          <w:sz w:val="24"/>
          <w:szCs w:val="24"/>
          <w:highlight w:val="none"/>
        </w:rPr>
        <w:t>及周围环境自行踏勘无论</w:t>
      </w:r>
      <w:r>
        <w:rPr>
          <w:rFonts w:hint="eastAsia" w:ascii="微软雅黑" w:hAnsi="微软雅黑" w:eastAsia="微软雅黑" w:cs="微软雅黑"/>
          <w:b w:val="0"/>
          <w:bCs w:val="0"/>
          <w:color w:val="auto"/>
          <w:kern w:val="2"/>
          <w:sz w:val="24"/>
          <w:szCs w:val="24"/>
          <w:highlight w:val="none"/>
          <w:lang w:eastAsia="zh-CN"/>
        </w:rPr>
        <w:t>供应商</w:t>
      </w:r>
      <w:r>
        <w:rPr>
          <w:rFonts w:hint="eastAsia" w:ascii="微软雅黑" w:hAnsi="微软雅黑" w:eastAsia="微软雅黑" w:cs="微软雅黑"/>
          <w:b w:val="0"/>
          <w:bCs w:val="0"/>
          <w:color w:val="auto"/>
          <w:kern w:val="2"/>
          <w:sz w:val="24"/>
          <w:szCs w:val="24"/>
          <w:highlight w:val="none"/>
        </w:rPr>
        <w:t>是否踏勘过现场，均被认为在递交</w:t>
      </w:r>
      <w:r>
        <w:rPr>
          <w:rFonts w:hint="eastAsia" w:ascii="微软雅黑" w:hAnsi="微软雅黑" w:eastAsia="微软雅黑" w:cs="微软雅黑"/>
          <w:b w:val="0"/>
          <w:bCs w:val="0"/>
          <w:color w:val="auto"/>
          <w:kern w:val="2"/>
          <w:sz w:val="24"/>
          <w:szCs w:val="24"/>
          <w:highlight w:val="none"/>
          <w:lang w:eastAsia="zh-CN"/>
        </w:rPr>
        <w:t>响应</w:t>
      </w:r>
      <w:r>
        <w:rPr>
          <w:rFonts w:hint="eastAsia" w:ascii="微软雅黑" w:hAnsi="微软雅黑" w:eastAsia="微软雅黑" w:cs="微软雅黑"/>
          <w:b w:val="0"/>
          <w:bCs w:val="0"/>
          <w:color w:val="auto"/>
          <w:kern w:val="2"/>
          <w:sz w:val="24"/>
          <w:szCs w:val="24"/>
          <w:highlight w:val="none"/>
        </w:rPr>
        <w:t>文件之前已踏勘现场，对本合同项目的风险和义务已经了解，并在其</w:t>
      </w:r>
      <w:r>
        <w:rPr>
          <w:rFonts w:hint="eastAsia" w:ascii="微软雅黑" w:hAnsi="微软雅黑" w:eastAsia="微软雅黑" w:cs="微软雅黑"/>
          <w:b w:val="0"/>
          <w:bCs w:val="0"/>
          <w:color w:val="auto"/>
          <w:kern w:val="2"/>
          <w:sz w:val="24"/>
          <w:szCs w:val="24"/>
          <w:highlight w:val="none"/>
          <w:lang w:eastAsia="zh-CN"/>
        </w:rPr>
        <w:t>响应</w:t>
      </w:r>
      <w:r>
        <w:rPr>
          <w:rFonts w:hint="eastAsia" w:ascii="微软雅黑" w:hAnsi="微软雅黑" w:eastAsia="微软雅黑" w:cs="微软雅黑"/>
          <w:b w:val="0"/>
          <w:bCs w:val="0"/>
          <w:color w:val="auto"/>
          <w:kern w:val="2"/>
          <w:sz w:val="24"/>
          <w:szCs w:val="24"/>
          <w:highlight w:val="none"/>
        </w:rPr>
        <w:t>文件中已充分考虑了现场和环境因素，踏勘现场所发生的费用由</w:t>
      </w:r>
      <w:r>
        <w:rPr>
          <w:rFonts w:hint="eastAsia" w:ascii="微软雅黑" w:hAnsi="微软雅黑" w:eastAsia="微软雅黑" w:cs="微软雅黑"/>
          <w:b w:val="0"/>
          <w:bCs w:val="0"/>
          <w:color w:val="auto"/>
          <w:kern w:val="2"/>
          <w:sz w:val="24"/>
          <w:szCs w:val="24"/>
          <w:highlight w:val="none"/>
          <w:lang w:eastAsia="zh-CN"/>
        </w:rPr>
        <w:t>供应商</w:t>
      </w:r>
      <w:r>
        <w:rPr>
          <w:rFonts w:hint="eastAsia" w:ascii="微软雅黑" w:hAnsi="微软雅黑" w:eastAsia="微软雅黑" w:cs="微软雅黑"/>
          <w:b w:val="0"/>
          <w:bCs w:val="0"/>
          <w:color w:val="auto"/>
          <w:kern w:val="2"/>
          <w:sz w:val="24"/>
          <w:szCs w:val="24"/>
          <w:highlight w:val="none"/>
        </w:rPr>
        <w:t>自行承担。</w:t>
      </w:r>
    </w:p>
    <w:p w14:paraId="101A39D7">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44" w:name="_Toc28780"/>
      <w:bookmarkStart w:id="45" w:name="_Toc10626"/>
      <w:bookmarkStart w:id="46" w:name="_Toc20654"/>
      <w:r>
        <w:rPr>
          <w:rFonts w:hint="eastAsia" w:ascii="微软雅黑" w:hAnsi="微软雅黑" w:eastAsia="微软雅黑" w:cs="微软雅黑"/>
          <w:b/>
          <w:color w:val="auto"/>
          <w:kern w:val="2"/>
          <w:sz w:val="24"/>
          <w:szCs w:val="24"/>
          <w:highlight w:val="none"/>
          <w:lang w:val="en-US" w:eastAsia="zh-CN"/>
        </w:rPr>
        <w:t>七、联系方式</w:t>
      </w:r>
      <w:bookmarkEnd w:id="43"/>
      <w:bookmarkEnd w:id="44"/>
      <w:bookmarkEnd w:id="45"/>
      <w:bookmarkEnd w:id="46"/>
    </w:p>
    <w:p w14:paraId="2AA1DD38">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（一）采购人：</w:t>
      </w:r>
      <w:r>
        <w:rPr>
          <w:rFonts w:hint="eastAsia" w:ascii="微软雅黑" w:hAnsi="微软雅黑" w:eastAsia="微软雅黑" w:cs="微软雅黑"/>
          <w:color w:val="auto"/>
          <w:sz w:val="24"/>
          <w:szCs w:val="24"/>
          <w:highlight w:val="none"/>
          <w:lang w:eastAsia="zh-CN"/>
        </w:rPr>
        <w:t>重庆市江北区中医院</w:t>
      </w:r>
    </w:p>
    <w:p w14:paraId="5B160F06">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 xml:space="preserve"> 石老师</w:t>
      </w:r>
    </w:p>
    <w:p w14:paraId="07241494">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 xml:space="preserve"> 023-67739003</w:t>
      </w:r>
    </w:p>
    <w:p w14:paraId="426B4643">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重庆市江北区建新东路35号</w:t>
      </w:r>
    </w:p>
    <w:p w14:paraId="3090183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p>
    <w:p w14:paraId="75F77BE7">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（二）采购代理机构：</w:t>
      </w:r>
      <w:r>
        <w:rPr>
          <w:rFonts w:hint="eastAsia" w:ascii="微软雅黑" w:hAnsi="微软雅黑" w:eastAsia="微软雅黑" w:cs="微软雅黑"/>
          <w:color w:val="auto"/>
          <w:sz w:val="24"/>
          <w:szCs w:val="24"/>
          <w:highlight w:val="none"/>
          <w:lang w:eastAsia="zh-CN"/>
        </w:rPr>
        <w:t>华诚博远工程咨询有限公司</w:t>
      </w:r>
    </w:p>
    <w:p w14:paraId="6559F3A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朱</w:t>
      </w:r>
      <w:r>
        <w:rPr>
          <w:rFonts w:hint="eastAsia" w:ascii="微软雅黑" w:hAnsi="微软雅黑" w:eastAsia="微软雅黑" w:cs="微软雅黑"/>
          <w:color w:val="auto"/>
          <w:sz w:val="24"/>
          <w:szCs w:val="24"/>
          <w:highlight w:val="none"/>
        </w:rPr>
        <w:t>老师</w:t>
      </w:r>
    </w:p>
    <w:p w14:paraId="4359F2FA">
      <w:pPr>
        <w:pageBreakBefore w:val="0"/>
        <w:shd w:val="clear" w:color="auto" w:fill="auto"/>
        <w:tabs>
          <w:tab w:val="center" w:pos="4156"/>
        </w:tabs>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13677607652</w:t>
      </w:r>
    </w:p>
    <w:p w14:paraId="790D4B0F">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eastAsia="zh-CN"/>
        </w:rPr>
        <w:t>重庆市渝北区金泰智能产业园2期1栋西投政尚总部基地1501</w:t>
      </w:r>
    </w:p>
    <w:p w14:paraId="2AF87F0B">
      <w:pPr>
        <w:pStyle w:val="193"/>
        <w:keepNext/>
        <w:keepLines/>
        <w:pageBreakBefore w:val="0"/>
        <w:kinsoku/>
        <w:wordWrap/>
        <w:overflowPunct/>
        <w:topLinePunct w:val="0"/>
        <w:autoSpaceDE/>
        <w:autoSpaceDN/>
        <w:bidi w:val="0"/>
        <w:adjustRightInd/>
        <w:snapToGrid/>
        <w:spacing w:before="0" w:after="0" w:line="240" w:lineRule="auto"/>
        <w:ind w:left="0" w:firstLine="562"/>
        <w:textAlignment w:val="auto"/>
        <w:outlineLvl w:val="0"/>
        <w:rPr>
          <w:rFonts w:hint="eastAsia" w:ascii="微软雅黑" w:hAnsi="微软雅黑" w:eastAsia="微软雅黑" w:cs="微软雅黑"/>
          <w:b/>
          <w:color w:val="auto"/>
          <w:sz w:val="28"/>
          <w:szCs w:val="22"/>
          <w:highlight w:val="none"/>
          <w:lang w:val="en-US" w:eastAsia="zh-CN" w:bidi="ar-SA"/>
        </w:rPr>
      </w:pPr>
    </w:p>
    <w:bookmarkEnd w:id="24"/>
    <w:bookmarkEnd w:id="25"/>
    <w:bookmarkEnd w:id="26"/>
    <w:p w14:paraId="37F3C503">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43E92EC3">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15F551AD">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bookmarkStart w:id="236" w:name="_GoBack"/>
      <w:bookmarkEnd w:id="236"/>
    </w:p>
    <w:p w14:paraId="7DFB250A">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54BC41A0">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31DB8F93">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bookmarkEnd w:id="27"/>
    <w:p w14:paraId="1F29BB33">
      <w:pPr>
        <w:rPr>
          <w:rFonts w:hint="eastAsia" w:ascii="微软雅黑" w:hAnsi="微软雅黑" w:eastAsia="微软雅黑" w:cs="微软雅黑"/>
          <w:color w:val="auto"/>
          <w:highlight w:val="none"/>
          <w:lang w:val="en-US" w:eastAsia="zh-CN"/>
        </w:rPr>
      </w:pPr>
      <w:bookmarkStart w:id="47" w:name="_Toc8750"/>
      <w:bookmarkStart w:id="48" w:name="_Toc12988"/>
      <w:bookmarkStart w:id="49" w:name="_Toc32335"/>
      <w:bookmarkStart w:id="50" w:name="_Toc14993"/>
      <w:r>
        <w:rPr>
          <w:rFonts w:hint="eastAsia" w:ascii="微软雅黑" w:hAnsi="微软雅黑" w:eastAsia="微软雅黑" w:cs="微软雅黑"/>
          <w:color w:val="auto"/>
          <w:highlight w:val="none"/>
          <w:lang w:val="en-US" w:eastAsia="zh-CN"/>
        </w:rPr>
        <w:br w:type="page"/>
      </w:r>
    </w:p>
    <w:bookmarkEnd w:id="28"/>
    <w:bookmarkEnd w:id="47"/>
    <w:bookmarkEnd w:id="48"/>
    <w:bookmarkEnd w:id="49"/>
    <w:bookmarkEnd w:id="50"/>
    <w:p w14:paraId="0CB334E6">
      <w:pPr>
        <w:pStyle w:val="3"/>
        <w:shd w:val="clear" w:color="auto" w:fill="auto"/>
        <w:spacing w:before="0" w:after="0" w:line="360" w:lineRule="auto"/>
        <w:jc w:val="center"/>
        <w:rPr>
          <w:rFonts w:hint="eastAsia" w:ascii="微软雅黑" w:hAnsi="微软雅黑" w:eastAsia="微软雅黑" w:cs="微软雅黑"/>
          <w:b/>
          <w:bCs/>
          <w:color w:val="auto"/>
          <w:sz w:val="30"/>
          <w:szCs w:val="30"/>
          <w:highlight w:val="none"/>
        </w:rPr>
      </w:pPr>
      <w:bookmarkStart w:id="51" w:name="_Toc9742"/>
      <w:bookmarkStart w:id="52" w:name="_Toc14435"/>
      <w:bookmarkStart w:id="53" w:name="_Toc735"/>
      <w:r>
        <w:rPr>
          <w:rFonts w:hint="eastAsia" w:ascii="微软雅黑" w:hAnsi="微软雅黑" w:eastAsia="微软雅黑" w:cs="微软雅黑"/>
          <w:b/>
          <w:bCs/>
          <w:color w:val="auto"/>
          <w:sz w:val="36"/>
          <w:szCs w:val="30"/>
          <w:highlight w:val="none"/>
        </w:rPr>
        <w:t>第二篇</w:t>
      </w:r>
      <w:r>
        <w:rPr>
          <w:rFonts w:hint="eastAsia" w:ascii="微软雅黑" w:hAnsi="微软雅黑" w:eastAsia="微软雅黑" w:cs="微软雅黑"/>
          <w:b/>
          <w:bCs/>
          <w:color w:val="auto"/>
          <w:sz w:val="36"/>
          <w:szCs w:val="30"/>
          <w:highlight w:val="none"/>
          <w:lang w:val="en-US" w:eastAsia="zh-CN"/>
        </w:rPr>
        <w:t xml:space="preserve"> </w:t>
      </w:r>
      <w:r>
        <w:rPr>
          <w:rFonts w:hint="eastAsia" w:ascii="微软雅黑" w:hAnsi="微软雅黑" w:eastAsia="微软雅黑" w:cs="微软雅黑"/>
          <w:b/>
          <w:bCs/>
          <w:color w:val="auto"/>
          <w:sz w:val="36"/>
          <w:szCs w:val="30"/>
          <w:highlight w:val="none"/>
        </w:rPr>
        <w:t>采购项目技术需求</w:t>
      </w:r>
      <w:bookmarkEnd w:id="51"/>
      <w:bookmarkEnd w:id="52"/>
    </w:p>
    <w:p w14:paraId="4AEC7E56">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54" w:name="_Toc9128"/>
      <w:bookmarkStart w:id="55" w:name="_Toc19021"/>
      <w:bookmarkStart w:id="56" w:name="_Toc19247"/>
      <w:bookmarkStart w:id="57" w:name="_Toc493666686"/>
      <w:r>
        <w:rPr>
          <w:rFonts w:hint="eastAsia" w:ascii="微软雅黑" w:hAnsi="微软雅黑" w:eastAsia="微软雅黑" w:cs="微软雅黑"/>
          <w:b/>
          <w:color w:val="auto"/>
          <w:kern w:val="2"/>
          <w:sz w:val="24"/>
          <w:szCs w:val="24"/>
          <w:highlight w:val="none"/>
          <w:lang w:val="en-US" w:eastAsia="zh-CN"/>
        </w:rPr>
        <w:t>一、项目情况一览表</w:t>
      </w:r>
      <w:bookmarkEnd w:id="54"/>
    </w:p>
    <w:tbl>
      <w:tblPr>
        <w:tblStyle w:val="36"/>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627"/>
        <w:gridCol w:w="1304"/>
        <w:gridCol w:w="1646"/>
        <w:gridCol w:w="2213"/>
      </w:tblGrid>
      <w:tr w14:paraId="764E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3" w:type="dxa"/>
            <w:tcBorders>
              <w:top w:val="single" w:color="auto" w:sz="4" w:space="0"/>
              <w:left w:val="single" w:color="auto" w:sz="4" w:space="0"/>
              <w:right w:val="single" w:color="auto" w:sz="4" w:space="0"/>
            </w:tcBorders>
            <w:noWrap w:val="0"/>
            <w:vAlign w:val="center"/>
          </w:tcPr>
          <w:p w14:paraId="023382F7">
            <w:pPr>
              <w:shd w:val="clear" w:color="auto" w:fill="auto"/>
              <w:spacing w:line="400" w:lineRule="exact"/>
              <w:ind w:left="0" w:leftChars="0" w:firstLine="0" w:firstLineChars="0"/>
              <w:jc w:val="both"/>
              <w:rPr>
                <w:rFonts w:hint="eastAsia" w:ascii="微软雅黑" w:hAnsi="微软雅黑" w:eastAsia="微软雅黑" w:cs="微软雅黑"/>
                <w:b/>
                <w:bCs/>
                <w:color w:val="auto"/>
                <w:sz w:val="24"/>
                <w:szCs w:val="24"/>
                <w:highlight w:val="none"/>
                <w:lang w:val="en-US" w:eastAsia="zh-CN"/>
              </w:rPr>
            </w:pPr>
            <w:bookmarkStart w:id="58" w:name="_Toc29018"/>
            <w:bookmarkStart w:id="59" w:name="_Toc530144826"/>
            <w:bookmarkStart w:id="60" w:name="_Toc313536013"/>
            <w:bookmarkStart w:id="61" w:name="_Toc3669"/>
            <w:bookmarkStart w:id="62" w:name="_Toc31288"/>
            <w:bookmarkStart w:id="63" w:name="_Toc9863"/>
            <w:bookmarkStart w:id="64" w:name="_Toc344475116"/>
            <w:r>
              <w:rPr>
                <w:rFonts w:hint="eastAsia" w:ascii="微软雅黑" w:hAnsi="微软雅黑" w:eastAsia="微软雅黑" w:cs="微软雅黑"/>
                <w:b/>
                <w:bCs/>
                <w:color w:val="auto"/>
                <w:sz w:val="24"/>
                <w:szCs w:val="24"/>
                <w:highlight w:val="none"/>
                <w:lang w:val="en-US" w:eastAsia="zh-CN"/>
              </w:rPr>
              <w:t>序号</w:t>
            </w:r>
          </w:p>
        </w:tc>
        <w:tc>
          <w:tcPr>
            <w:tcW w:w="3627" w:type="dxa"/>
            <w:tcBorders>
              <w:top w:val="single" w:color="auto" w:sz="4" w:space="0"/>
              <w:left w:val="single" w:color="auto" w:sz="4" w:space="0"/>
              <w:right w:val="single" w:color="auto" w:sz="4" w:space="0"/>
            </w:tcBorders>
            <w:noWrap w:val="0"/>
            <w:vAlign w:val="center"/>
          </w:tcPr>
          <w:p w14:paraId="3E6D8887">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名称</w:t>
            </w:r>
          </w:p>
        </w:tc>
        <w:tc>
          <w:tcPr>
            <w:tcW w:w="1304" w:type="dxa"/>
            <w:tcBorders>
              <w:top w:val="single" w:color="auto" w:sz="4" w:space="0"/>
              <w:left w:val="single" w:color="auto" w:sz="4" w:space="0"/>
              <w:right w:val="single" w:color="auto" w:sz="4" w:space="0"/>
            </w:tcBorders>
            <w:noWrap w:val="0"/>
            <w:vAlign w:val="center"/>
          </w:tcPr>
          <w:p w14:paraId="5FAAC0B7">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数量</w:t>
            </w:r>
          </w:p>
        </w:tc>
        <w:tc>
          <w:tcPr>
            <w:tcW w:w="1646" w:type="dxa"/>
            <w:tcBorders>
              <w:top w:val="single" w:color="auto" w:sz="4" w:space="0"/>
              <w:left w:val="single" w:color="auto" w:sz="4" w:space="0"/>
              <w:right w:val="single" w:color="auto" w:sz="4" w:space="0"/>
            </w:tcBorders>
            <w:noWrap w:val="0"/>
            <w:vAlign w:val="center"/>
          </w:tcPr>
          <w:p w14:paraId="29CAAE8B">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单位</w:t>
            </w:r>
          </w:p>
        </w:tc>
        <w:tc>
          <w:tcPr>
            <w:tcW w:w="2213" w:type="dxa"/>
            <w:tcBorders>
              <w:top w:val="single" w:color="auto" w:sz="4" w:space="0"/>
              <w:left w:val="single" w:color="auto" w:sz="4" w:space="0"/>
              <w:right w:val="single" w:color="auto" w:sz="4" w:space="0"/>
            </w:tcBorders>
            <w:noWrap w:val="0"/>
            <w:vAlign w:val="center"/>
          </w:tcPr>
          <w:p w14:paraId="128F69E7">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备注</w:t>
            </w:r>
          </w:p>
        </w:tc>
      </w:tr>
      <w:tr w14:paraId="7C9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0FF126A7">
            <w:pPr>
              <w:shd w:val="clear" w:color="auto" w:fill="auto"/>
              <w:spacing w:line="360" w:lineRule="auto"/>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3627" w:type="dxa"/>
            <w:tcBorders>
              <w:top w:val="single" w:color="auto" w:sz="4" w:space="0"/>
              <w:left w:val="single" w:color="auto" w:sz="4" w:space="0"/>
              <w:bottom w:val="single" w:color="auto" w:sz="4" w:space="0"/>
              <w:right w:val="single" w:color="auto" w:sz="4" w:space="0"/>
            </w:tcBorders>
            <w:noWrap w:val="0"/>
            <w:vAlign w:val="center"/>
          </w:tcPr>
          <w:p w14:paraId="698BD624">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江北区中医院网络安全设备续费及扩容项目</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ACC5977">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646" w:type="dxa"/>
            <w:tcBorders>
              <w:top w:val="single" w:color="auto" w:sz="4" w:space="0"/>
              <w:left w:val="single" w:color="auto" w:sz="4" w:space="0"/>
              <w:right w:val="single" w:color="auto" w:sz="4" w:space="0"/>
            </w:tcBorders>
            <w:noWrap w:val="0"/>
            <w:vAlign w:val="center"/>
          </w:tcPr>
          <w:p w14:paraId="453AAE94">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w:t>
            </w:r>
          </w:p>
        </w:tc>
        <w:tc>
          <w:tcPr>
            <w:tcW w:w="2213" w:type="dxa"/>
            <w:tcBorders>
              <w:top w:val="single" w:color="auto" w:sz="4" w:space="0"/>
              <w:left w:val="single" w:color="auto" w:sz="4" w:space="0"/>
              <w:right w:val="single" w:color="auto" w:sz="4" w:space="0"/>
            </w:tcBorders>
            <w:noWrap w:val="0"/>
            <w:vAlign w:val="center"/>
          </w:tcPr>
          <w:p w14:paraId="32776E0D">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详见下文</w:t>
            </w:r>
          </w:p>
        </w:tc>
      </w:tr>
      <w:bookmarkEnd w:id="55"/>
      <w:bookmarkEnd w:id="56"/>
      <w:bookmarkEnd w:id="57"/>
      <w:bookmarkEnd w:id="58"/>
      <w:bookmarkEnd w:id="59"/>
      <w:bookmarkEnd w:id="60"/>
      <w:bookmarkEnd w:id="61"/>
      <w:bookmarkEnd w:id="62"/>
      <w:bookmarkEnd w:id="63"/>
      <w:bookmarkEnd w:id="64"/>
    </w:tbl>
    <w:p w14:paraId="50CECD6A">
      <w:pPr>
        <w:pStyle w:val="4"/>
        <w:pageBreakBefore w:val="0"/>
        <w:widowControl w:val="0"/>
        <w:numPr>
          <w:ilvl w:val="0"/>
          <w:numId w:val="12"/>
        </w:numPr>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bidi="ar-SA"/>
        </w:rPr>
      </w:pPr>
      <w:bookmarkStart w:id="65" w:name="_Toc28828"/>
      <w:r>
        <w:rPr>
          <w:rFonts w:hint="eastAsia" w:ascii="微软雅黑" w:hAnsi="微软雅黑" w:eastAsia="微软雅黑" w:cs="微软雅黑"/>
          <w:b/>
          <w:color w:val="auto"/>
          <w:kern w:val="2"/>
          <w:sz w:val="24"/>
          <w:szCs w:val="24"/>
          <w:highlight w:val="none"/>
          <w:lang w:val="en-US" w:eastAsia="zh-CN" w:bidi="ar-SA"/>
        </w:rPr>
        <w:t>项目技术参数要求：</w:t>
      </w:r>
      <w:bookmarkEnd w:id="65"/>
    </w:p>
    <w:tbl>
      <w:tblPr>
        <w:tblStyle w:val="36"/>
        <w:tblW w:w="4963" w:type="pct"/>
        <w:jc w:val="center"/>
        <w:tblLayout w:type="fixed"/>
        <w:tblCellMar>
          <w:top w:w="0" w:type="dxa"/>
          <w:left w:w="108" w:type="dxa"/>
          <w:bottom w:w="0" w:type="dxa"/>
          <w:right w:w="108" w:type="dxa"/>
        </w:tblCellMar>
      </w:tblPr>
      <w:tblGrid>
        <w:gridCol w:w="1421"/>
        <w:gridCol w:w="1896"/>
        <w:gridCol w:w="4457"/>
        <w:gridCol w:w="892"/>
        <w:gridCol w:w="892"/>
      </w:tblGrid>
      <w:tr w14:paraId="3FE78ED0">
        <w:tblPrEx>
          <w:tblCellMar>
            <w:top w:w="0" w:type="dxa"/>
            <w:left w:w="108" w:type="dxa"/>
            <w:bottom w:w="0" w:type="dxa"/>
            <w:right w:w="108" w:type="dxa"/>
          </w:tblCellMar>
        </w:tblPrEx>
        <w:trPr>
          <w:trHeight w:val="512" w:hRule="atLeast"/>
          <w:jc w:val="center"/>
        </w:trPr>
        <w:tc>
          <w:tcPr>
            <w:tcW w:w="743" w:type="pct"/>
            <w:tcBorders>
              <w:top w:val="single" w:color="auto" w:sz="4" w:space="0"/>
              <w:left w:val="single" w:color="auto" w:sz="4" w:space="0"/>
              <w:bottom w:val="single" w:color="auto" w:sz="4" w:space="0"/>
              <w:right w:val="single" w:color="auto" w:sz="4" w:space="0"/>
            </w:tcBorders>
            <w:noWrap w:val="0"/>
            <w:vAlign w:val="center"/>
          </w:tcPr>
          <w:p w14:paraId="58D5C377">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产品名称</w:t>
            </w:r>
          </w:p>
        </w:tc>
        <w:tc>
          <w:tcPr>
            <w:tcW w:w="991" w:type="pct"/>
            <w:tcBorders>
              <w:top w:val="single" w:color="auto" w:sz="4" w:space="0"/>
              <w:left w:val="nil"/>
              <w:bottom w:val="single" w:color="auto" w:sz="4" w:space="0"/>
              <w:right w:val="single" w:color="auto" w:sz="4" w:space="0"/>
            </w:tcBorders>
            <w:noWrap w:val="0"/>
            <w:vAlign w:val="center"/>
          </w:tcPr>
          <w:p w14:paraId="5F0251AA">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型号</w:t>
            </w:r>
          </w:p>
        </w:tc>
        <w:tc>
          <w:tcPr>
            <w:tcW w:w="2331" w:type="pct"/>
            <w:tcBorders>
              <w:top w:val="single" w:color="auto" w:sz="4" w:space="0"/>
              <w:left w:val="nil"/>
              <w:bottom w:val="single" w:color="auto" w:sz="4" w:space="0"/>
              <w:right w:val="single" w:color="auto" w:sz="4" w:space="0"/>
            </w:tcBorders>
            <w:noWrap w:val="0"/>
            <w:vAlign w:val="center"/>
          </w:tcPr>
          <w:p w14:paraId="3307891A">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简述</w:t>
            </w:r>
          </w:p>
        </w:tc>
        <w:tc>
          <w:tcPr>
            <w:tcW w:w="466" w:type="pct"/>
            <w:tcBorders>
              <w:top w:val="single" w:color="auto" w:sz="4" w:space="0"/>
              <w:left w:val="nil"/>
              <w:bottom w:val="single" w:color="auto" w:sz="4" w:space="0"/>
              <w:right w:val="single" w:color="auto" w:sz="4" w:space="0"/>
            </w:tcBorders>
            <w:noWrap w:val="0"/>
            <w:vAlign w:val="center"/>
          </w:tcPr>
          <w:p w14:paraId="71CEC42D">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466" w:type="pct"/>
            <w:tcBorders>
              <w:top w:val="single" w:color="auto" w:sz="4" w:space="0"/>
              <w:left w:val="nil"/>
              <w:bottom w:val="single" w:color="auto" w:sz="4" w:space="0"/>
              <w:right w:val="single" w:color="auto" w:sz="4" w:space="0"/>
            </w:tcBorders>
            <w:noWrap w:val="0"/>
            <w:vAlign w:val="center"/>
          </w:tcPr>
          <w:p w14:paraId="07F06F9B">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单位</w:t>
            </w:r>
          </w:p>
        </w:tc>
      </w:tr>
      <w:tr w14:paraId="1DECD626">
        <w:tblPrEx>
          <w:tblCellMar>
            <w:top w:w="0" w:type="dxa"/>
            <w:left w:w="108" w:type="dxa"/>
            <w:bottom w:w="0" w:type="dxa"/>
            <w:right w:w="108" w:type="dxa"/>
          </w:tblCellMar>
        </w:tblPrEx>
        <w:trPr>
          <w:trHeight w:val="1336" w:hRule="atLeast"/>
          <w:jc w:val="center"/>
        </w:trPr>
        <w:tc>
          <w:tcPr>
            <w:tcW w:w="743" w:type="pct"/>
            <w:vMerge w:val="restart"/>
            <w:tcBorders>
              <w:top w:val="nil"/>
              <w:left w:val="single" w:color="auto" w:sz="4" w:space="0"/>
              <w:bottom w:val="single" w:color="auto" w:sz="4" w:space="0"/>
              <w:right w:val="single" w:color="auto" w:sz="4" w:space="0"/>
            </w:tcBorders>
            <w:shd w:val="clear" w:color="auto" w:fill="auto"/>
            <w:noWrap w:val="0"/>
            <w:vAlign w:val="center"/>
          </w:tcPr>
          <w:p w14:paraId="6C360CB1">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奇安信天擎终端安全管理系统V10.0</w:t>
            </w:r>
          </w:p>
        </w:tc>
        <w:tc>
          <w:tcPr>
            <w:tcW w:w="991" w:type="pct"/>
            <w:tcBorders>
              <w:top w:val="nil"/>
              <w:left w:val="nil"/>
              <w:bottom w:val="single" w:color="auto" w:sz="4" w:space="0"/>
              <w:right w:val="single" w:color="auto" w:sz="4" w:space="0"/>
            </w:tcBorders>
            <w:shd w:val="clear" w:color="auto" w:fill="auto"/>
            <w:noWrap w:val="0"/>
            <w:vAlign w:val="center"/>
          </w:tcPr>
          <w:p w14:paraId="3A4A2DA0">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ESM-QPS</w:t>
            </w:r>
          </w:p>
        </w:tc>
        <w:tc>
          <w:tcPr>
            <w:tcW w:w="2331" w:type="pct"/>
            <w:tcBorders>
              <w:top w:val="nil"/>
              <w:left w:val="nil"/>
              <w:bottom w:val="single" w:color="auto" w:sz="4" w:space="0"/>
              <w:right w:val="single" w:color="auto" w:sz="4" w:space="0"/>
            </w:tcBorders>
            <w:shd w:val="clear" w:color="auto" w:fill="auto"/>
            <w:noWrap w:val="0"/>
            <w:vAlign w:val="center"/>
          </w:tcPr>
          <w:p w14:paraId="24805DED">
            <w:pPr>
              <w:shd w:val="clear" w:color="auto" w:fill="auto"/>
              <w:spacing w:line="400" w:lineRule="exact"/>
              <w:ind w:left="0" w:leftChars="0" w:firstLine="0" w:firstLineChars="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Windows Server病毒防护一年更新服务，含一年功能及病毒特征库更新服务。</w:t>
            </w:r>
          </w:p>
          <w:p w14:paraId="1A6109F8">
            <w:pPr>
              <w:shd w:val="clear" w:color="auto" w:fill="auto"/>
              <w:spacing w:line="400" w:lineRule="exact"/>
              <w:ind w:left="0" w:leftChars="0" w:firstLine="0" w:firstLineChars="0"/>
              <w:jc w:val="left"/>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Windows Server补丁管理一年更新服务，含一年功能及补丁规则库更新服务。</w:t>
            </w:r>
          </w:p>
        </w:tc>
        <w:tc>
          <w:tcPr>
            <w:tcW w:w="466" w:type="pct"/>
            <w:tcBorders>
              <w:top w:val="nil"/>
              <w:left w:val="nil"/>
              <w:bottom w:val="single" w:color="auto" w:sz="4" w:space="0"/>
              <w:right w:val="single" w:color="auto" w:sz="4" w:space="0"/>
            </w:tcBorders>
            <w:noWrap/>
            <w:vAlign w:val="center"/>
          </w:tcPr>
          <w:p w14:paraId="74498F45">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w:t>
            </w:r>
          </w:p>
        </w:tc>
        <w:tc>
          <w:tcPr>
            <w:tcW w:w="466" w:type="pct"/>
            <w:tcBorders>
              <w:top w:val="nil"/>
              <w:left w:val="nil"/>
              <w:bottom w:val="single" w:color="auto" w:sz="4" w:space="0"/>
              <w:right w:val="single" w:color="auto" w:sz="4" w:space="0"/>
            </w:tcBorders>
            <w:noWrap/>
            <w:vAlign w:val="center"/>
          </w:tcPr>
          <w:p w14:paraId="35B4E637">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套</w:t>
            </w:r>
          </w:p>
        </w:tc>
      </w:tr>
      <w:tr w14:paraId="00EA4140">
        <w:tblPrEx>
          <w:tblCellMar>
            <w:top w:w="0" w:type="dxa"/>
            <w:left w:w="108" w:type="dxa"/>
            <w:bottom w:w="0" w:type="dxa"/>
            <w:right w:w="108" w:type="dxa"/>
          </w:tblCellMar>
        </w:tblPrEx>
        <w:trPr>
          <w:trHeight w:val="892"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6C35ABD">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0"/>
            <w:vAlign w:val="center"/>
          </w:tcPr>
          <w:p w14:paraId="62866AD5">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ESM-FL</w:t>
            </w:r>
          </w:p>
        </w:tc>
        <w:tc>
          <w:tcPr>
            <w:tcW w:w="2331" w:type="pct"/>
            <w:tcBorders>
              <w:top w:val="nil"/>
              <w:left w:val="nil"/>
              <w:bottom w:val="single" w:color="auto" w:sz="4" w:space="0"/>
              <w:right w:val="single" w:color="auto" w:sz="4" w:space="0"/>
            </w:tcBorders>
            <w:shd w:val="clear" w:color="auto" w:fill="auto"/>
            <w:noWrap w:val="0"/>
            <w:vAlign w:val="center"/>
          </w:tcPr>
          <w:p w14:paraId="4C33A759">
            <w:pPr>
              <w:shd w:val="clear" w:color="auto" w:fill="auto"/>
              <w:spacing w:line="400" w:lineRule="exact"/>
              <w:ind w:left="0" w:leftChars="0" w:firstLine="0" w:firstLineChars="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Linux操作系统进行病毒、木马、恶意软件等进行查杀</w:t>
            </w:r>
            <w:r>
              <w:rPr>
                <w:rFonts w:hint="eastAsia" w:ascii="微软雅黑" w:hAnsi="微软雅黑" w:eastAsia="微软雅黑" w:cs="微软雅黑"/>
                <w:color w:val="auto"/>
                <w:sz w:val="24"/>
                <w:szCs w:val="24"/>
                <w:highlight w:val="none"/>
                <w:lang w:eastAsia="zh-CN"/>
              </w:rPr>
              <w:t>，系统默认支持主流Linux操作系统，含一年升级服务。</w:t>
            </w:r>
          </w:p>
        </w:tc>
        <w:tc>
          <w:tcPr>
            <w:tcW w:w="466" w:type="pct"/>
            <w:tcBorders>
              <w:top w:val="nil"/>
              <w:left w:val="nil"/>
              <w:bottom w:val="single" w:color="auto" w:sz="4" w:space="0"/>
              <w:right w:val="single" w:color="auto" w:sz="4" w:space="0"/>
            </w:tcBorders>
            <w:noWrap/>
            <w:vAlign w:val="center"/>
          </w:tcPr>
          <w:p w14:paraId="0C4558CC">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w:t>
            </w:r>
          </w:p>
        </w:tc>
        <w:tc>
          <w:tcPr>
            <w:tcW w:w="466" w:type="pct"/>
            <w:tcBorders>
              <w:top w:val="nil"/>
              <w:left w:val="nil"/>
              <w:bottom w:val="single" w:color="auto" w:sz="4" w:space="0"/>
              <w:right w:val="single" w:color="auto" w:sz="4" w:space="0"/>
            </w:tcBorders>
            <w:noWrap/>
            <w:vAlign w:val="center"/>
          </w:tcPr>
          <w:p w14:paraId="495776DE">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套</w:t>
            </w:r>
          </w:p>
        </w:tc>
      </w:tr>
      <w:tr w14:paraId="36A92E6F">
        <w:tblPrEx>
          <w:tblCellMar>
            <w:top w:w="0" w:type="dxa"/>
            <w:left w:w="108" w:type="dxa"/>
            <w:bottom w:w="0" w:type="dxa"/>
            <w:right w:w="108" w:type="dxa"/>
          </w:tblCellMar>
        </w:tblPrEx>
        <w:trPr>
          <w:trHeight w:val="1472"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9D7F982">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0"/>
            <w:vAlign w:val="center"/>
          </w:tcPr>
          <w:p w14:paraId="3F65D11F">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ESM-FL</w:t>
            </w:r>
          </w:p>
        </w:tc>
        <w:tc>
          <w:tcPr>
            <w:tcW w:w="2331" w:type="pct"/>
            <w:tcBorders>
              <w:top w:val="nil"/>
              <w:left w:val="nil"/>
              <w:bottom w:val="single" w:color="auto" w:sz="4" w:space="0"/>
              <w:right w:val="single" w:color="auto" w:sz="4" w:space="0"/>
            </w:tcBorders>
            <w:shd w:val="clear" w:color="auto" w:fill="auto"/>
            <w:noWrap w:val="0"/>
            <w:vAlign w:val="center"/>
          </w:tcPr>
          <w:p w14:paraId="03DD5E37">
            <w:pPr>
              <w:shd w:val="clear" w:color="auto" w:fill="auto"/>
              <w:spacing w:line="400" w:lineRule="exact"/>
              <w:ind w:left="0" w:leftChars="0" w:firstLine="0" w:firstLineChars="0"/>
              <w:jc w:val="left"/>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WindowsPC授权扩容，含病毒防护、补丁管理、终端管控、移动存储管理、Windows XP/7 停服系统加固功能。支持主流Windows PC客户端操作系统，包含一年升级服务。</w:t>
            </w:r>
          </w:p>
        </w:tc>
        <w:tc>
          <w:tcPr>
            <w:tcW w:w="466" w:type="pct"/>
            <w:tcBorders>
              <w:top w:val="nil"/>
              <w:left w:val="nil"/>
              <w:bottom w:val="single" w:color="auto" w:sz="4" w:space="0"/>
              <w:right w:val="single" w:color="auto" w:sz="4" w:space="0"/>
            </w:tcBorders>
            <w:noWrap/>
            <w:vAlign w:val="center"/>
          </w:tcPr>
          <w:p w14:paraId="1EA827A1">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100</w:t>
            </w:r>
          </w:p>
        </w:tc>
        <w:tc>
          <w:tcPr>
            <w:tcW w:w="466" w:type="pct"/>
            <w:tcBorders>
              <w:top w:val="nil"/>
              <w:left w:val="nil"/>
              <w:bottom w:val="single" w:color="auto" w:sz="4" w:space="0"/>
              <w:right w:val="single" w:color="auto" w:sz="4" w:space="0"/>
            </w:tcBorders>
            <w:noWrap/>
            <w:vAlign w:val="center"/>
          </w:tcPr>
          <w:p w14:paraId="5DBBE5A3">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套</w:t>
            </w:r>
          </w:p>
        </w:tc>
      </w:tr>
      <w:tr w14:paraId="0384F938">
        <w:tblPrEx>
          <w:tblCellMar>
            <w:top w:w="0" w:type="dxa"/>
            <w:left w:w="108" w:type="dxa"/>
            <w:bottom w:w="0" w:type="dxa"/>
            <w:right w:w="108" w:type="dxa"/>
          </w:tblCellMar>
        </w:tblPrEx>
        <w:trPr>
          <w:trHeight w:val="603" w:hRule="atLeast"/>
          <w:jc w:val="center"/>
        </w:trPr>
        <w:tc>
          <w:tcPr>
            <w:tcW w:w="743" w:type="pct"/>
            <w:vMerge w:val="restart"/>
            <w:tcBorders>
              <w:top w:val="nil"/>
              <w:left w:val="single" w:color="auto" w:sz="4" w:space="0"/>
              <w:bottom w:val="single" w:color="auto" w:sz="4" w:space="0"/>
              <w:right w:val="single" w:color="auto" w:sz="4" w:space="0"/>
            </w:tcBorders>
            <w:shd w:val="clear" w:color="auto" w:fill="auto"/>
            <w:noWrap w:val="0"/>
            <w:vAlign w:val="center"/>
          </w:tcPr>
          <w:p w14:paraId="01B17DF0">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奇安信网神威胁监测与分析系统V4.0</w:t>
            </w:r>
          </w:p>
        </w:tc>
        <w:tc>
          <w:tcPr>
            <w:tcW w:w="991" w:type="pct"/>
            <w:tcBorders>
              <w:top w:val="nil"/>
              <w:left w:val="nil"/>
              <w:bottom w:val="single" w:color="auto" w:sz="4" w:space="0"/>
              <w:right w:val="single" w:color="auto" w:sz="4" w:space="0"/>
            </w:tcBorders>
            <w:shd w:val="clear" w:color="auto" w:fill="auto"/>
            <w:noWrap w:val="0"/>
            <w:vAlign w:val="center"/>
          </w:tcPr>
          <w:p w14:paraId="1CBF7CC8">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TY-TSS10000-A57-UDL-TI-12</w:t>
            </w:r>
          </w:p>
        </w:tc>
        <w:tc>
          <w:tcPr>
            <w:tcW w:w="2331" w:type="pct"/>
            <w:tcBorders>
              <w:top w:val="nil"/>
              <w:left w:val="nil"/>
              <w:bottom w:val="single" w:color="auto" w:sz="4" w:space="0"/>
              <w:right w:val="single" w:color="auto" w:sz="4" w:space="0"/>
            </w:tcBorders>
            <w:shd w:val="clear" w:color="auto" w:fill="auto"/>
            <w:noWrap w:val="0"/>
            <w:vAlign w:val="center"/>
          </w:tcPr>
          <w:p w14:paraId="574704CA">
            <w:pPr>
              <w:shd w:val="clear" w:color="auto" w:fill="auto"/>
              <w:spacing w:line="400" w:lineRule="exact"/>
              <w:ind w:left="0" w:leftChars="0" w:firstLine="0" w:firstLineChars="0"/>
              <w:jc w:val="left"/>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提供天眼TSS10000-A57一年威胁情报更新授权，自授权导入之日起可计算</w:t>
            </w:r>
          </w:p>
        </w:tc>
        <w:tc>
          <w:tcPr>
            <w:tcW w:w="466" w:type="pct"/>
            <w:tcBorders>
              <w:top w:val="nil"/>
              <w:left w:val="nil"/>
              <w:bottom w:val="single" w:color="auto" w:sz="4" w:space="0"/>
              <w:right w:val="single" w:color="auto" w:sz="4" w:space="0"/>
            </w:tcBorders>
            <w:noWrap/>
            <w:vAlign w:val="center"/>
          </w:tcPr>
          <w:p w14:paraId="41C24F09">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7DE033CD">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32368FD4">
        <w:tblPrEx>
          <w:tblCellMar>
            <w:top w:w="0" w:type="dxa"/>
            <w:left w:w="108" w:type="dxa"/>
            <w:bottom w:w="0" w:type="dxa"/>
            <w:right w:w="108" w:type="dxa"/>
          </w:tblCellMar>
        </w:tblPrEx>
        <w:trPr>
          <w:trHeight w:val="1182"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436174C3">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0"/>
            <w:vAlign w:val="center"/>
          </w:tcPr>
          <w:p w14:paraId="2FFDE283">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TY-TSS10000-A57-QPS-PWS-12</w:t>
            </w:r>
          </w:p>
        </w:tc>
        <w:tc>
          <w:tcPr>
            <w:tcW w:w="2331" w:type="pct"/>
            <w:tcBorders>
              <w:top w:val="nil"/>
              <w:left w:val="nil"/>
              <w:bottom w:val="single" w:color="auto" w:sz="4" w:space="0"/>
              <w:right w:val="single" w:color="auto" w:sz="4" w:space="0"/>
            </w:tcBorders>
            <w:shd w:val="clear" w:color="auto" w:fill="auto"/>
            <w:noWrap w:val="0"/>
            <w:vAlign w:val="center"/>
          </w:tcPr>
          <w:p w14:paraId="7B334F36">
            <w:pPr>
              <w:shd w:val="clear" w:color="auto" w:fill="auto"/>
              <w:spacing w:line="400" w:lineRule="exact"/>
              <w:ind w:left="0" w:leftChars="0" w:firstLine="0" w:firstLineChars="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提供一年天眼TSS10000-A57服务</w:t>
            </w:r>
            <w:r>
              <w:rPr>
                <w:rFonts w:hint="eastAsia" w:ascii="微软雅黑" w:hAnsi="微软雅黑" w:eastAsia="微软雅黑" w:cs="微软雅黑"/>
                <w:color w:val="auto"/>
                <w:sz w:val="24"/>
                <w:szCs w:val="24"/>
                <w:highlight w:val="none"/>
                <w:lang w:eastAsia="zh-CN"/>
              </w:rPr>
              <w:t>，包括故障判断、报修登记以及版本优化升级的服务。7x24小时电话咨询服务；5x8小时远程技术支持服务。</w:t>
            </w:r>
          </w:p>
        </w:tc>
        <w:tc>
          <w:tcPr>
            <w:tcW w:w="466" w:type="pct"/>
            <w:tcBorders>
              <w:top w:val="nil"/>
              <w:left w:val="nil"/>
              <w:bottom w:val="single" w:color="auto" w:sz="4" w:space="0"/>
              <w:right w:val="single" w:color="auto" w:sz="4" w:space="0"/>
            </w:tcBorders>
            <w:noWrap/>
            <w:vAlign w:val="center"/>
          </w:tcPr>
          <w:p w14:paraId="5D16476B">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3473BED5">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26B53601">
        <w:tblPrEx>
          <w:tblCellMar>
            <w:top w:w="0" w:type="dxa"/>
            <w:left w:w="108" w:type="dxa"/>
            <w:bottom w:w="0" w:type="dxa"/>
            <w:right w:w="108" w:type="dxa"/>
          </w:tblCellMar>
        </w:tblPrEx>
        <w:trPr>
          <w:trHeight w:val="1182"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6B7C99A3">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0"/>
            <w:vAlign w:val="center"/>
          </w:tcPr>
          <w:p w14:paraId="53236EA3">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TY-TSS10000-S52-UDL-STD-12</w:t>
            </w:r>
          </w:p>
        </w:tc>
        <w:tc>
          <w:tcPr>
            <w:tcW w:w="2331" w:type="pct"/>
            <w:tcBorders>
              <w:top w:val="nil"/>
              <w:left w:val="nil"/>
              <w:bottom w:val="single" w:color="auto" w:sz="4" w:space="0"/>
              <w:right w:val="single" w:color="auto" w:sz="4" w:space="0"/>
            </w:tcBorders>
            <w:shd w:val="clear" w:color="auto" w:fill="auto"/>
            <w:noWrap w:val="0"/>
            <w:vAlign w:val="center"/>
          </w:tcPr>
          <w:p w14:paraId="76CFA16C">
            <w:pPr>
              <w:shd w:val="clear" w:color="auto" w:fill="auto"/>
              <w:spacing w:line="400" w:lineRule="exact"/>
              <w:ind w:left="0" w:leftChars="0" w:firstLine="0" w:firstLineChars="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一年天眼TSS10000-S52威胁检测模块服务</w:t>
            </w:r>
            <w:r>
              <w:rPr>
                <w:rFonts w:hint="eastAsia" w:ascii="微软雅黑" w:hAnsi="微软雅黑" w:eastAsia="微软雅黑" w:cs="微软雅黑"/>
                <w:color w:val="auto"/>
                <w:sz w:val="24"/>
                <w:szCs w:val="24"/>
                <w:highlight w:val="none"/>
                <w:lang w:eastAsia="zh-CN"/>
              </w:rPr>
              <w:t>，包含威胁情报、webshell检测规则、网页漏洞利用规则、网络攻击检测规则升级服务。</w:t>
            </w:r>
          </w:p>
        </w:tc>
        <w:tc>
          <w:tcPr>
            <w:tcW w:w="466" w:type="pct"/>
            <w:tcBorders>
              <w:top w:val="nil"/>
              <w:left w:val="nil"/>
              <w:bottom w:val="single" w:color="auto" w:sz="4" w:space="0"/>
              <w:right w:val="single" w:color="auto" w:sz="4" w:space="0"/>
            </w:tcBorders>
            <w:noWrap/>
            <w:vAlign w:val="center"/>
          </w:tcPr>
          <w:p w14:paraId="50E2D5D3">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35B11D9C">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2F2B2671">
        <w:tblPrEx>
          <w:tblCellMar>
            <w:top w:w="0" w:type="dxa"/>
            <w:left w:w="108" w:type="dxa"/>
            <w:bottom w:w="0" w:type="dxa"/>
            <w:right w:w="108" w:type="dxa"/>
          </w:tblCellMar>
        </w:tblPrEx>
        <w:trPr>
          <w:trHeight w:val="918"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D07B8F6">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0"/>
            <w:vAlign w:val="center"/>
          </w:tcPr>
          <w:p w14:paraId="121E18B8">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TY-TSS10000-S52-QPS-PIS-12</w:t>
            </w:r>
          </w:p>
        </w:tc>
        <w:tc>
          <w:tcPr>
            <w:tcW w:w="2331" w:type="pct"/>
            <w:tcBorders>
              <w:top w:val="nil"/>
              <w:left w:val="nil"/>
              <w:bottom w:val="single" w:color="auto" w:sz="4" w:space="0"/>
              <w:right w:val="single" w:color="auto" w:sz="4" w:space="0"/>
            </w:tcBorders>
            <w:shd w:val="clear" w:color="auto" w:fill="auto"/>
            <w:noWrap w:val="0"/>
            <w:vAlign w:val="center"/>
          </w:tcPr>
          <w:p w14:paraId="438B596E">
            <w:pPr>
              <w:shd w:val="clear" w:color="auto" w:fill="auto"/>
              <w:spacing w:line="400" w:lineRule="exact"/>
              <w:ind w:left="0" w:leftChars="0" w:firstLine="0" w:firstLineChars="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提供一年天眼TSS10000-S52服务</w:t>
            </w:r>
            <w:r>
              <w:rPr>
                <w:rFonts w:hint="eastAsia" w:ascii="微软雅黑" w:hAnsi="微软雅黑" w:eastAsia="微软雅黑" w:cs="微软雅黑"/>
                <w:color w:val="auto"/>
                <w:sz w:val="24"/>
                <w:szCs w:val="24"/>
                <w:highlight w:val="none"/>
                <w:lang w:eastAsia="zh-CN"/>
              </w:rPr>
              <w:t>，包括故障判断、报修登记以及版本优化升级的服务。7x24小时电话咨询服务；5x8小时远程技术支持服务。</w:t>
            </w:r>
          </w:p>
        </w:tc>
        <w:tc>
          <w:tcPr>
            <w:tcW w:w="466" w:type="pct"/>
            <w:tcBorders>
              <w:top w:val="nil"/>
              <w:left w:val="nil"/>
              <w:bottom w:val="single" w:color="auto" w:sz="4" w:space="0"/>
              <w:right w:val="single" w:color="auto" w:sz="4" w:space="0"/>
            </w:tcBorders>
            <w:noWrap/>
            <w:vAlign w:val="center"/>
          </w:tcPr>
          <w:p w14:paraId="75C00DBE">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61C83599">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37C78C5D">
        <w:tblPrEx>
          <w:tblCellMar>
            <w:top w:w="0" w:type="dxa"/>
            <w:left w:w="108" w:type="dxa"/>
            <w:bottom w:w="0" w:type="dxa"/>
            <w:right w:w="108" w:type="dxa"/>
          </w:tblCellMar>
        </w:tblPrEx>
        <w:trPr>
          <w:trHeight w:val="453" w:hRule="atLeast"/>
          <w:jc w:val="center"/>
        </w:trPr>
        <w:tc>
          <w:tcPr>
            <w:tcW w:w="743" w:type="pct"/>
            <w:vMerge w:val="restart"/>
            <w:tcBorders>
              <w:top w:val="nil"/>
              <w:left w:val="single" w:color="auto" w:sz="4" w:space="0"/>
              <w:bottom w:val="single" w:color="auto" w:sz="4" w:space="0"/>
              <w:right w:val="single" w:color="auto" w:sz="4" w:space="0"/>
            </w:tcBorders>
            <w:shd w:val="clear" w:color="auto" w:fill="auto"/>
            <w:noWrap/>
            <w:vAlign w:val="center"/>
          </w:tcPr>
          <w:p w14:paraId="14B3E54F">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防火墙</w:t>
            </w:r>
          </w:p>
        </w:tc>
        <w:tc>
          <w:tcPr>
            <w:tcW w:w="991" w:type="pct"/>
            <w:tcBorders>
              <w:top w:val="nil"/>
              <w:left w:val="nil"/>
              <w:bottom w:val="single" w:color="auto" w:sz="4" w:space="0"/>
              <w:right w:val="single" w:color="auto" w:sz="4" w:space="0"/>
            </w:tcBorders>
            <w:shd w:val="clear" w:color="auto" w:fill="auto"/>
            <w:noWrap/>
            <w:vAlign w:val="center"/>
          </w:tcPr>
          <w:p w14:paraId="66DB020A">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管理区防火墙</w:t>
            </w:r>
          </w:p>
        </w:tc>
        <w:tc>
          <w:tcPr>
            <w:tcW w:w="2331" w:type="pct"/>
            <w:tcBorders>
              <w:top w:val="nil"/>
              <w:left w:val="nil"/>
              <w:bottom w:val="single" w:color="auto" w:sz="4" w:space="0"/>
              <w:right w:val="single" w:color="auto" w:sz="4" w:space="0"/>
            </w:tcBorders>
            <w:shd w:val="clear" w:color="auto" w:fill="auto"/>
            <w:noWrap/>
            <w:vAlign w:val="center"/>
          </w:tcPr>
          <w:p w14:paraId="44B4DEC4">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LIC-IPSAVURL-12-USG6500 一年授权</w:t>
            </w:r>
          </w:p>
        </w:tc>
        <w:tc>
          <w:tcPr>
            <w:tcW w:w="466" w:type="pct"/>
            <w:tcBorders>
              <w:top w:val="nil"/>
              <w:left w:val="nil"/>
              <w:bottom w:val="single" w:color="auto" w:sz="4" w:space="0"/>
              <w:right w:val="single" w:color="auto" w:sz="4" w:space="0"/>
            </w:tcBorders>
            <w:noWrap/>
            <w:vAlign w:val="center"/>
          </w:tcPr>
          <w:p w14:paraId="0ABEA454">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1B090062">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59E1A1CF">
        <w:tblPrEx>
          <w:tblCellMar>
            <w:top w:w="0" w:type="dxa"/>
            <w:left w:w="108" w:type="dxa"/>
            <w:bottom w:w="0" w:type="dxa"/>
            <w:right w:w="108" w:type="dxa"/>
          </w:tblCellMar>
        </w:tblPrEx>
        <w:trPr>
          <w:trHeight w:val="453"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734C4D2">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ign w:val="center"/>
          </w:tcPr>
          <w:p w14:paraId="5ADB449D">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外网防火墙</w:t>
            </w:r>
          </w:p>
        </w:tc>
        <w:tc>
          <w:tcPr>
            <w:tcW w:w="2331" w:type="pct"/>
            <w:tcBorders>
              <w:top w:val="nil"/>
              <w:left w:val="nil"/>
              <w:bottom w:val="single" w:color="auto" w:sz="4" w:space="0"/>
              <w:right w:val="single" w:color="auto" w:sz="4" w:space="0"/>
            </w:tcBorders>
            <w:shd w:val="clear" w:color="auto" w:fill="auto"/>
            <w:noWrap/>
            <w:vAlign w:val="center"/>
          </w:tcPr>
          <w:p w14:paraId="7F57E97B">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LIC-IPSAVURL-12-USG6500 一年授权</w:t>
            </w:r>
          </w:p>
        </w:tc>
        <w:tc>
          <w:tcPr>
            <w:tcW w:w="466" w:type="pct"/>
            <w:tcBorders>
              <w:top w:val="nil"/>
              <w:left w:val="nil"/>
              <w:bottom w:val="single" w:color="auto" w:sz="4" w:space="0"/>
              <w:right w:val="single" w:color="auto" w:sz="4" w:space="0"/>
            </w:tcBorders>
            <w:noWrap/>
            <w:vAlign w:val="center"/>
          </w:tcPr>
          <w:p w14:paraId="69829D15">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1A0F39EB">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307FCC30">
        <w:tblPrEx>
          <w:tblCellMar>
            <w:top w:w="0" w:type="dxa"/>
            <w:left w:w="108" w:type="dxa"/>
            <w:bottom w:w="0" w:type="dxa"/>
            <w:right w:w="108" w:type="dxa"/>
          </w:tblCellMar>
        </w:tblPrEx>
        <w:trPr>
          <w:trHeight w:val="453" w:hRule="atLeast"/>
          <w:jc w:val="center"/>
        </w:trPr>
        <w:tc>
          <w:tcPr>
            <w:tcW w:w="74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37EA2D2">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shd w:val="clear" w:color="auto" w:fill="auto"/>
            <w:noWrap/>
            <w:vAlign w:val="center"/>
          </w:tcPr>
          <w:p w14:paraId="755BC7F8">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天翼云监控互连</w:t>
            </w:r>
          </w:p>
        </w:tc>
        <w:tc>
          <w:tcPr>
            <w:tcW w:w="2331" w:type="pct"/>
            <w:tcBorders>
              <w:top w:val="nil"/>
              <w:left w:val="nil"/>
              <w:bottom w:val="single" w:color="auto" w:sz="4" w:space="0"/>
              <w:right w:val="single" w:color="auto" w:sz="4" w:space="0"/>
            </w:tcBorders>
            <w:shd w:val="clear" w:color="auto" w:fill="auto"/>
            <w:noWrap/>
            <w:vAlign w:val="center"/>
          </w:tcPr>
          <w:p w14:paraId="2B943028">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LIC-IPSAVURL-12-USG6500 一年授权</w:t>
            </w:r>
          </w:p>
        </w:tc>
        <w:tc>
          <w:tcPr>
            <w:tcW w:w="466" w:type="pct"/>
            <w:tcBorders>
              <w:top w:val="nil"/>
              <w:left w:val="nil"/>
              <w:bottom w:val="single" w:color="auto" w:sz="4" w:space="0"/>
              <w:right w:val="single" w:color="auto" w:sz="4" w:space="0"/>
            </w:tcBorders>
            <w:noWrap/>
            <w:vAlign w:val="center"/>
          </w:tcPr>
          <w:p w14:paraId="78A53351">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56657043">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0C8CAE19">
        <w:tblPrEx>
          <w:tblCellMar>
            <w:top w:w="0" w:type="dxa"/>
            <w:left w:w="108" w:type="dxa"/>
            <w:bottom w:w="0" w:type="dxa"/>
            <w:right w:w="108" w:type="dxa"/>
          </w:tblCellMar>
        </w:tblPrEx>
        <w:trPr>
          <w:trHeight w:val="467" w:hRule="atLeast"/>
          <w:jc w:val="center"/>
        </w:trPr>
        <w:tc>
          <w:tcPr>
            <w:tcW w:w="743" w:type="pct"/>
            <w:vMerge w:val="continue"/>
            <w:tcBorders>
              <w:top w:val="nil"/>
              <w:left w:val="single" w:color="auto" w:sz="4" w:space="0"/>
              <w:bottom w:val="single" w:color="auto" w:sz="4" w:space="0"/>
              <w:right w:val="single" w:color="auto" w:sz="4" w:space="0"/>
            </w:tcBorders>
            <w:noWrap w:val="0"/>
            <w:vAlign w:val="center"/>
          </w:tcPr>
          <w:p w14:paraId="5FA4511A">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noWrap/>
            <w:vAlign w:val="center"/>
          </w:tcPr>
          <w:p w14:paraId="71FA04DC">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数据中心防火墙1</w:t>
            </w:r>
          </w:p>
        </w:tc>
        <w:tc>
          <w:tcPr>
            <w:tcW w:w="2331" w:type="pct"/>
            <w:tcBorders>
              <w:top w:val="nil"/>
              <w:left w:val="nil"/>
              <w:bottom w:val="single" w:color="auto" w:sz="4" w:space="0"/>
              <w:right w:val="single" w:color="auto" w:sz="4" w:space="0"/>
            </w:tcBorders>
            <w:noWrap/>
            <w:vAlign w:val="center"/>
          </w:tcPr>
          <w:p w14:paraId="7E86831A">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LIC-USG6610E-TP-1Y 一年授权</w:t>
            </w:r>
          </w:p>
        </w:tc>
        <w:tc>
          <w:tcPr>
            <w:tcW w:w="466" w:type="pct"/>
            <w:tcBorders>
              <w:top w:val="nil"/>
              <w:left w:val="nil"/>
              <w:bottom w:val="single" w:color="auto" w:sz="4" w:space="0"/>
              <w:right w:val="single" w:color="auto" w:sz="4" w:space="0"/>
            </w:tcBorders>
            <w:noWrap/>
            <w:vAlign w:val="center"/>
          </w:tcPr>
          <w:p w14:paraId="75050AF5">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40AD1E36">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6B7DFE38">
        <w:tblPrEx>
          <w:tblCellMar>
            <w:top w:w="0" w:type="dxa"/>
            <w:left w:w="108" w:type="dxa"/>
            <w:bottom w:w="0" w:type="dxa"/>
            <w:right w:w="108" w:type="dxa"/>
          </w:tblCellMar>
        </w:tblPrEx>
        <w:trPr>
          <w:trHeight w:val="467" w:hRule="atLeast"/>
          <w:jc w:val="center"/>
        </w:trPr>
        <w:tc>
          <w:tcPr>
            <w:tcW w:w="743" w:type="pct"/>
            <w:vMerge w:val="continue"/>
            <w:tcBorders>
              <w:top w:val="nil"/>
              <w:left w:val="single" w:color="auto" w:sz="4" w:space="0"/>
              <w:bottom w:val="single" w:color="auto" w:sz="4" w:space="0"/>
              <w:right w:val="single" w:color="auto" w:sz="4" w:space="0"/>
            </w:tcBorders>
            <w:noWrap w:val="0"/>
            <w:vAlign w:val="center"/>
          </w:tcPr>
          <w:p w14:paraId="693CF8D1">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noWrap/>
            <w:vAlign w:val="center"/>
          </w:tcPr>
          <w:p w14:paraId="1EA13416">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数据中心防火墙2</w:t>
            </w:r>
          </w:p>
        </w:tc>
        <w:tc>
          <w:tcPr>
            <w:tcW w:w="2331" w:type="pct"/>
            <w:tcBorders>
              <w:top w:val="nil"/>
              <w:left w:val="nil"/>
              <w:bottom w:val="single" w:color="auto" w:sz="4" w:space="0"/>
              <w:right w:val="single" w:color="auto" w:sz="4" w:space="0"/>
            </w:tcBorders>
            <w:noWrap/>
            <w:vAlign w:val="center"/>
          </w:tcPr>
          <w:p w14:paraId="67C69906">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LIC-USG6610E-TP-1Y 一年授权</w:t>
            </w:r>
          </w:p>
        </w:tc>
        <w:tc>
          <w:tcPr>
            <w:tcW w:w="466" w:type="pct"/>
            <w:tcBorders>
              <w:top w:val="nil"/>
              <w:left w:val="nil"/>
              <w:bottom w:val="single" w:color="auto" w:sz="4" w:space="0"/>
              <w:right w:val="single" w:color="auto" w:sz="4" w:space="0"/>
            </w:tcBorders>
            <w:noWrap/>
            <w:vAlign w:val="center"/>
          </w:tcPr>
          <w:p w14:paraId="71B9FAB1">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770C3E4F">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0F878B00">
        <w:tblPrEx>
          <w:tblCellMar>
            <w:top w:w="0" w:type="dxa"/>
            <w:left w:w="108" w:type="dxa"/>
            <w:bottom w:w="0" w:type="dxa"/>
            <w:right w:w="108" w:type="dxa"/>
          </w:tblCellMar>
        </w:tblPrEx>
        <w:trPr>
          <w:trHeight w:val="313" w:hRule="atLeast"/>
          <w:jc w:val="center"/>
        </w:trPr>
        <w:tc>
          <w:tcPr>
            <w:tcW w:w="743" w:type="pct"/>
            <w:vMerge w:val="continue"/>
            <w:tcBorders>
              <w:top w:val="nil"/>
              <w:left w:val="single" w:color="auto" w:sz="4" w:space="0"/>
              <w:bottom w:val="single" w:color="auto" w:sz="4" w:space="0"/>
              <w:right w:val="single" w:color="auto" w:sz="4" w:space="0"/>
            </w:tcBorders>
            <w:noWrap w:val="0"/>
            <w:vAlign w:val="center"/>
          </w:tcPr>
          <w:p w14:paraId="29F05686">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noWrap/>
            <w:vAlign w:val="center"/>
          </w:tcPr>
          <w:p w14:paraId="44356D23">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办公外网防火墙</w:t>
            </w:r>
          </w:p>
        </w:tc>
        <w:tc>
          <w:tcPr>
            <w:tcW w:w="2331" w:type="pct"/>
            <w:tcBorders>
              <w:top w:val="nil"/>
              <w:left w:val="nil"/>
              <w:bottom w:val="single" w:color="auto" w:sz="4" w:space="0"/>
              <w:right w:val="single" w:color="auto" w:sz="4" w:space="0"/>
            </w:tcBorders>
            <w:noWrap/>
            <w:vAlign w:val="center"/>
          </w:tcPr>
          <w:p w14:paraId="73BF0254">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LIC-USG6555E-TP-1Y 一年授权</w:t>
            </w:r>
          </w:p>
        </w:tc>
        <w:tc>
          <w:tcPr>
            <w:tcW w:w="466" w:type="pct"/>
            <w:tcBorders>
              <w:top w:val="nil"/>
              <w:left w:val="nil"/>
              <w:bottom w:val="single" w:color="auto" w:sz="4" w:space="0"/>
              <w:right w:val="single" w:color="auto" w:sz="4" w:space="0"/>
            </w:tcBorders>
            <w:noWrap/>
            <w:vAlign w:val="center"/>
          </w:tcPr>
          <w:p w14:paraId="4A510A91">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65BED426">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247F05F1">
        <w:tblPrEx>
          <w:tblCellMar>
            <w:top w:w="0" w:type="dxa"/>
            <w:left w:w="108" w:type="dxa"/>
            <w:bottom w:w="0" w:type="dxa"/>
            <w:right w:w="108" w:type="dxa"/>
          </w:tblCellMar>
        </w:tblPrEx>
        <w:trPr>
          <w:trHeight w:val="313" w:hRule="atLeast"/>
          <w:jc w:val="center"/>
        </w:trPr>
        <w:tc>
          <w:tcPr>
            <w:tcW w:w="743" w:type="pct"/>
            <w:vMerge w:val="continue"/>
            <w:tcBorders>
              <w:top w:val="nil"/>
              <w:left w:val="single" w:color="auto" w:sz="4" w:space="0"/>
              <w:bottom w:val="single" w:color="auto" w:sz="4" w:space="0"/>
              <w:right w:val="single" w:color="auto" w:sz="4" w:space="0"/>
            </w:tcBorders>
            <w:noWrap w:val="0"/>
            <w:vAlign w:val="center"/>
          </w:tcPr>
          <w:p w14:paraId="26ABAF4F">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noWrap/>
            <w:vAlign w:val="center"/>
          </w:tcPr>
          <w:p w14:paraId="24143972">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专网防火墙</w:t>
            </w:r>
          </w:p>
        </w:tc>
        <w:tc>
          <w:tcPr>
            <w:tcW w:w="2331" w:type="pct"/>
            <w:tcBorders>
              <w:top w:val="nil"/>
              <w:left w:val="nil"/>
              <w:bottom w:val="single" w:color="auto" w:sz="4" w:space="0"/>
              <w:right w:val="single" w:color="auto" w:sz="4" w:space="0"/>
            </w:tcBorders>
            <w:noWrap/>
            <w:vAlign w:val="center"/>
          </w:tcPr>
          <w:p w14:paraId="749F008D">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LIC-USG6555E-TP-1Y 一年授权</w:t>
            </w:r>
          </w:p>
        </w:tc>
        <w:tc>
          <w:tcPr>
            <w:tcW w:w="466" w:type="pct"/>
            <w:tcBorders>
              <w:top w:val="nil"/>
              <w:left w:val="nil"/>
              <w:bottom w:val="single" w:color="auto" w:sz="4" w:space="0"/>
              <w:right w:val="single" w:color="auto" w:sz="4" w:space="0"/>
            </w:tcBorders>
            <w:noWrap/>
            <w:vAlign w:val="center"/>
          </w:tcPr>
          <w:p w14:paraId="2239E6AD">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0D4C01AB">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r w14:paraId="2C30B763">
        <w:tblPrEx>
          <w:tblCellMar>
            <w:top w:w="0" w:type="dxa"/>
            <w:left w:w="108" w:type="dxa"/>
            <w:bottom w:w="0" w:type="dxa"/>
            <w:right w:w="108" w:type="dxa"/>
          </w:tblCellMar>
        </w:tblPrEx>
        <w:trPr>
          <w:trHeight w:val="337" w:hRule="atLeast"/>
          <w:jc w:val="center"/>
        </w:trPr>
        <w:tc>
          <w:tcPr>
            <w:tcW w:w="743" w:type="pct"/>
            <w:vMerge w:val="continue"/>
            <w:tcBorders>
              <w:top w:val="nil"/>
              <w:left w:val="single" w:color="auto" w:sz="4" w:space="0"/>
              <w:bottom w:val="single" w:color="auto" w:sz="4" w:space="0"/>
              <w:right w:val="single" w:color="auto" w:sz="4" w:space="0"/>
            </w:tcBorders>
            <w:noWrap w:val="0"/>
            <w:vAlign w:val="center"/>
          </w:tcPr>
          <w:p w14:paraId="7D5B5C72">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p>
        </w:tc>
        <w:tc>
          <w:tcPr>
            <w:tcW w:w="991" w:type="pct"/>
            <w:tcBorders>
              <w:top w:val="nil"/>
              <w:left w:val="nil"/>
              <w:bottom w:val="single" w:color="auto" w:sz="4" w:space="0"/>
              <w:right w:val="single" w:color="auto" w:sz="4" w:space="0"/>
            </w:tcBorders>
            <w:noWrap/>
            <w:vAlign w:val="center"/>
          </w:tcPr>
          <w:p w14:paraId="1AC561F8">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SSLVPN</w:t>
            </w:r>
          </w:p>
        </w:tc>
        <w:tc>
          <w:tcPr>
            <w:tcW w:w="2331" w:type="pct"/>
            <w:tcBorders>
              <w:top w:val="nil"/>
              <w:left w:val="nil"/>
              <w:bottom w:val="single" w:color="auto" w:sz="4" w:space="0"/>
              <w:right w:val="single" w:color="auto" w:sz="4" w:space="0"/>
            </w:tcBorders>
            <w:noWrap/>
            <w:vAlign w:val="center"/>
          </w:tcPr>
          <w:p w14:paraId="33DA5828">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LIC-USG6305E-TP-1Y 一年授权</w:t>
            </w:r>
          </w:p>
        </w:tc>
        <w:tc>
          <w:tcPr>
            <w:tcW w:w="466" w:type="pct"/>
            <w:tcBorders>
              <w:top w:val="nil"/>
              <w:left w:val="nil"/>
              <w:bottom w:val="single" w:color="auto" w:sz="4" w:space="0"/>
              <w:right w:val="single" w:color="auto" w:sz="4" w:space="0"/>
            </w:tcBorders>
            <w:noWrap/>
            <w:vAlign w:val="center"/>
          </w:tcPr>
          <w:p w14:paraId="5D2065E4">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466" w:type="pct"/>
            <w:tcBorders>
              <w:top w:val="nil"/>
              <w:left w:val="nil"/>
              <w:bottom w:val="single" w:color="auto" w:sz="4" w:space="0"/>
              <w:right w:val="single" w:color="auto" w:sz="4" w:space="0"/>
            </w:tcBorders>
            <w:noWrap/>
            <w:vAlign w:val="center"/>
          </w:tcPr>
          <w:p w14:paraId="1B5A422A">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w:t>
            </w:r>
          </w:p>
        </w:tc>
      </w:tr>
    </w:tbl>
    <w:p w14:paraId="14A61FC1">
      <w:pPr>
        <w:rPr>
          <w:rFonts w:hint="eastAsia"/>
          <w:color w:val="auto"/>
          <w:highlight w:val="none"/>
          <w:lang w:val="en-US" w:eastAsia="zh-CN"/>
        </w:rPr>
      </w:pPr>
    </w:p>
    <w:p w14:paraId="7DD1CAB8">
      <w:pPr>
        <w:shd w:val="clear" w:color="auto" w:fill="auto"/>
        <w:spacing w:line="400" w:lineRule="exact"/>
        <w:ind w:firstLine="0"/>
        <w:jc w:val="center"/>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eastAsia="zh-CN"/>
        </w:rPr>
        <w:t>注：本次采购仅对医院原有的网络安全设备续费及</w:t>
      </w:r>
      <w:r>
        <w:rPr>
          <w:rFonts w:hint="eastAsia" w:ascii="微软雅黑" w:hAnsi="微软雅黑" w:eastAsia="微软雅黑" w:cs="微软雅黑"/>
          <w:b w:val="0"/>
          <w:bCs w:val="0"/>
          <w:color w:val="auto"/>
          <w:sz w:val="24"/>
          <w:szCs w:val="24"/>
          <w:highlight w:val="none"/>
          <w:lang w:val="en-US" w:eastAsia="zh-CN"/>
        </w:rPr>
        <w:t>授权</w:t>
      </w:r>
      <w:r>
        <w:rPr>
          <w:rFonts w:hint="eastAsia" w:ascii="微软雅黑" w:hAnsi="微软雅黑" w:eastAsia="微软雅黑" w:cs="微软雅黑"/>
          <w:b w:val="0"/>
          <w:bCs w:val="0"/>
          <w:color w:val="auto"/>
          <w:sz w:val="24"/>
          <w:szCs w:val="24"/>
          <w:highlight w:val="none"/>
          <w:lang w:eastAsia="zh-CN"/>
        </w:rPr>
        <w:t>扩容，不涉及新增设备采购。</w:t>
      </w:r>
    </w:p>
    <w:p w14:paraId="62456CD0">
      <w:pPr>
        <w:pStyle w:val="582"/>
        <w:pageBreakBefore w:val="0"/>
        <w:spacing w:line="240" w:lineRule="auto"/>
        <w:ind w:firstLine="560"/>
        <w:rPr>
          <w:rFonts w:hint="eastAsia" w:ascii="微软雅黑" w:hAnsi="微软雅黑" w:eastAsia="微软雅黑" w:cs="微软雅黑"/>
          <w:color w:val="auto"/>
          <w:sz w:val="28"/>
          <w:szCs w:val="28"/>
          <w:highlight w:val="none"/>
        </w:rPr>
      </w:pPr>
    </w:p>
    <w:p w14:paraId="7AB6EB0F">
      <w:pPr>
        <w:pStyle w:val="582"/>
        <w:pageBreakBefore w:val="0"/>
        <w:spacing w:line="240" w:lineRule="auto"/>
        <w:ind w:firstLine="560"/>
        <w:rPr>
          <w:rFonts w:hint="eastAsia" w:ascii="微软雅黑" w:hAnsi="微软雅黑" w:eastAsia="微软雅黑" w:cs="微软雅黑"/>
          <w:color w:val="auto"/>
          <w:sz w:val="28"/>
          <w:szCs w:val="28"/>
          <w:highlight w:val="none"/>
        </w:rPr>
      </w:pPr>
    </w:p>
    <w:p w14:paraId="1284A82E">
      <w:pPr>
        <w:pStyle w:val="582"/>
        <w:pageBreakBefore w:val="0"/>
        <w:spacing w:line="240" w:lineRule="auto"/>
        <w:ind w:firstLine="560"/>
        <w:rPr>
          <w:rFonts w:hint="eastAsia" w:ascii="微软雅黑" w:hAnsi="微软雅黑" w:eastAsia="微软雅黑" w:cs="微软雅黑"/>
          <w:color w:val="auto"/>
          <w:sz w:val="28"/>
          <w:szCs w:val="28"/>
          <w:highlight w:val="none"/>
        </w:rPr>
      </w:pPr>
    </w:p>
    <w:p w14:paraId="0332ED5A">
      <w:pPr>
        <w:rPr>
          <w:rFonts w:hint="eastAsia" w:ascii="微软雅黑" w:hAnsi="微软雅黑" w:eastAsia="微软雅黑" w:cs="微软雅黑"/>
          <w:color w:val="auto"/>
          <w:highlight w:val="none"/>
        </w:rPr>
      </w:pPr>
      <w:bookmarkStart w:id="66" w:name="_Toc7434"/>
      <w:bookmarkStart w:id="67" w:name="_Toc13687"/>
      <w:bookmarkStart w:id="68" w:name="_Toc2099"/>
      <w:bookmarkStart w:id="69" w:name="_Toc32308"/>
      <w:r>
        <w:rPr>
          <w:rFonts w:hint="eastAsia" w:ascii="微软雅黑" w:hAnsi="微软雅黑" w:eastAsia="微软雅黑" w:cs="微软雅黑"/>
          <w:color w:val="auto"/>
          <w:highlight w:val="none"/>
          <w:lang w:val="en-US" w:eastAsia="zh-CN"/>
        </w:rPr>
        <w:br w:type="page"/>
      </w:r>
    </w:p>
    <w:bookmarkEnd w:id="53"/>
    <w:bookmarkEnd w:id="66"/>
    <w:bookmarkEnd w:id="67"/>
    <w:bookmarkEnd w:id="68"/>
    <w:p w14:paraId="118F7D73">
      <w:pPr>
        <w:pStyle w:val="3"/>
        <w:shd w:val="clear" w:color="auto" w:fill="auto"/>
        <w:spacing w:before="0" w:after="0" w:line="360" w:lineRule="auto"/>
        <w:jc w:val="center"/>
        <w:rPr>
          <w:rFonts w:hint="eastAsia" w:ascii="微软雅黑" w:hAnsi="微软雅黑" w:eastAsia="微软雅黑" w:cs="微软雅黑"/>
          <w:b/>
          <w:bCs/>
          <w:color w:val="auto"/>
          <w:sz w:val="36"/>
          <w:szCs w:val="30"/>
          <w:highlight w:val="none"/>
        </w:rPr>
      </w:pPr>
      <w:bookmarkStart w:id="70" w:name="_Toc5657"/>
      <w:bookmarkStart w:id="71" w:name="_Toc15272"/>
      <w:bookmarkStart w:id="72" w:name="_Toc30804"/>
      <w:bookmarkStart w:id="73" w:name="_Toc5369"/>
      <w:r>
        <w:rPr>
          <w:rFonts w:hint="eastAsia" w:ascii="微软雅黑" w:hAnsi="微软雅黑" w:eastAsia="微软雅黑" w:cs="微软雅黑"/>
          <w:b/>
          <w:bCs/>
          <w:color w:val="auto"/>
          <w:sz w:val="36"/>
          <w:szCs w:val="30"/>
          <w:highlight w:val="none"/>
        </w:rPr>
        <w:t>第三篇</w:t>
      </w:r>
      <w:r>
        <w:rPr>
          <w:rFonts w:hint="eastAsia" w:ascii="微软雅黑" w:hAnsi="微软雅黑" w:eastAsia="微软雅黑" w:cs="微软雅黑"/>
          <w:b/>
          <w:bCs/>
          <w:color w:val="auto"/>
          <w:sz w:val="36"/>
          <w:szCs w:val="30"/>
          <w:highlight w:val="none"/>
          <w:lang w:val="en-US" w:eastAsia="zh-CN"/>
        </w:rPr>
        <w:t xml:space="preserve"> </w:t>
      </w:r>
      <w:r>
        <w:rPr>
          <w:rFonts w:hint="eastAsia" w:ascii="微软雅黑" w:hAnsi="微软雅黑" w:eastAsia="微软雅黑" w:cs="微软雅黑"/>
          <w:b/>
          <w:bCs/>
          <w:color w:val="auto"/>
          <w:sz w:val="36"/>
          <w:szCs w:val="30"/>
          <w:highlight w:val="none"/>
        </w:rPr>
        <w:t>采购项目商务需求</w:t>
      </w:r>
      <w:bookmarkEnd w:id="70"/>
      <w:bookmarkEnd w:id="71"/>
    </w:p>
    <w:p w14:paraId="1223D833">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74" w:name="_Toc27189"/>
      <w:r>
        <w:rPr>
          <w:rFonts w:hint="eastAsia" w:ascii="微软雅黑" w:hAnsi="微软雅黑" w:eastAsia="微软雅黑" w:cs="微软雅黑"/>
          <w:b/>
          <w:color w:val="auto"/>
          <w:kern w:val="2"/>
          <w:sz w:val="24"/>
          <w:szCs w:val="24"/>
          <w:highlight w:val="none"/>
          <w:lang w:val="en-US" w:eastAsia="zh-CN"/>
        </w:rPr>
        <w:t>一、实施时间、地点及验收方</w:t>
      </w:r>
      <w:bookmarkEnd w:id="72"/>
      <w:bookmarkEnd w:id="73"/>
      <w:r>
        <w:rPr>
          <w:rFonts w:hint="eastAsia" w:ascii="微软雅黑" w:hAnsi="微软雅黑" w:eastAsia="微软雅黑" w:cs="微软雅黑"/>
          <w:b/>
          <w:color w:val="auto"/>
          <w:kern w:val="2"/>
          <w:sz w:val="24"/>
          <w:szCs w:val="24"/>
          <w:highlight w:val="none"/>
          <w:lang w:val="en-US" w:eastAsia="zh-CN"/>
        </w:rPr>
        <w:t>式</w:t>
      </w:r>
      <w:bookmarkEnd w:id="74"/>
    </w:p>
    <w:bookmarkEnd w:id="69"/>
    <w:p w14:paraId="6177338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eastAsia="zh-CN" w:bidi="ar-SA"/>
        </w:rPr>
      </w:pPr>
      <w:bookmarkStart w:id="75" w:name="_Toc32342"/>
      <w:bookmarkStart w:id="76" w:name="_Toc514962183"/>
      <w:bookmarkStart w:id="77" w:name="_Toc23014"/>
      <w:bookmarkStart w:id="78" w:name="_Toc11641053"/>
      <w:bookmarkStart w:id="79" w:name="_Toc12789054"/>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pacing w:val="0"/>
          <w:sz w:val="24"/>
          <w:szCs w:val="24"/>
          <w:highlight w:val="none"/>
          <w:lang w:val="en-US" w:eastAsia="zh-CN" w:bidi="ar-SA"/>
        </w:rPr>
        <w:t>一</w:t>
      </w:r>
      <w:r>
        <w:rPr>
          <w:rFonts w:hint="eastAsia" w:ascii="微软雅黑" w:hAnsi="微软雅黑" w:eastAsia="微软雅黑" w:cs="微软雅黑"/>
          <w:color w:val="auto"/>
          <w:spacing w:val="0"/>
          <w:sz w:val="24"/>
          <w:szCs w:val="24"/>
          <w:highlight w:val="none"/>
          <w:lang w:eastAsia="zh-CN" w:bidi="ar-SA"/>
        </w:rPr>
        <w:t>）服务</w:t>
      </w:r>
      <w:r>
        <w:rPr>
          <w:rFonts w:hint="eastAsia" w:ascii="微软雅黑" w:hAnsi="微软雅黑" w:eastAsia="微软雅黑" w:cs="微软雅黑"/>
          <w:color w:val="auto"/>
          <w:spacing w:val="0"/>
          <w:sz w:val="24"/>
          <w:szCs w:val="24"/>
          <w:highlight w:val="none"/>
          <w:lang w:val="en-US" w:eastAsia="zh-CN" w:bidi="ar-SA"/>
        </w:rPr>
        <w:t>期</w:t>
      </w:r>
      <w:r>
        <w:rPr>
          <w:rFonts w:hint="eastAsia" w:ascii="微软雅黑" w:hAnsi="微软雅黑" w:eastAsia="微软雅黑" w:cs="微软雅黑"/>
          <w:color w:val="auto"/>
          <w:spacing w:val="0"/>
          <w:sz w:val="24"/>
          <w:szCs w:val="24"/>
          <w:highlight w:val="none"/>
          <w:lang w:eastAsia="zh-CN" w:bidi="ar-SA"/>
        </w:rPr>
        <w:t>：本次项目采用购买服务方式，服务期限为1年；</w:t>
      </w:r>
    </w:p>
    <w:p w14:paraId="32C6322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eastAsia="zh-CN" w:bidi="ar-SA"/>
        </w:rPr>
      </w:pPr>
      <w:r>
        <w:rPr>
          <w:rFonts w:hint="eastAsia" w:ascii="微软雅黑" w:hAnsi="微软雅黑" w:eastAsia="微软雅黑" w:cs="微软雅黑"/>
          <w:color w:val="auto"/>
          <w:spacing w:val="0"/>
          <w:sz w:val="24"/>
          <w:szCs w:val="24"/>
          <w:highlight w:val="none"/>
          <w:lang w:val="en-US" w:eastAsia="zh-CN" w:bidi="ar-SA"/>
        </w:rPr>
        <w:t>（二）实施</w:t>
      </w:r>
      <w:r>
        <w:rPr>
          <w:rFonts w:hint="eastAsia" w:ascii="微软雅黑" w:hAnsi="微软雅黑" w:eastAsia="微软雅黑" w:cs="微软雅黑"/>
          <w:color w:val="auto"/>
          <w:spacing w:val="0"/>
          <w:sz w:val="24"/>
          <w:szCs w:val="24"/>
          <w:highlight w:val="none"/>
          <w:lang w:eastAsia="zh-CN" w:bidi="ar-SA"/>
        </w:rPr>
        <w:t>地点：采购人指定地点</w:t>
      </w:r>
    </w:p>
    <w:p w14:paraId="5263EE3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eastAsia="zh-CN" w:bidi="ar-SA"/>
        </w:rPr>
      </w:pPr>
      <w:r>
        <w:rPr>
          <w:rFonts w:hint="eastAsia" w:ascii="微软雅黑" w:hAnsi="微软雅黑" w:eastAsia="微软雅黑" w:cs="微软雅黑"/>
          <w:color w:val="auto"/>
          <w:spacing w:val="0"/>
          <w:sz w:val="24"/>
          <w:szCs w:val="24"/>
          <w:highlight w:val="none"/>
          <w:lang w:eastAsia="zh-CN" w:bidi="ar-SA"/>
        </w:rPr>
        <w:t>（三）实施要求：合同签订后14个日历日内完成交付；</w:t>
      </w:r>
    </w:p>
    <w:p w14:paraId="731BB71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pacing w:val="0"/>
          <w:sz w:val="24"/>
          <w:szCs w:val="24"/>
          <w:highlight w:val="none"/>
          <w:lang w:val="en-US" w:eastAsia="zh-CN" w:bidi="ar-SA"/>
        </w:rPr>
        <w:t>四</w:t>
      </w:r>
      <w:r>
        <w:rPr>
          <w:rFonts w:hint="eastAsia" w:ascii="微软雅黑" w:hAnsi="微软雅黑" w:eastAsia="微软雅黑" w:cs="微软雅黑"/>
          <w:color w:val="auto"/>
          <w:spacing w:val="0"/>
          <w:sz w:val="24"/>
          <w:szCs w:val="24"/>
          <w:highlight w:val="none"/>
          <w:lang w:eastAsia="zh-CN" w:bidi="ar-SA"/>
        </w:rPr>
        <w:t>）验收方式：资源交付后，由采购人组织验收。若中标人所供产品技术参数、性能指标等不符合采购文件要求，则验收不合格，采购人有权单方面终止合同，由此给中标人造成的损失由中标人自行承担，同时，采购人和使用单位因此造成的损失，均由中标人负责赔偿。</w:t>
      </w:r>
    </w:p>
    <w:p w14:paraId="152A855E">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80" w:name="_Toc29336"/>
      <w:bookmarkStart w:id="81" w:name="_Toc18644"/>
      <w:bookmarkStart w:id="82" w:name="_Toc32559"/>
      <w:r>
        <w:rPr>
          <w:rFonts w:hint="eastAsia" w:ascii="微软雅黑" w:hAnsi="微软雅黑" w:eastAsia="微软雅黑" w:cs="微软雅黑"/>
          <w:b/>
          <w:color w:val="auto"/>
          <w:kern w:val="2"/>
          <w:sz w:val="24"/>
          <w:szCs w:val="24"/>
          <w:highlight w:val="none"/>
          <w:lang w:val="en-US" w:eastAsia="zh-CN"/>
        </w:rPr>
        <w:t>二、报价要求</w:t>
      </w:r>
      <w:bookmarkEnd w:id="80"/>
      <w:bookmarkEnd w:id="81"/>
      <w:bookmarkEnd w:id="82"/>
    </w:p>
    <w:p w14:paraId="2C2A2F3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eastAsia="zh-CN" w:bidi="ar-SA"/>
        </w:rPr>
      </w:pPr>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pacing w:val="0"/>
          <w:sz w:val="24"/>
          <w:szCs w:val="24"/>
          <w:highlight w:val="none"/>
          <w:lang w:val="en-US" w:eastAsia="zh-CN" w:bidi="ar-SA"/>
        </w:rPr>
        <w:t>一</w:t>
      </w:r>
      <w:r>
        <w:rPr>
          <w:rFonts w:hint="eastAsia" w:ascii="微软雅黑" w:hAnsi="微软雅黑" w:eastAsia="微软雅黑" w:cs="微软雅黑"/>
          <w:color w:val="auto"/>
          <w:spacing w:val="0"/>
          <w:sz w:val="24"/>
          <w:szCs w:val="24"/>
          <w:highlight w:val="none"/>
          <w:lang w:eastAsia="zh-CN" w:bidi="ar-SA"/>
        </w:rPr>
        <w:t>）本项目采取总价包干。本次项目采用人民币报价，包括但不限于完成本项目所需的服务费、人工费、提供服务所需的各类费用及应缴纳税费等。因成交供应商自身原因造成漏报、少报皆由其自行承担责任，采购人不再补偿。</w:t>
      </w:r>
    </w:p>
    <w:p w14:paraId="28B06C2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bidi="ar-SA"/>
        </w:rPr>
      </w:pPr>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pacing w:val="0"/>
          <w:sz w:val="24"/>
          <w:szCs w:val="24"/>
          <w:highlight w:val="none"/>
          <w:lang w:val="en-US" w:eastAsia="zh-CN" w:bidi="ar-SA"/>
        </w:rPr>
        <w:t>二</w:t>
      </w:r>
      <w:r>
        <w:rPr>
          <w:rFonts w:hint="eastAsia" w:ascii="微软雅黑" w:hAnsi="微软雅黑" w:eastAsia="微软雅黑" w:cs="微软雅黑"/>
          <w:color w:val="auto"/>
          <w:spacing w:val="0"/>
          <w:sz w:val="24"/>
          <w:szCs w:val="24"/>
          <w:highlight w:val="none"/>
          <w:lang w:eastAsia="zh-CN" w:bidi="ar-SA"/>
        </w:rPr>
        <w:t>）供应商应根据项目情况并结合自身情况进行报价，报价不得超过本项目限价，否则为无效投标。因供应商自身原因造成漏报、少报皆由其自行承担责任，采购人不再补偿。</w:t>
      </w:r>
    </w:p>
    <w:p w14:paraId="2E828D0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bidi="ar-SA"/>
        </w:rPr>
      </w:pPr>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pacing w:val="0"/>
          <w:sz w:val="24"/>
          <w:szCs w:val="24"/>
          <w:highlight w:val="none"/>
          <w:lang w:val="en-US" w:eastAsia="zh-CN" w:bidi="ar-SA"/>
        </w:rPr>
        <w:t>三</w:t>
      </w:r>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pacing w:val="0"/>
          <w:sz w:val="24"/>
          <w:szCs w:val="24"/>
          <w:highlight w:val="none"/>
          <w:lang w:bidi="ar-SA"/>
        </w:rPr>
        <w:t>线上报价与纸质响应文件中的报价一致，否则作无效投标处理。</w:t>
      </w:r>
    </w:p>
    <w:p w14:paraId="150B7EDE">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83" w:name="_Toc2904"/>
      <w:bookmarkStart w:id="84" w:name="_Toc5610"/>
      <w:bookmarkStart w:id="85" w:name="_Toc12113"/>
      <w:r>
        <w:rPr>
          <w:rFonts w:hint="eastAsia" w:ascii="微软雅黑" w:hAnsi="微软雅黑" w:eastAsia="微软雅黑" w:cs="微软雅黑"/>
          <w:b/>
          <w:color w:val="auto"/>
          <w:kern w:val="2"/>
          <w:sz w:val="24"/>
          <w:szCs w:val="24"/>
          <w:highlight w:val="none"/>
          <w:lang w:val="en-US" w:eastAsia="zh-CN"/>
        </w:rPr>
        <w:t>三、付款方式</w:t>
      </w:r>
      <w:bookmarkEnd w:id="83"/>
      <w:bookmarkEnd w:id="84"/>
      <w:bookmarkEnd w:id="85"/>
    </w:p>
    <w:p w14:paraId="3444BDA9">
      <w:pPr>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项目验收完成双方签字确认后，向成交供应商支付合同金额的95%，余下5%满一年后无息支付。</w:t>
      </w:r>
    </w:p>
    <w:p w14:paraId="0605FA47">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86" w:name="_Toc13295"/>
      <w:bookmarkStart w:id="87" w:name="_Toc468"/>
      <w:bookmarkStart w:id="88" w:name="_Toc7911"/>
      <w:r>
        <w:rPr>
          <w:rFonts w:hint="eastAsia" w:ascii="微软雅黑" w:hAnsi="微软雅黑" w:eastAsia="微软雅黑" w:cs="微软雅黑"/>
          <w:b/>
          <w:color w:val="auto"/>
          <w:kern w:val="2"/>
          <w:sz w:val="24"/>
          <w:szCs w:val="24"/>
          <w:highlight w:val="none"/>
          <w:lang w:val="en-US" w:eastAsia="zh-CN"/>
        </w:rPr>
        <w:t>四、知识产权</w:t>
      </w:r>
      <w:bookmarkEnd w:id="86"/>
      <w:bookmarkEnd w:id="87"/>
      <w:bookmarkEnd w:id="88"/>
    </w:p>
    <w:p w14:paraId="112665F2">
      <w:pPr>
        <w:pageBreakBefore w:val="0"/>
        <w:kinsoku/>
        <w:wordWrap/>
        <w:overflowPunct/>
        <w:topLinePunct w:val="0"/>
        <w:autoSpaceDE/>
        <w:autoSpaceDN/>
        <w:bidi w:val="0"/>
        <w:adjustRightInd/>
        <w:snapToGrid/>
        <w:spacing w:line="240" w:lineRule="auto"/>
        <w:ind w:firstLine="56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采购人在中华人民共和国境内使用供应商提供的服务时免受第三方提出的侵犯其专利权或其它知识产权的起诉。如果第三方提出侵权指控，成交人应承担由此而引起的一切法律责任和费用。</w:t>
      </w:r>
      <w:bookmarkEnd w:id="75"/>
      <w:bookmarkEnd w:id="76"/>
      <w:bookmarkEnd w:id="77"/>
      <w:bookmarkStart w:id="89" w:name="_Toc22470"/>
      <w:bookmarkStart w:id="90" w:name="_Toc2712"/>
      <w:bookmarkStart w:id="91" w:name="_Toc3501"/>
      <w:bookmarkStart w:id="92" w:name="_Toc9780"/>
    </w:p>
    <w:p w14:paraId="6E113A9B">
      <w:pPr>
        <w:pStyle w:val="4"/>
        <w:pageBreakBefore w:val="0"/>
        <w:widowControl w:val="0"/>
        <w:shd w:val="clear" w:color="auto" w:fill="auto"/>
        <w:kinsoku/>
        <w:wordWrap/>
        <w:overflowPunct/>
        <w:topLinePunct w:val="0"/>
        <w:autoSpaceDE/>
        <w:autoSpaceDN/>
        <w:bidi w:val="0"/>
        <w:adjustRightInd/>
        <w:snapToGrid/>
        <w:spacing w:before="0" w:after="0" w:line="240" w:lineRule="auto"/>
        <w:ind w:left="0" w:leftChars="0" w:firstLine="480" w:firstLineChars="200"/>
        <w:jc w:val="both"/>
        <w:textAlignment w:val="auto"/>
        <w:rPr>
          <w:rFonts w:hint="eastAsia" w:ascii="微软雅黑" w:hAnsi="微软雅黑" w:eastAsia="微软雅黑" w:cs="微软雅黑"/>
          <w:color w:val="auto"/>
          <w:sz w:val="24"/>
          <w:szCs w:val="24"/>
          <w:highlight w:val="none"/>
          <w:lang w:val="en-US" w:eastAsia="zh-CN"/>
        </w:rPr>
      </w:pPr>
      <w:bookmarkStart w:id="93" w:name="_Toc14504"/>
      <w:r>
        <w:rPr>
          <w:rFonts w:hint="eastAsia" w:ascii="微软雅黑" w:hAnsi="微软雅黑" w:eastAsia="微软雅黑" w:cs="微软雅黑"/>
          <w:b/>
          <w:color w:val="auto"/>
          <w:kern w:val="2"/>
          <w:sz w:val="24"/>
          <w:szCs w:val="24"/>
          <w:highlight w:val="none"/>
          <w:lang w:val="en-US" w:eastAsia="zh-CN"/>
        </w:rPr>
        <w:t>五、</w:t>
      </w:r>
      <w:bookmarkEnd w:id="89"/>
      <w:bookmarkEnd w:id="90"/>
      <w:r>
        <w:rPr>
          <w:rFonts w:hint="eastAsia" w:ascii="微软雅黑" w:hAnsi="微软雅黑" w:eastAsia="微软雅黑" w:cs="微软雅黑"/>
          <w:b/>
          <w:color w:val="auto"/>
          <w:kern w:val="2"/>
          <w:sz w:val="24"/>
          <w:szCs w:val="24"/>
          <w:highlight w:val="none"/>
          <w:lang w:val="en-US" w:eastAsia="zh-CN"/>
        </w:rPr>
        <w:t>质量保证及售后服务</w:t>
      </w:r>
      <w:bookmarkEnd w:id="78"/>
      <w:bookmarkEnd w:id="79"/>
      <w:bookmarkEnd w:id="91"/>
      <w:bookmarkEnd w:id="92"/>
      <w:bookmarkEnd w:id="93"/>
      <w:bookmarkStart w:id="94" w:name="_Toc3923"/>
      <w:bookmarkStart w:id="95" w:name="_Toc23165"/>
      <w:bookmarkStart w:id="96" w:name="_Toc496627228"/>
      <w:bookmarkStart w:id="97" w:name="_Toc492040849"/>
      <w:bookmarkStart w:id="98" w:name="_Toc10464398"/>
      <w:bookmarkStart w:id="99" w:name="_Toc24832"/>
    </w:p>
    <w:p w14:paraId="02FC2B1C">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一</w:t>
      </w:r>
      <w:r>
        <w:rPr>
          <w:rFonts w:hint="eastAsia" w:ascii="微软雅黑" w:hAnsi="微软雅黑" w:eastAsia="微软雅黑" w:cs="微软雅黑"/>
          <w:color w:val="auto"/>
          <w:sz w:val="24"/>
          <w:szCs w:val="24"/>
          <w:highlight w:val="none"/>
        </w:rPr>
        <w:t>）服务期内：各个点位出现故障后，要求供应商10分钟响应，2小时内到达</w:t>
      </w:r>
      <w:r>
        <w:rPr>
          <w:rFonts w:hint="eastAsia" w:ascii="微软雅黑" w:hAnsi="微软雅黑" w:eastAsia="微软雅黑" w:cs="微软雅黑"/>
          <w:color w:val="auto"/>
          <w:sz w:val="24"/>
          <w:szCs w:val="24"/>
          <w:highlight w:val="none"/>
          <w:lang w:val="en-US" w:eastAsia="zh-CN"/>
        </w:rPr>
        <w:t>现场</w:t>
      </w:r>
      <w:r>
        <w:rPr>
          <w:rFonts w:hint="eastAsia" w:ascii="微软雅黑" w:hAnsi="微软雅黑" w:eastAsia="微软雅黑" w:cs="微软雅黑"/>
          <w:color w:val="auto"/>
          <w:sz w:val="24"/>
          <w:szCs w:val="24"/>
          <w:highlight w:val="none"/>
        </w:rPr>
        <w:t>，4小时内故障排除。</w:t>
      </w:r>
    </w:p>
    <w:p w14:paraId="5A4EF54B">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二</w:t>
      </w:r>
      <w:r>
        <w:rPr>
          <w:rFonts w:hint="eastAsia" w:ascii="微软雅黑" w:hAnsi="微软雅黑" w:eastAsia="微软雅黑" w:cs="微软雅黑"/>
          <w:color w:val="auto"/>
          <w:sz w:val="24"/>
          <w:szCs w:val="24"/>
          <w:highlight w:val="none"/>
        </w:rPr>
        <w:t>）售后服务：需提供7*24小时热线及售后服务。</w:t>
      </w:r>
    </w:p>
    <w:p w14:paraId="1C3BE09A">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00" w:name="_Toc7397"/>
      <w:r>
        <w:rPr>
          <w:rFonts w:hint="eastAsia" w:ascii="微软雅黑" w:hAnsi="微软雅黑" w:eastAsia="微软雅黑" w:cs="微软雅黑"/>
          <w:b/>
          <w:color w:val="auto"/>
          <w:kern w:val="2"/>
          <w:sz w:val="24"/>
          <w:szCs w:val="24"/>
          <w:highlight w:val="none"/>
          <w:lang w:val="en-US" w:eastAsia="zh-CN"/>
        </w:rPr>
        <w:t>六、其他</w:t>
      </w:r>
      <w:bookmarkEnd w:id="94"/>
      <w:bookmarkEnd w:id="95"/>
      <w:bookmarkEnd w:id="100"/>
    </w:p>
    <w:p w14:paraId="5909E4D8">
      <w:pPr>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（一）供应商必须在响应文件中对以上条款和服务承诺明确列出，承诺内容必须达到本篇及网上竞采文件其他条款的要求。</w:t>
      </w:r>
    </w:p>
    <w:p w14:paraId="2086F245">
      <w:pPr>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（二）其他未尽事宜由供需双方在采购合同中详细约定。</w:t>
      </w:r>
    </w:p>
    <w:p w14:paraId="2F098942">
      <w:pPr>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（三）成交供应商在履行合同时，应注意现场须文明作业。承诺作业不得对周边植物和市政设施设备造成伤害；否则采购人可按实际发生金额进行赔偿。</w:t>
      </w:r>
      <w:bookmarkStart w:id="101" w:name="_Toc24474"/>
      <w:bookmarkStart w:id="102" w:name="_Toc26931"/>
    </w:p>
    <w:p w14:paraId="3083D392">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03" w:name="_Toc8052"/>
      <w:r>
        <w:rPr>
          <w:rFonts w:hint="eastAsia" w:ascii="微软雅黑" w:hAnsi="微软雅黑" w:eastAsia="微软雅黑" w:cs="微软雅黑"/>
          <w:b/>
          <w:color w:val="auto"/>
          <w:kern w:val="2"/>
          <w:sz w:val="24"/>
          <w:szCs w:val="24"/>
          <w:highlight w:val="none"/>
          <w:lang w:val="en-US" w:eastAsia="zh-CN"/>
        </w:rPr>
        <w:t>七、违约责任</w:t>
      </w:r>
      <w:bookmarkEnd w:id="101"/>
      <w:bookmarkEnd w:id="102"/>
      <w:bookmarkEnd w:id="103"/>
    </w:p>
    <w:p w14:paraId="37EE9FB5">
      <w:pPr>
        <w:pStyle w:val="688"/>
        <w:pageBreakBefore w:val="0"/>
        <w:widowControl/>
        <w:kinsoku/>
        <w:wordWrap/>
        <w:overflowPunct/>
        <w:topLinePunct w:val="0"/>
        <w:autoSpaceDE/>
        <w:autoSpaceDN/>
        <w:bidi w:val="0"/>
        <w:adjustRightInd/>
        <w:snapToGrid/>
        <w:spacing w:line="240" w:lineRule="auto"/>
        <w:ind w:firstLine="720" w:firstLineChars="300"/>
        <w:jc w:val="both"/>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sz w:val="24"/>
          <w:szCs w:val="24"/>
          <w:highlight w:val="none"/>
          <w:u w:val="none"/>
          <w:lang w:val="en-US" w:eastAsia="zh-CN" w:bidi="ar-SA"/>
        </w:rPr>
        <w:t>本项目通过采购人按相关规定验收，验收不合格，采购人有权终止合同，由此造成的一切损失由成交人自行承担。</w:t>
      </w:r>
    </w:p>
    <w:bookmarkEnd w:id="96"/>
    <w:bookmarkEnd w:id="97"/>
    <w:bookmarkEnd w:id="98"/>
    <w:bookmarkEnd w:id="99"/>
    <w:p w14:paraId="7E653446">
      <w:pPr>
        <w:rPr>
          <w:rFonts w:hint="eastAsia" w:ascii="微软雅黑" w:hAnsi="微软雅黑" w:eastAsia="微软雅黑" w:cs="微软雅黑"/>
          <w:color w:val="auto"/>
          <w:highlight w:val="none"/>
          <w:lang w:val="en-US" w:eastAsia="zh-CN"/>
        </w:rPr>
      </w:pPr>
      <w:bookmarkStart w:id="104" w:name="_Toc24720"/>
      <w:bookmarkStart w:id="105" w:name="_Toc32141"/>
    </w:p>
    <w:p w14:paraId="0CF343D4">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br w:type="page"/>
      </w:r>
    </w:p>
    <w:bookmarkEnd w:id="104"/>
    <w:p w14:paraId="43FD7C3F">
      <w:pPr>
        <w:pStyle w:val="3"/>
        <w:pageBreakBefore/>
        <w:shd w:val="clear" w:color="auto" w:fill="auto"/>
        <w:spacing w:before="0" w:after="0" w:line="360" w:lineRule="auto"/>
        <w:rPr>
          <w:rFonts w:hint="eastAsia" w:ascii="微软雅黑" w:hAnsi="微软雅黑" w:eastAsia="微软雅黑" w:cs="微软雅黑"/>
          <w:b w:val="0"/>
          <w:color w:val="auto"/>
          <w:spacing w:val="-11"/>
          <w:sz w:val="32"/>
          <w:szCs w:val="28"/>
          <w:highlight w:val="none"/>
        </w:rPr>
      </w:pPr>
      <w:bookmarkStart w:id="106" w:name="_Toc727"/>
      <w:bookmarkStart w:id="107" w:name="_Toc20152"/>
      <w:bookmarkStart w:id="108" w:name="_Toc1374"/>
      <w:r>
        <w:rPr>
          <w:rFonts w:hint="eastAsia" w:ascii="微软雅黑" w:hAnsi="微软雅黑" w:eastAsia="微软雅黑" w:cs="微软雅黑"/>
          <w:b/>
          <w:bCs/>
          <w:color w:val="auto"/>
          <w:spacing w:val="-11"/>
          <w:sz w:val="32"/>
          <w:szCs w:val="28"/>
          <w:highlight w:val="none"/>
        </w:rPr>
        <w:t>第四篇</w:t>
      </w:r>
      <w:r>
        <w:rPr>
          <w:rFonts w:hint="eastAsia" w:ascii="微软雅黑" w:hAnsi="微软雅黑" w:eastAsia="微软雅黑" w:cs="微软雅黑"/>
          <w:b/>
          <w:bCs/>
          <w:color w:val="auto"/>
          <w:spacing w:val="-11"/>
          <w:sz w:val="32"/>
          <w:szCs w:val="28"/>
          <w:highlight w:val="none"/>
          <w:lang w:val="en-US" w:eastAsia="zh-CN"/>
        </w:rPr>
        <w:t xml:space="preserve"> </w:t>
      </w:r>
      <w:r>
        <w:rPr>
          <w:rFonts w:hint="eastAsia" w:ascii="微软雅黑" w:hAnsi="微软雅黑" w:eastAsia="微软雅黑" w:cs="微软雅黑"/>
          <w:b/>
          <w:bCs/>
          <w:color w:val="auto"/>
          <w:spacing w:val="-11"/>
          <w:sz w:val="32"/>
          <w:szCs w:val="28"/>
          <w:highlight w:val="none"/>
        </w:rPr>
        <w:t>网上竞采程序及方法、评审标准、响应无效和</w:t>
      </w:r>
      <w:r>
        <w:rPr>
          <w:rFonts w:hint="eastAsia" w:ascii="微软雅黑" w:hAnsi="微软雅黑" w:eastAsia="微软雅黑" w:cs="微软雅黑"/>
          <w:b/>
          <w:bCs/>
          <w:color w:val="auto"/>
          <w:spacing w:val="-11"/>
          <w:sz w:val="32"/>
          <w:szCs w:val="32"/>
          <w:highlight w:val="none"/>
        </w:rPr>
        <w:t>采购终止</w:t>
      </w:r>
      <w:bookmarkEnd w:id="106"/>
      <w:bookmarkEnd w:id="107"/>
      <w:bookmarkEnd w:id="108"/>
    </w:p>
    <w:bookmarkEnd w:id="105"/>
    <w:p w14:paraId="0D7A56FC">
      <w:pPr>
        <w:pStyle w:val="4"/>
        <w:pageBreakBefore w:val="0"/>
        <w:shd w:val="clear" w:color="auto" w:fill="auto"/>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b/>
          <w:bCs/>
          <w:color w:val="auto"/>
          <w:sz w:val="24"/>
          <w:szCs w:val="24"/>
          <w:highlight w:val="none"/>
        </w:rPr>
      </w:pPr>
      <w:bookmarkStart w:id="109" w:name="_Toc26462"/>
      <w:bookmarkStart w:id="110" w:name="_Toc13797"/>
      <w:bookmarkStart w:id="111" w:name="_Toc22666"/>
      <w:bookmarkStart w:id="112" w:name="_Toc4215"/>
      <w:bookmarkStart w:id="113" w:name="_Toc31563"/>
      <w:bookmarkStart w:id="114" w:name="_Toc1656"/>
      <w:bookmarkStart w:id="115" w:name="_Toc5148"/>
      <w:bookmarkStart w:id="116" w:name="_Toc19024"/>
      <w:bookmarkStart w:id="117" w:name="_Toc24052"/>
      <w:bookmarkStart w:id="118" w:name="_Toc30269"/>
      <w:bookmarkStart w:id="119" w:name="_Toc8557"/>
      <w:bookmarkStart w:id="120" w:name="_Toc11368"/>
      <w:r>
        <w:rPr>
          <w:rFonts w:hint="eastAsia" w:ascii="微软雅黑" w:hAnsi="微软雅黑" w:eastAsia="微软雅黑" w:cs="微软雅黑"/>
          <w:b/>
          <w:bCs/>
          <w:color w:val="auto"/>
          <w:sz w:val="24"/>
          <w:szCs w:val="24"/>
          <w:highlight w:val="none"/>
        </w:rPr>
        <w:t>一、网上竞采程序及方法</w:t>
      </w:r>
      <w:bookmarkEnd w:id="109"/>
      <w:bookmarkEnd w:id="110"/>
      <w:bookmarkEnd w:id="111"/>
    </w:p>
    <w:p w14:paraId="01ADC13D">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（一）网上竞采按网上竞采文件规定的开标时间和地点进行，供应商须有法定代表人或其授权代表参加并签到。</w:t>
      </w:r>
    </w:p>
    <w:p w14:paraId="1F1AD465">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（二）评审小组对各供应商的资格条件、响应文件的有效性、完整性和响应程度进行审查。各供应商只有在完全符合要求的前提下，才能参与正式网上竞采。</w:t>
      </w:r>
    </w:p>
    <w:p w14:paraId="30E8CD0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资格性检查。依据法律法规和网上竞采文件的规定，对响应文件中的资格证明、进行审查，以确定供应商是否具备网上竞采资格。资格性检查资料表如下：</w:t>
      </w: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55"/>
        <w:gridCol w:w="3447"/>
        <w:gridCol w:w="4363"/>
      </w:tblGrid>
      <w:tr w14:paraId="624D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9CAC5E2">
            <w:pPr>
              <w:pageBreakBefore w:val="0"/>
              <w:shd w:val="clear" w:color="auto" w:fill="auto"/>
              <w:kinsoku/>
              <w:wordWrap/>
              <w:overflowPunct/>
              <w:topLinePunct w:val="0"/>
              <w:autoSpaceDE/>
              <w:autoSpaceDN/>
              <w:bidi w:val="0"/>
              <w:adjustRightInd/>
              <w:spacing w:line="240" w:lineRule="auto"/>
              <w:ind w:left="0" w:leftChars="0" w:firstLine="0" w:firstLineChars="0"/>
              <w:jc w:val="both"/>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序号</w:t>
            </w:r>
          </w:p>
        </w:tc>
        <w:tc>
          <w:tcPr>
            <w:tcW w:w="4502" w:type="dxa"/>
            <w:gridSpan w:val="2"/>
            <w:noWrap w:val="0"/>
            <w:vAlign w:val="center"/>
          </w:tcPr>
          <w:p w14:paraId="4908A116">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检查因素</w:t>
            </w:r>
          </w:p>
        </w:tc>
        <w:tc>
          <w:tcPr>
            <w:tcW w:w="4363" w:type="dxa"/>
            <w:noWrap w:val="0"/>
            <w:vAlign w:val="center"/>
          </w:tcPr>
          <w:p w14:paraId="6DDCC87B">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检查内容</w:t>
            </w:r>
          </w:p>
        </w:tc>
      </w:tr>
      <w:tr w14:paraId="6BDE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noWrap w:val="0"/>
            <w:vAlign w:val="center"/>
          </w:tcPr>
          <w:p w14:paraId="5A587939">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1055" w:type="dxa"/>
            <w:vMerge w:val="restart"/>
            <w:noWrap w:val="0"/>
            <w:vAlign w:val="center"/>
          </w:tcPr>
          <w:p w14:paraId="0A0B5B32">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《中华人民共和国政府采购法》第二十二条规定</w:t>
            </w:r>
          </w:p>
        </w:tc>
        <w:tc>
          <w:tcPr>
            <w:tcW w:w="3447" w:type="dxa"/>
            <w:noWrap w:val="0"/>
            <w:vAlign w:val="center"/>
          </w:tcPr>
          <w:p w14:paraId="587C3F8E">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（1）具有独立承担民事责任的能力</w:t>
            </w:r>
          </w:p>
        </w:tc>
        <w:tc>
          <w:tcPr>
            <w:tcW w:w="4363" w:type="dxa"/>
            <w:noWrap w:val="0"/>
            <w:vAlign w:val="center"/>
          </w:tcPr>
          <w:p w14:paraId="37E546FC">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1.供应商法人营业执照（副本）或事业单位法人证书（副本）或个体工商户营业执照或有效的自然人身份证明或社会团体法人登记证书（提供复印件）。 </w:t>
            </w:r>
          </w:p>
          <w:p w14:paraId="4522B25A">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2.供应商法定代表人身份证明和法定代表人授权代表委托书。</w:t>
            </w:r>
          </w:p>
        </w:tc>
      </w:tr>
      <w:tr w14:paraId="1BE2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center"/>
          </w:tcPr>
          <w:p w14:paraId="5E4812B9">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055" w:type="dxa"/>
            <w:vMerge w:val="continue"/>
            <w:noWrap w:val="0"/>
            <w:vAlign w:val="center"/>
          </w:tcPr>
          <w:p w14:paraId="7C3B847C">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3447" w:type="dxa"/>
            <w:noWrap w:val="0"/>
            <w:vAlign w:val="center"/>
          </w:tcPr>
          <w:p w14:paraId="3F88F6AC">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（2）</w:t>
            </w:r>
            <w:r>
              <w:rPr>
                <w:rFonts w:hint="eastAsia" w:ascii="微软雅黑" w:hAnsi="微软雅黑" w:eastAsia="微软雅黑" w:cs="微软雅黑"/>
                <w:color w:val="auto"/>
                <w:sz w:val="22"/>
                <w:szCs w:val="22"/>
                <w:highlight w:val="none"/>
              </w:rPr>
              <w:t>具有良好的商业信誉和健全的财务会计制度</w:t>
            </w:r>
          </w:p>
        </w:tc>
        <w:tc>
          <w:tcPr>
            <w:tcW w:w="4363" w:type="dxa"/>
            <w:vMerge w:val="restart"/>
            <w:noWrap w:val="0"/>
            <w:vAlign w:val="center"/>
          </w:tcPr>
          <w:p w14:paraId="4212E45F">
            <w:pPr>
              <w:pageBreakBefore w:val="0"/>
              <w:shd w:val="clear" w:color="auto" w:fill="auto"/>
              <w:tabs>
                <w:tab w:val="left" w:pos="6300"/>
              </w:tabs>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供应商提供“基本资格条件承诺函”（详见第七篇）。</w:t>
            </w:r>
          </w:p>
          <w:p w14:paraId="2D36CB47">
            <w:pPr>
              <w:pageBreakBefore w:val="0"/>
              <w:shd w:val="clear" w:color="auto" w:fill="auto"/>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2"/>
                <w:szCs w:val="22"/>
                <w:highlight w:val="none"/>
              </w:rPr>
            </w:pPr>
          </w:p>
        </w:tc>
      </w:tr>
      <w:tr w14:paraId="3272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Merge w:val="continue"/>
            <w:noWrap w:val="0"/>
            <w:vAlign w:val="center"/>
          </w:tcPr>
          <w:p w14:paraId="67FCED7E">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055" w:type="dxa"/>
            <w:vMerge w:val="continue"/>
            <w:noWrap w:val="0"/>
            <w:vAlign w:val="center"/>
          </w:tcPr>
          <w:p w14:paraId="040F9406">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3447" w:type="dxa"/>
            <w:noWrap w:val="0"/>
            <w:vAlign w:val="center"/>
          </w:tcPr>
          <w:p w14:paraId="7D7674B7">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（3）具有履行合同所必需的设备和专业技术能力</w:t>
            </w:r>
          </w:p>
        </w:tc>
        <w:tc>
          <w:tcPr>
            <w:tcW w:w="4363" w:type="dxa"/>
            <w:vMerge w:val="continue"/>
            <w:noWrap w:val="0"/>
            <w:vAlign w:val="center"/>
          </w:tcPr>
          <w:p w14:paraId="474A06DF">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p>
        </w:tc>
      </w:tr>
      <w:tr w14:paraId="5715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63" w:type="dxa"/>
            <w:vMerge w:val="continue"/>
            <w:noWrap w:val="0"/>
            <w:vAlign w:val="center"/>
          </w:tcPr>
          <w:p w14:paraId="15A75700">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055" w:type="dxa"/>
            <w:vMerge w:val="continue"/>
            <w:noWrap w:val="0"/>
            <w:vAlign w:val="center"/>
          </w:tcPr>
          <w:p w14:paraId="3E647C4D">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3447" w:type="dxa"/>
            <w:noWrap w:val="0"/>
            <w:vAlign w:val="center"/>
          </w:tcPr>
          <w:p w14:paraId="4A15BAE1">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（4）有依法缴纳税收和社会保障金的良好记录</w:t>
            </w:r>
          </w:p>
        </w:tc>
        <w:tc>
          <w:tcPr>
            <w:tcW w:w="4363" w:type="dxa"/>
            <w:vMerge w:val="continue"/>
            <w:noWrap w:val="0"/>
            <w:vAlign w:val="center"/>
          </w:tcPr>
          <w:p w14:paraId="51760216">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p>
        </w:tc>
      </w:tr>
      <w:tr w14:paraId="3DAB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center"/>
          </w:tcPr>
          <w:p w14:paraId="70111643">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055" w:type="dxa"/>
            <w:vMerge w:val="continue"/>
            <w:noWrap w:val="0"/>
            <w:vAlign w:val="center"/>
          </w:tcPr>
          <w:p w14:paraId="14938BB5">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3447" w:type="dxa"/>
            <w:noWrap w:val="0"/>
            <w:vAlign w:val="center"/>
          </w:tcPr>
          <w:p w14:paraId="073E885C">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（5）参加政府采购活动前三年内，在经营活动中没有重大违法记录（注①）</w:t>
            </w:r>
          </w:p>
        </w:tc>
        <w:tc>
          <w:tcPr>
            <w:tcW w:w="4363" w:type="dxa"/>
            <w:vMerge w:val="continue"/>
            <w:noWrap w:val="0"/>
            <w:vAlign w:val="center"/>
          </w:tcPr>
          <w:p w14:paraId="153DC9C4">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p>
        </w:tc>
      </w:tr>
      <w:tr w14:paraId="07CC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3" w:type="dxa"/>
            <w:vMerge w:val="continue"/>
            <w:noWrap w:val="0"/>
            <w:vAlign w:val="center"/>
          </w:tcPr>
          <w:p w14:paraId="08395327">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055" w:type="dxa"/>
            <w:vMerge w:val="continue"/>
            <w:noWrap w:val="0"/>
            <w:vAlign w:val="center"/>
          </w:tcPr>
          <w:p w14:paraId="53345CFF">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3447" w:type="dxa"/>
            <w:noWrap w:val="0"/>
            <w:vAlign w:val="center"/>
          </w:tcPr>
          <w:p w14:paraId="661725A2">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（6）法律、行政法规规定的其他条件</w:t>
            </w:r>
          </w:p>
        </w:tc>
        <w:tc>
          <w:tcPr>
            <w:tcW w:w="4363" w:type="dxa"/>
            <w:noWrap w:val="0"/>
            <w:vAlign w:val="center"/>
          </w:tcPr>
          <w:p w14:paraId="38717CCF">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tc>
      </w:tr>
      <w:tr w14:paraId="2DF0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3" w:type="dxa"/>
            <w:vMerge w:val="continue"/>
            <w:noWrap w:val="0"/>
            <w:vAlign w:val="center"/>
          </w:tcPr>
          <w:p w14:paraId="74D6B2F9">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055" w:type="dxa"/>
            <w:vMerge w:val="continue"/>
            <w:noWrap w:val="0"/>
            <w:vAlign w:val="center"/>
          </w:tcPr>
          <w:p w14:paraId="43155048">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3447" w:type="dxa"/>
            <w:noWrap w:val="0"/>
            <w:vAlign w:val="center"/>
          </w:tcPr>
          <w:p w14:paraId="72AE9050">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（7）本项目的特定资格要求</w:t>
            </w:r>
          </w:p>
        </w:tc>
        <w:tc>
          <w:tcPr>
            <w:tcW w:w="4363" w:type="dxa"/>
            <w:noWrap w:val="0"/>
            <w:vAlign w:val="center"/>
          </w:tcPr>
          <w:p w14:paraId="002F6E2A">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按第一篇“三、供应商资格条件（二）本项目的特定资格要求”的要求提交（如果有）。</w:t>
            </w:r>
          </w:p>
        </w:tc>
      </w:tr>
      <w:tr w14:paraId="441D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3" w:type="dxa"/>
            <w:noWrap w:val="0"/>
            <w:vAlign w:val="center"/>
          </w:tcPr>
          <w:p w14:paraId="28B39139">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4502" w:type="dxa"/>
            <w:gridSpan w:val="2"/>
            <w:noWrap w:val="0"/>
            <w:vAlign w:val="center"/>
          </w:tcPr>
          <w:p w14:paraId="6965BBFC">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保证金</w:t>
            </w:r>
          </w:p>
        </w:tc>
        <w:tc>
          <w:tcPr>
            <w:tcW w:w="4363" w:type="dxa"/>
            <w:noWrap w:val="0"/>
            <w:vAlign w:val="center"/>
          </w:tcPr>
          <w:p w14:paraId="4B37F357">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本项目免收保证金。</w:t>
            </w:r>
          </w:p>
        </w:tc>
      </w:tr>
    </w:tbl>
    <w:p w14:paraId="6055AFB7">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A0B81E4">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80"/>
        <w:gridCol w:w="1915"/>
        <w:gridCol w:w="5478"/>
      </w:tblGrid>
      <w:tr w14:paraId="66BF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5" w:type="dxa"/>
            <w:noWrap w:val="0"/>
            <w:vAlign w:val="center"/>
          </w:tcPr>
          <w:p w14:paraId="574C77DD">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序号</w:t>
            </w:r>
          </w:p>
        </w:tc>
        <w:tc>
          <w:tcPr>
            <w:tcW w:w="3395" w:type="dxa"/>
            <w:gridSpan w:val="2"/>
            <w:noWrap w:val="0"/>
            <w:vAlign w:val="center"/>
          </w:tcPr>
          <w:p w14:paraId="0159465A">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评审因素</w:t>
            </w:r>
          </w:p>
        </w:tc>
        <w:tc>
          <w:tcPr>
            <w:tcW w:w="5478" w:type="dxa"/>
            <w:noWrap w:val="0"/>
            <w:vAlign w:val="center"/>
          </w:tcPr>
          <w:p w14:paraId="7F3AFD73">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评审标准</w:t>
            </w:r>
          </w:p>
        </w:tc>
      </w:tr>
      <w:tr w14:paraId="4FFA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55" w:type="dxa"/>
            <w:vMerge w:val="restart"/>
            <w:noWrap w:val="0"/>
            <w:vAlign w:val="center"/>
          </w:tcPr>
          <w:p w14:paraId="0F624C91">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w:t>
            </w:r>
          </w:p>
        </w:tc>
        <w:tc>
          <w:tcPr>
            <w:tcW w:w="1480" w:type="dxa"/>
            <w:vMerge w:val="restart"/>
            <w:noWrap w:val="0"/>
            <w:vAlign w:val="center"/>
          </w:tcPr>
          <w:p w14:paraId="285521A6">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有效性审查</w:t>
            </w:r>
          </w:p>
        </w:tc>
        <w:tc>
          <w:tcPr>
            <w:tcW w:w="1915" w:type="dxa"/>
            <w:noWrap w:val="0"/>
            <w:vAlign w:val="center"/>
          </w:tcPr>
          <w:p w14:paraId="466A90F2">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响应文件签署</w:t>
            </w:r>
          </w:p>
        </w:tc>
        <w:tc>
          <w:tcPr>
            <w:tcW w:w="5478" w:type="dxa"/>
            <w:noWrap w:val="0"/>
            <w:vAlign w:val="center"/>
          </w:tcPr>
          <w:p w14:paraId="2449B1A7">
            <w:pPr>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网上电子文档及响应文件上法定代表人或其授权代表人的签字齐全。</w:t>
            </w:r>
          </w:p>
        </w:tc>
      </w:tr>
      <w:tr w14:paraId="6B06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5" w:type="dxa"/>
            <w:vMerge w:val="continue"/>
            <w:noWrap w:val="0"/>
            <w:vAlign w:val="center"/>
          </w:tcPr>
          <w:p w14:paraId="4059041E">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kern w:val="0"/>
                <w:sz w:val="22"/>
                <w:szCs w:val="22"/>
                <w:highlight w:val="none"/>
              </w:rPr>
            </w:pPr>
          </w:p>
        </w:tc>
        <w:tc>
          <w:tcPr>
            <w:tcW w:w="1480" w:type="dxa"/>
            <w:vMerge w:val="continue"/>
            <w:noWrap w:val="0"/>
            <w:vAlign w:val="center"/>
          </w:tcPr>
          <w:p w14:paraId="1C3E0BF2">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2"/>
                <w:szCs w:val="22"/>
                <w:highlight w:val="none"/>
              </w:rPr>
            </w:pPr>
          </w:p>
        </w:tc>
        <w:tc>
          <w:tcPr>
            <w:tcW w:w="1915" w:type="dxa"/>
            <w:noWrap w:val="0"/>
            <w:vAlign w:val="center"/>
          </w:tcPr>
          <w:p w14:paraId="793457C3">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法定代表人身份证明</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及授权委托书</w:t>
            </w:r>
          </w:p>
        </w:tc>
        <w:tc>
          <w:tcPr>
            <w:tcW w:w="5478" w:type="dxa"/>
            <w:noWrap w:val="0"/>
            <w:vAlign w:val="center"/>
          </w:tcPr>
          <w:p w14:paraId="4E35E671">
            <w:pPr>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法定代表人身份证明及授权委托书有效，符合网上竞采文件规定的格式，签字或盖章齐全。</w:t>
            </w:r>
          </w:p>
        </w:tc>
      </w:tr>
      <w:tr w14:paraId="141E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55" w:type="dxa"/>
            <w:vMerge w:val="continue"/>
            <w:noWrap w:val="0"/>
            <w:vAlign w:val="center"/>
          </w:tcPr>
          <w:p w14:paraId="00CFF779">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kern w:val="0"/>
                <w:sz w:val="22"/>
                <w:szCs w:val="22"/>
                <w:highlight w:val="none"/>
              </w:rPr>
            </w:pPr>
          </w:p>
        </w:tc>
        <w:tc>
          <w:tcPr>
            <w:tcW w:w="1480" w:type="dxa"/>
            <w:vMerge w:val="continue"/>
            <w:noWrap w:val="0"/>
            <w:vAlign w:val="center"/>
          </w:tcPr>
          <w:p w14:paraId="12923A81">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kern w:val="0"/>
                <w:sz w:val="22"/>
                <w:szCs w:val="22"/>
                <w:highlight w:val="none"/>
              </w:rPr>
            </w:pPr>
          </w:p>
        </w:tc>
        <w:tc>
          <w:tcPr>
            <w:tcW w:w="1915" w:type="dxa"/>
            <w:noWrap w:val="0"/>
            <w:vAlign w:val="center"/>
          </w:tcPr>
          <w:p w14:paraId="5D6614BE">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响应</w:t>
            </w:r>
            <w:r>
              <w:rPr>
                <w:rFonts w:hint="eastAsia" w:ascii="微软雅黑" w:hAnsi="微软雅黑" w:eastAsia="微软雅黑" w:cs="微软雅黑"/>
                <w:color w:val="auto"/>
                <w:sz w:val="22"/>
                <w:szCs w:val="22"/>
                <w:highlight w:val="none"/>
                <w:lang w:val="zh-CN"/>
              </w:rPr>
              <w:t>方案</w:t>
            </w:r>
          </w:p>
        </w:tc>
        <w:tc>
          <w:tcPr>
            <w:tcW w:w="5478" w:type="dxa"/>
            <w:noWrap w:val="0"/>
            <w:vAlign w:val="center"/>
          </w:tcPr>
          <w:p w14:paraId="3ED5BB28">
            <w:pPr>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lang w:val="zh-CN"/>
              </w:rPr>
              <w:t>每个分包只能有一个</w:t>
            </w:r>
            <w:r>
              <w:rPr>
                <w:rFonts w:hint="eastAsia" w:ascii="微软雅黑" w:hAnsi="微软雅黑" w:eastAsia="微软雅黑" w:cs="微软雅黑"/>
                <w:color w:val="auto"/>
                <w:sz w:val="22"/>
                <w:szCs w:val="22"/>
                <w:highlight w:val="none"/>
              </w:rPr>
              <w:t>响应</w:t>
            </w:r>
            <w:r>
              <w:rPr>
                <w:rFonts w:hint="eastAsia" w:ascii="微软雅黑" w:hAnsi="微软雅黑" w:eastAsia="微软雅黑" w:cs="微软雅黑"/>
                <w:color w:val="auto"/>
                <w:sz w:val="22"/>
                <w:szCs w:val="22"/>
                <w:highlight w:val="none"/>
                <w:lang w:val="zh-CN"/>
              </w:rPr>
              <w:t>方案。</w:t>
            </w:r>
          </w:p>
        </w:tc>
      </w:tr>
      <w:tr w14:paraId="77FC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5" w:type="dxa"/>
            <w:vMerge w:val="continue"/>
            <w:noWrap w:val="0"/>
            <w:vAlign w:val="center"/>
          </w:tcPr>
          <w:p w14:paraId="41DD9AD6">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kern w:val="0"/>
                <w:sz w:val="22"/>
                <w:szCs w:val="22"/>
                <w:highlight w:val="none"/>
              </w:rPr>
            </w:pPr>
          </w:p>
        </w:tc>
        <w:tc>
          <w:tcPr>
            <w:tcW w:w="1480" w:type="dxa"/>
            <w:vMerge w:val="continue"/>
            <w:noWrap w:val="0"/>
            <w:vAlign w:val="center"/>
          </w:tcPr>
          <w:p w14:paraId="3644B3DC">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kern w:val="0"/>
                <w:sz w:val="22"/>
                <w:szCs w:val="22"/>
                <w:highlight w:val="none"/>
              </w:rPr>
            </w:pPr>
          </w:p>
        </w:tc>
        <w:tc>
          <w:tcPr>
            <w:tcW w:w="1915" w:type="dxa"/>
            <w:noWrap w:val="0"/>
            <w:vAlign w:val="center"/>
          </w:tcPr>
          <w:p w14:paraId="738A6E38">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报价唯一</w:t>
            </w:r>
          </w:p>
        </w:tc>
        <w:tc>
          <w:tcPr>
            <w:tcW w:w="5478" w:type="dxa"/>
            <w:noWrap w:val="0"/>
            <w:vAlign w:val="center"/>
          </w:tcPr>
          <w:p w14:paraId="32B1A576">
            <w:pPr>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lang w:val="zh-CN"/>
              </w:rPr>
              <w:t>只能在采购预算范围内报价，</w:t>
            </w:r>
            <w:r>
              <w:rPr>
                <w:rFonts w:hint="eastAsia" w:ascii="微软雅黑" w:hAnsi="微软雅黑" w:eastAsia="微软雅黑" w:cs="微软雅黑"/>
                <w:color w:val="auto"/>
                <w:sz w:val="22"/>
                <w:szCs w:val="22"/>
                <w:highlight w:val="none"/>
              </w:rPr>
              <w:t>只能有一个有效报价，不得提交选择性报价。</w:t>
            </w:r>
          </w:p>
        </w:tc>
      </w:tr>
      <w:tr w14:paraId="752A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5" w:type="dxa"/>
            <w:noWrap w:val="0"/>
            <w:vAlign w:val="center"/>
          </w:tcPr>
          <w:p w14:paraId="16E467CB">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2</w:t>
            </w:r>
          </w:p>
        </w:tc>
        <w:tc>
          <w:tcPr>
            <w:tcW w:w="1480" w:type="dxa"/>
            <w:noWrap w:val="0"/>
            <w:vAlign w:val="center"/>
          </w:tcPr>
          <w:p w14:paraId="5A4F072F">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完整性审查</w:t>
            </w:r>
          </w:p>
        </w:tc>
        <w:tc>
          <w:tcPr>
            <w:tcW w:w="1915" w:type="dxa"/>
            <w:noWrap w:val="0"/>
            <w:vAlign w:val="center"/>
          </w:tcPr>
          <w:p w14:paraId="44FB37FF">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响应</w:t>
            </w:r>
            <w:r>
              <w:rPr>
                <w:rFonts w:hint="eastAsia" w:ascii="微软雅黑" w:hAnsi="微软雅黑" w:eastAsia="微软雅黑" w:cs="微软雅黑"/>
                <w:color w:val="auto"/>
                <w:sz w:val="22"/>
                <w:szCs w:val="22"/>
                <w:highlight w:val="none"/>
                <w:lang w:val="zh-CN"/>
              </w:rPr>
              <w:t>文件份数</w:t>
            </w:r>
          </w:p>
        </w:tc>
        <w:tc>
          <w:tcPr>
            <w:tcW w:w="5478" w:type="dxa"/>
            <w:noWrap w:val="0"/>
            <w:vAlign w:val="center"/>
          </w:tcPr>
          <w:p w14:paraId="73C6210E">
            <w:pPr>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响应</w:t>
            </w:r>
            <w:r>
              <w:rPr>
                <w:rFonts w:hint="eastAsia" w:ascii="微软雅黑" w:hAnsi="微软雅黑" w:eastAsia="微软雅黑" w:cs="微软雅黑"/>
                <w:color w:val="auto"/>
                <w:sz w:val="22"/>
                <w:szCs w:val="22"/>
                <w:highlight w:val="none"/>
                <w:lang w:val="zh-CN"/>
              </w:rPr>
              <w:t>文件正、副本数量符合</w:t>
            </w:r>
            <w:r>
              <w:rPr>
                <w:rFonts w:hint="eastAsia" w:ascii="微软雅黑" w:hAnsi="微软雅黑" w:eastAsia="微软雅黑" w:cs="微软雅黑"/>
                <w:color w:val="auto"/>
                <w:sz w:val="22"/>
                <w:szCs w:val="22"/>
                <w:highlight w:val="none"/>
              </w:rPr>
              <w:t>网上竞采</w:t>
            </w:r>
            <w:r>
              <w:rPr>
                <w:rFonts w:hint="eastAsia" w:ascii="微软雅黑" w:hAnsi="微软雅黑" w:eastAsia="微软雅黑" w:cs="微软雅黑"/>
                <w:color w:val="auto"/>
                <w:sz w:val="22"/>
                <w:szCs w:val="22"/>
                <w:highlight w:val="none"/>
                <w:lang w:val="zh-CN"/>
              </w:rPr>
              <w:t>文件要求</w:t>
            </w:r>
          </w:p>
        </w:tc>
      </w:tr>
      <w:tr w14:paraId="6AA0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5" w:type="dxa"/>
            <w:vMerge w:val="restart"/>
            <w:noWrap w:val="0"/>
            <w:vAlign w:val="center"/>
          </w:tcPr>
          <w:p w14:paraId="1D5806ED">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3</w:t>
            </w:r>
          </w:p>
        </w:tc>
        <w:tc>
          <w:tcPr>
            <w:tcW w:w="1480" w:type="dxa"/>
            <w:vMerge w:val="restart"/>
            <w:noWrap w:val="0"/>
            <w:vAlign w:val="center"/>
          </w:tcPr>
          <w:p w14:paraId="3DD5DC16">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kern w:val="0"/>
                <w:sz w:val="22"/>
                <w:szCs w:val="22"/>
                <w:highlight w:val="none"/>
              </w:rPr>
              <w:t>网上竞采文件的响应程度审查</w:t>
            </w:r>
          </w:p>
        </w:tc>
        <w:tc>
          <w:tcPr>
            <w:tcW w:w="1915" w:type="dxa"/>
            <w:noWrap w:val="0"/>
            <w:vAlign w:val="center"/>
          </w:tcPr>
          <w:p w14:paraId="53008E63">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响应文件内容</w:t>
            </w:r>
          </w:p>
        </w:tc>
        <w:tc>
          <w:tcPr>
            <w:tcW w:w="5478" w:type="dxa"/>
            <w:noWrap w:val="0"/>
            <w:vAlign w:val="center"/>
          </w:tcPr>
          <w:p w14:paraId="7DE81C4E">
            <w:pPr>
              <w:pStyle w:val="20"/>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lang w:val="en-US" w:eastAsia="zh-CN" w:bidi="ar-SA"/>
              </w:rPr>
              <w:t>对本招标文件第二篇、第三篇实质性要求作出响应，并完全满足。</w:t>
            </w:r>
          </w:p>
        </w:tc>
      </w:tr>
      <w:tr w14:paraId="0938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5" w:type="dxa"/>
            <w:vMerge w:val="continue"/>
            <w:noWrap w:val="0"/>
            <w:vAlign w:val="center"/>
          </w:tcPr>
          <w:p w14:paraId="72FF9B30">
            <w:pPr>
              <w:pageBreakBefore w:val="0"/>
              <w:shd w:val="clear" w:color="auto" w:fill="auto"/>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kern w:val="0"/>
                <w:sz w:val="22"/>
                <w:szCs w:val="22"/>
                <w:highlight w:val="none"/>
              </w:rPr>
            </w:pPr>
          </w:p>
        </w:tc>
        <w:tc>
          <w:tcPr>
            <w:tcW w:w="1480" w:type="dxa"/>
            <w:vMerge w:val="continue"/>
            <w:noWrap w:val="0"/>
            <w:vAlign w:val="center"/>
          </w:tcPr>
          <w:p w14:paraId="28A62A41">
            <w:pPr>
              <w:pageBreakBefore w:val="0"/>
              <w:shd w:val="clear" w:color="auto" w:fill="auto"/>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2"/>
                <w:szCs w:val="22"/>
                <w:highlight w:val="none"/>
                <w:lang w:val="zh-CN"/>
              </w:rPr>
            </w:pPr>
          </w:p>
        </w:tc>
        <w:tc>
          <w:tcPr>
            <w:tcW w:w="1915" w:type="dxa"/>
            <w:noWrap w:val="0"/>
            <w:vAlign w:val="center"/>
          </w:tcPr>
          <w:p w14:paraId="2C4FB950">
            <w:pPr>
              <w:pageBreakBefore w:val="0"/>
              <w:shd w:val="clear" w:color="auto" w:fill="auto"/>
              <w:kinsoku/>
              <w:wordWrap/>
              <w:overflowPunct/>
              <w:topLinePunct w:val="0"/>
              <w:autoSpaceDE/>
              <w:autoSpaceDN/>
              <w:bidi w:val="0"/>
              <w:adjustRightInd/>
              <w:spacing w:line="240" w:lineRule="auto"/>
              <w:ind w:left="0" w:leftChars="0" w:firstLine="0" w:firstLineChars="0"/>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网上竞采有效期</w:t>
            </w:r>
          </w:p>
        </w:tc>
        <w:tc>
          <w:tcPr>
            <w:tcW w:w="5478" w:type="dxa"/>
            <w:noWrap w:val="0"/>
            <w:vAlign w:val="center"/>
          </w:tcPr>
          <w:p w14:paraId="2F956F94">
            <w:pPr>
              <w:pageBreakBefore w:val="0"/>
              <w:shd w:val="clear" w:color="auto" w:fill="auto"/>
              <w:kinsoku/>
              <w:wordWrap/>
              <w:overflowPunct/>
              <w:topLinePunct w:val="0"/>
              <w:autoSpaceDE/>
              <w:autoSpaceDN/>
              <w:bidi w:val="0"/>
              <w:adjustRightInd/>
              <w:spacing w:line="240" w:lineRule="auto"/>
              <w:ind w:firstLine="402" w:firstLineChars="183"/>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满足网上竞采文件</w:t>
            </w:r>
            <w:r>
              <w:rPr>
                <w:rFonts w:hint="eastAsia" w:ascii="微软雅黑" w:hAnsi="微软雅黑" w:eastAsia="微软雅黑" w:cs="微软雅黑"/>
                <w:color w:val="auto"/>
                <w:sz w:val="22"/>
                <w:szCs w:val="22"/>
                <w:highlight w:val="none"/>
                <w:lang w:val="zh-CN"/>
              </w:rPr>
              <w:t>规定。</w:t>
            </w:r>
          </w:p>
        </w:tc>
      </w:tr>
    </w:tbl>
    <w:p w14:paraId="7ED57162">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9F17A3">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F777DF1">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（五）在网上竞采过程中网上竞采的任何一方不得向他人透露与网上竞采有关的服务资料、价格或其他信息。</w:t>
      </w:r>
    </w:p>
    <w:p w14:paraId="3282E21E">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p>
    <w:p w14:paraId="23FB7434">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（七）供应商在网上竞采时作出的所有书面承诺须由法定代表人或其授权代表签字。</w:t>
      </w:r>
    </w:p>
    <w:bookmarkEnd w:id="112"/>
    <w:bookmarkEnd w:id="113"/>
    <w:p w14:paraId="67B07221">
      <w:pPr>
        <w:pageBreakBefore w:val="0"/>
        <w:shd w:val="clear" w:color="auto" w:fill="auto"/>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color w:val="auto"/>
          <w:sz w:val="24"/>
          <w:szCs w:val="24"/>
          <w:highlight w:val="none"/>
          <w:lang w:eastAsia="zh-CN"/>
        </w:rPr>
      </w:pPr>
      <w:bookmarkStart w:id="121" w:name="_Toc8287"/>
      <w:r>
        <w:rPr>
          <w:rFonts w:hint="eastAsia" w:ascii="微软雅黑" w:hAnsi="微软雅黑" w:eastAsia="微软雅黑" w:cs="微软雅黑"/>
          <w:b/>
          <w:bCs/>
          <w:color w:val="auto"/>
          <w:sz w:val="24"/>
          <w:szCs w:val="24"/>
          <w:highlight w:val="none"/>
          <w:lang w:val="en-US" w:eastAsia="zh-CN"/>
        </w:rPr>
        <w:t>二、</w:t>
      </w:r>
      <w:r>
        <w:rPr>
          <w:rFonts w:hint="eastAsia" w:ascii="微软雅黑" w:hAnsi="微软雅黑" w:eastAsia="微软雅黑" w:cs="微软雅黑"/>
          <w:b/>
          <w:bCs/>
          <w:color w:val="auto"/>
          <w:sz w:val="24"/>
          <w:szCs w:val="24"/>
          <w:highlight w:val="none"/>
        </w:rPr>
        <w:t>成交标准</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经评审最低价法</w:t>
      </w:r>
      <w:r>
        <w:rPr>
          <w:rFonts w:hint="eastAsia" w:ascii="微软雅黑" w:hAnsi="微软雅黑" w:eastAsia="微软雅黑" w:cs="微软雅黑"/>
          <w:b/>
          <w:bCs/>
          <w:color w:val="auto"/>
          <w:sz w:val="24"/>
          <w:szCs w:val="24"/>
          <w:highlight w:val="none"/>
          <w:lang w:eastAsia="zh-CN"/>
        </w:rPr>
        <w:t>）</w:t>
      </w:r>
    </w:p>
    <w:p w14:paraId="48A0AB9F">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1.竞采小组将依照本竞采文件相关规定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对质量和服务均能满足竞采实质性响应要求的供应商的报价</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按照由低到高的顺序</w:t>
      </w:r>
      <w:r>
        <w:rPr>
          <w:rFonts w:hint="eastAsia" w:ascii="微软雅黑" w:hAnsi="微软雅黑" w:eastAsia="微软雅黑" w:cs="微软雅黑"/>
          <w:color w:val="auto"/>
          <w:sz w:val="24"/>
          <w:szCs w:val="24"/>
          <w:highlight w:val="none"/>
          <w:lang w:val="en-US" w:eastAsia="zh-CN"/>
        </w:rPr>
        <w:t>推荐</w:t>
      </w:r>
      <w:r>
        <w:rPr>
          <w:rFonts w:hint="eastAsia" w:ascii="微软雅黑" w:hAnsi="微软雅黑" w:eastAsia="微软雅黑" w:cs="微软雅黑"/>
          <w:color w:val="auto"/>
          <w:sz w:val="24"/>
          <w:szCs w:val="24"/>
          <w:highlight w:val="none"/>
        </w:rPr>
        <w:t>成交候选人，并编写评审报告。</w:t>
      </w:r>
    </w:p>
    <w:p w14:paraId="0FECDBAF">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若供应商的报价价格相同，按技术参数（条款）的优劣顺序排列；以上都相同的，按服务条款的优劣顺序排列。若上述条件都相同的，按“重庆市政府采购云平台-网上竞采”（https://xj.ccgp-chongqing.gov.cn/ge/）网上报价时间先后顺序排列。</w:t>
      </w:r>
    </w:p>
    <w:p w14:paraId="6D84DA50">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3.成交价格=成交供应商的报价</w:t>
      </w:r>
    </w:p>
    <w:p w14:paraId="78511878">
      <w:pPr>
        <w:pStyle w:val="4"/>
        <w:pageBreakBefore w:val="0"/>
        <w:shd w:val="clear" w:color="auto" w:fill="auto"/>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b/>
          <w:bCs/>
          <w:color w:val="auto"/>
          <w:sz w:val="24"/>
          <w:szCs w:val="24"/>
          <w:highlight w:val="none"/>
        </w:rPr>
      </w:pPr>
      <w:bookmarkStart w:id="122" w:name="_Toc10044"/>
      <w:r>
        <w:rPr>
          <w:rFonts w:hint="eastAsia" w:ascii="微软雅黑" w:hAnsi="微软雅黑" w:eastAsia="微软雅黑" w:cs="微软雅黑"/>
          <w:b/>
          <w:bCs/>
          <w:color w:val="auto"/>
          <w:sz w:val="24"/>
          <w:szCs w:val="24"/>
          <w:highlight w:val="none"/>
        </w:rPr>
        <w:t>三、响应无效</w:t>
      </w:r>
      <w:bookmarkEnd w:id="121"/>
      <w:bookmarkEnd w:id="122"/>
    </w:p>
    <w:p w14:paraId="40572813">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供应商发生以下条款情况之一者，视为响应无效，其响应文件将被拒绝：</w:t>
      </w:r>
    </w:p>
    <w:p w14:paraId="2151A3DF">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014BB276">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（二）供应商的法定代表人（或其授权代表）或自然人未参加网上竞采。</w:t>
      </w:r>
    </w:p>
    <w:p w14:paraId="2CEC3BB3">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（三）供应商所提交的响应文件不按第七篇“响应文件编制要求”规定签字、盖章。</w:t>
      </w:r>
    </w:p>
    <w:p w14:paraId="42AA863B">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（四）供应商的报价超过采购预算或最高限价的。</w:t>
      </w:r>
    </w:p>
    <w:p w14:paraId="2F614CD9">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（五）供应商的平台报价与网上电子文档或纸质文件正本网上竞采报价函中的报价不一致的。</w:t>
      </w:r>
    </w:p>
    <w:p w14:paraId="1F6A3CE5">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（六）法定代表人为同一个人的两个及两个以上法人，母公司、全资子公司及其控股公司，在同一分包采购中同时参与网上竞采。</w:t>
      </w:r>
    </w:p>
    <w:p w14:paraId="26C6BD9C">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（七）单位负责人为同一人或者存在直接控股、管理关系的不同供应商，参加同一合同项下的采购活动的。</w:t>
      </w:r>
    </w:p>
    <w:p w14:paraId="2B355E69">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（八）为采购项目提供整体设计、规范编制或者项目管理、监理、检测等服务的供应商，再参加该采购项目的其他采购活动。</w:t>
      </w:r>
    </w:p>
    <w:p w14:paraId="021BC70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（九）供应商的服务期、质量保证期及网上竞采有效期不满足网上竞采文件要求的。</w:t>
      </w:r>
    </w:p>
    <w:p w14:paraId="1E0F04FE">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（十）供应商响应文件内容有与国家现行法律法规相违背的内容，或附有采购人无法接受的条件。</w:t>
      </w:r>
    </w:p>
    <w:p w14:paraId="052CAA43">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6C086FB6">
      <w:pPr>
        <w:pStyle w:val="4"/>
        <w:pageBreakBefore w:val="0"/>
        <w:shd w:val="clear" w:color="auto" w:fill="auto"/>
        <w:kinsoku/>
        <w:wordWrap/>
        <w:overflowPunct/>
        <w:topLinePunct w:val="0"/>
        <w:autoSpaceDE/>
        <w:autoSpaceDN/>
        <w:bidi w:val="0"/>
        <w:adjustRightInd/>
        <w:spacing w:before="0" w:after="0" w:line="240" w:lineRule="auto"/>
        <w:textAlignment w:val="auto"/>
        <w:rPr>
          <w:rFonts w:hint="eastAsia" w:ascii="微软雅黑" w:hAnsi="微软雅黑" w:eastAsia="微软雅黑" w:cs="微软雅黑"/>
          <w:b/>
          <w:bCs/>
          <w:color w:val="auto"/>
          <w:sz w:val="24"/>
          <w:szCs w:val="24"/>
          <w:highlight w:val="none"/>
        </w:rPr>
      </w:pPr>
      <w:bookmarkStart w:id="123" w:name="_Toc18788"/>
      <w:bookmarkStart w:id="124" w:name="_Toc25868"/>
      <w:bookmarkStart w:id="125" w:name="_Toc7606"/>
      <w:r>
        <w:rPr>
          <w:rFonts w:hint="eastAsia" w:ascii="微软雅黑" w:hAnsi="微软雅黑" w:eastAsia="微软雅黑" w:cs="微软雅黑"/>
          <w:b/>
          <w:bCs/>
          <w:color w:val="auto"/>
          <w:sz w:val="24"/>
          <w:szCs w:val="24"/>
          <w:highlight w:val="none"/>
        </w:rPr>
        <w:t>四、采购终止</w:t>
      </w:r>
      <w:bookmarkEnd w:id="123"/>
      <w:bookmarkEnd w:id="124"/>
      <w:bookmarkEnd w:id="125"/>
    </w:p>
    <w:p w14:paraId="40D9CCEC">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出现下列情形之一的，采购人或者采购代理机构应当终止网上竞采活动，发布项目终止公告并说明原因，重新开展采购活动：</w:t>
      </w:r>
    </w:p>
    <w:p w14:paraId="2E9A7FA5">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（一）因情况变化，不再符合规定的网上竞采采购方式适用情形的。</w:t>
      </w:r>
    </w:p>
    <w:p w14:paraId="2972304E">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7BE8DCCE">
      <w:pPr>
        <w:pageBreakBefore w:val="0"/>
        <w:shd w:val="clear" w:color="auto" w:fill="auto"/>
        <w:kinsoku/>
        <w:wordWrap/>
        <w:overflowPunct/>
        <w:topLinePunct w:val="0"/>
        <w:autoSpaceDE/>
        <w:autoSpaceDN/>
        <w:bidi w:val="0"/>
        <w:adjustRightInd/>
        <w:snapToGrid w:val="0"/>
        <w:spacing w:line="240" w:lineRule="auto"/>
        <w:ind w:firstLine="465"/>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（三）通过资格性审查的供应商不足</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家的，终止本次采购活动，并发布终止采购活动公告。</w:t>
      </w:r>
    </w:p>
    <w:p w14:paraId="35A81142">
      <w:pPr>
        <w:rPr>
          <w:rFonts w:hint="eastAsia" w:ascii="微软雅黑" w:hAnsi="微软雅黑" w:eastAsia="微软雅黑" w:cs="微软雅黑"/>
          <w:color w:val="auto"/>
          <w:szCs w:val="28"/>
          <w:highlight w:val="none"/>
          <w:lang w:bidi="ar-SA"/>
        </w:rPr>
      </w:pPr>
    </w:p>
    <w:p w14:paraId="45205918">
      <w:pPr>
        <w:rPr>
          <w:rFonts w:hint="eastAsia" w:ascii="微软雅黑" w:hAnsi="微软雅黑" w:eastAsia="微软雅黑" w:cs="微软雅黑"/>
          <w:color w:val="auto"/>
          <w:szCs w:val="28"/>
          <w:highlight w:val="none"/>
          <w:lang w:bidi="ar-SA"/>
        </w:rPr>
      </w:pPr>
    </w:p>
    <w:p w14:paraId="4BC90537">
      <w:pPr>
        <w:pStyle w:val="3"/>
        <w:pageBreakBefore/>
        <w:shd w:val="clear" w:color="auto" w:fill="auto"/>
        <w:spacing w:before="0" w:after="0" w:line="360" w:lineRule="auto"/>
        <w:rPr>
          <w:rFonts w:hint="eastAsia" w:ascii="微软雅黑" w:hAnsi="微软雅黑" w:eastAsia="微软雅黑" w:cs="微软雅黑"/>
          <w:b/>
          <w:bCs/>
          <w:color w:val="auto"/>
          <w:kern w:val="2"/>
          <w:sz w:val="36"/>
          <w:szCs w:val="36"/>
          <w:highlight w:val="none"/>
          <w:lang w:val="en-US" w:eastAsia="zh-CN" w:bidi="ar-SA"/>
        </w:rPr>
      </w:pPr>
      <w:bookmarkStart w:id="126" w:name="_Toc20970"/>
      <w:bookmarkStart w:id="127" w:name="_Toc29474"/>
      <w:bookmarkStart w:id="128" w:name="_Toc8454"/>
      <w:r>
        <w:rPr>
          <w:rFonts w:hint="eastAsia" w:ascii="微软雅黑" w:hAnsi="微软雅黑" w:eastAsia="微软雅黑" w:cs="微软雅黑"/>
          <w:b/>
          <w:bCs/>
          <w:color w:val="auto"/>
          <w:kern w:val="2"/>
          <w:sz w:val="36"/>
          <w:szCs w:val="36"/>
          <w:highlight w:val="none"/>
          <w:lang w:val="en-US" w:eastAsia="zh-CN" w:bidi="ar-SA"/>
        </w:rPr>
        <w:t>第五篇  供应商须知</w:t>
      </w:r>
      <w:bookmarkEnd w:id="126"/>
      <w:bookmarkEnd w:id="127"/>
      <w:bookmarkEnd w:id="128"/>
    </w:p>
    <w:p w14:paraId="793E2CC5">
      <w:pPr>
        <w:rPr>
          <w:rFonts w:hint="eastAsia" w:ascii="微软雅黑" w:hAnsi="微软雅黑" w:eastAsia="微软雅黑" w:cs="微软雅黑"/>
          <w:color w:val="auto"/>
          <w:szCs w:val="28"/>
          <w:highlight w:val="none"/>
          <w:lang w:bidi="ar-SA"/>
        </w:rPr>
      </w:pPr>
    </w:p>
    <w:p w14:paraId="20BF6331">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29" w:name="_Toc18927"/>
      <w:bookmarkStart w:id="130" w:name="_Toc342913389"/>
      <w:bookmarkStart w:id="131" w:name="_Toc23777"/>
      <w:bookmarkStart w:id="132" w:name="_Toc30606"/>
      <w:r>
        <w:rPr>
          <w:rFonts w:hint="eastAsia" w:ascii="微软雅黑" w:hAnsi="微软雅黑" w:eastAsia="微软雅黑" w:cs="微软雅黑"/>
          <w:b/>
          <w:color w:val="auto"/>
          <w:kern w:val="2"/>
          <w:sz w:val="24"/>
          <w:szCs w:val="24"/>
          <w:highlight w:val="none"/>
        </w:rPr>
        <w:t>一、网上竞采费用</w:t>
      </w:r>
      <w:bookmarkEnd w:id="129"/>
      <w:bookmarkEnd w:id="130"/>
      <w:bookmarkEnd w:id="131"/>
      <w:bookmarkEnd w:id="132"/>
    </w:p>
    <w:p w14:paraId="5510EEA3">
      <w:pPr>
        <w:pStyle w:val="452"/>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参与网上竞采的供应商应承担其编制响应文件与递交响应文件所涉及的一切费用，不论网上竞采结果如何，采购人和采购代理机构在任何情况下无义务也无责任承担这些费用。</w:t>
      </w:r>
    </w:p>
    <w:p w14:paraId="1D6BB516">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33" w:name="_Toc25299"/>
      <w:bookmarkStart w:id="134" w:name="_Toc342913391"/>
      <w:bookmarkStart w:id="135" w:name="_Toc21702"/>
      <w:bookmarkStart w:id="136" w:name="_Toc21631"/>
      <w:r>
        <w:rPr>
          <w:rFonts w:hint="eastAsia" w:ascii="微软雅黑" w:hAnsi="微软雅黑" w:eastAsia="微软雅黑" w:cs="微软雅黑"/>
          <w:b/>
          <w:color w:val="auto"/>
          <w:kern w:val="2"/>
          <w:sz w:val="24"/>
          <w:szCs w:val="24"/>
          <w:highlight w:val="none"/>
        </w:rPr>
        <w:t>二、网上竞采文件</w:t>
      </w:r>
      <w:bookmarkEnd w:id="133"/>
      <w:bookmarkEnd w:id="134"/>
      <w:bookmarkEnd w:id="135"/>
      <w:bookmarkEnd w:id="136"/>
    </w:p>
    <w:p w14:paraId="79152CB2">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（一）网上竞采文件由采购邀请书、采购项目技术需求、采购项目商务需求、网上竞采程序及方法、评审标准、响应无效和采购终止、供应商须知</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rPr>
        <w:t>合同主要条款和格式合同</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rPr>
        <w:t>响应文件编制要求七部分组成。</w:t>
      </w:r>
    </w:p>
    <w:p w14:paraId="78EEEEDC">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（二）采购人（或采购代理机构）所作的一切有效的书面通知、修改及补充，都是网上竞采文件不可分割的部分。</w:t>
      </w:r>
    </w:p>
    <w:p w14:paraId="5AB83C0E">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（三）网上竞采文件的解释</w:t>
      </w:r>
    </w:p>
    <w:p w14:paraId="6E012477">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bookmarkStart w:id="137" w:name="_Toc318159349"/>
      <w:bookmarkStart w:id="138" w:name="_Toc318159780"/>
      <w:bookmarkStart w:id="139" w:name="_Toc318159160"/>
      <w:bookmarkStart w:id="140" w:name="_Toc318166429"/>
    </w:p>
    <w:p w14:paraId="06A2180B">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（四）本网上竞采文件中，网上竞采小组根据与供应商进行网上竞采可能实质性变动的内容为网上竞采文件第二、三、六篇全部内容。</w:t>
      </w:r>
    </w:p>
    <w:p w14:paraId="5725F85B">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37"/>
    <w:bookmarkEnd w:id="138"/>
    <w:bookmarkEnd w:id="139"/>
    <w:bookmarkEnd w:id="140"/>
    <w:p w14:paraId="780EA7FF">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41" w:name="_Toc342913392"/>
      <w:bookmarkStart w:id="142" w:name="_Toc13364"/>
      <w:bookmarkStart w:id="143" w:name="_Toc14920"/>
      <w:bookmarkStart w:id="144" w:name="_Toc102227318"/>
      <w:bookmarkStart w:id="145" w:name="_Toc179714297"/>
      <w:bookmarkStart w:id="146" w:name="_Toc22082"/>
      <w:r>
        <w:rPr>
          <w:rFonts w:hint="eastAsia" w:ascii="微软雅黑" w:hAnsi="微软雅黑" w:eastAsia="微软雅黑" w:cs="微软雅黑"/>
          <w:b/>
          <w:color w:val="auto"/>
          <w:kern w:val="2"/>
          <w:sz w:val="24"/>
          <w:szCs w:val="24"/>
          <w:highlight w:val="none"/>
        </w:rPr>
        <w:t>三、网上竞采要求</w:t>
      </w:r>
      <w:bookmarkEnd w:id="141"/>
      <w:bookmarkEnd w:id="142"/>
      <w:bookmarkEnd w:id="143"/>
      <w:bookmarkEnd w:id="144"/>
      <w:bookmarkEnd w:id="145"/>
      <w:bookmarkEnd w:id="146"/>
    </w:p>
    <w:p w14:paraId="493B9530">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w:t>
      </w:r>
    </w:p>
    <w:p w14:paraId="43F87CE1">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1.供应商应当按照网上竞采文件的要求编制响应文件，并对网上竞采文件提出的要求和条件作出实质性响应，响应文件原则上采用软面订本，同时应编制完整的页码、目录。</w:t>
      </w:r>
    </w:p>
    <w:p w14:paraId="26E9FBF7">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2.响应文件组成</w:t>
      </w:r>
    </w:p>
    <w:p w14:paraId="72452594">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59B87E">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（二）联合体</w:t>
      </w:r>
    </w:p>
    <w:p w14:paraId="470A547B">
      <w:pPr>
        <w:shd w:val="clear" w:color="auto" w:fill="auto"/>
        <w:spacing w:line="24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本项目不接受联合体竞标。</w:t>
      </w:r>
    </w:p>
    <w:p w14:paraId="1E4CD3DF">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（三）网上竞采有效期：响应文件</w:t>
      </w:r>
      <w:r>
        <w:rPr>
          <w:rFonts w:hint="eastAsia" w:ascii="微软雅黑" w:hAnsi="微软雅黑" w:eastAsia="微软雅黑" w:cs="微软雅黑"/>
          <w:color w:val="auto"/>
          <w:sz w:val="24"/>
          <w:szCs w:val="24"/>
          <w:highlight w:val="none"/>
          <w:lang w:val="en-US" w:eastAsia="zh-CN"/>
        </w:rPr>
        <w:t>中应</w:t>
      </w:r>
      <w:r>
        <w:rPr>
          <w:rFonts w:hint="eastAsia" w:ascii="微软雅黑" w:hAnsi="微软雅黑" w:eastAsia="微软雅黑" w:cs="微软雅黑"/>
          <w:color w:val="auto"/>
          <w:sz w:val="24"/>
          <w:szCs w:val="24"/>
          <w:highlight w:val="none"/>
        </w:rPr>
        <w:t>承诺文件有效期为提交响应文件截止时间起90天。</w:t>
      </w:r>
    </w:p>
    <w:p w14:paraId="40BBA5C8">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14:paraId="04BB89AF">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1.若供应商所递交的响应文件中的价格出现大写金额和小写金额不一致的错误，以大写金额修正为准。</w:t>
      </w:r>
    </w:p>
    <w:p w14:paraId="0A23F37F">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3F270696">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（五）提交响应文件的份数和签署</w:t>
      </w:r>
    </w:p>
    <w:p w14:paraId="12115875">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须在平台报价并上传盖章后的响应文件电子文档一份，线下竞采时提供响应文件一式三份，其中正本一份，副本两份（网上电子文档内容应与纸质文件正本、副本一致，如不一致以纸质文件正本为准，副本可为正本的复印件。）</w:t>
      </w:r>
    </w:p>
    <w:p w14:paraId="0FEFAE77">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注：若供应商的平台报价与网上电子文档或纸质文件正本网上竞采报价函中的报价不一致，按响应无效处理。</w:t>
      </w:r>
    </w:p>
    <w:p w14:paraId="7DE65949">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highlight w:val="none"/>
        </w:rPr>
        <w:t>在网上电子文档及响应文件正本中，网上竞采文件第七篇响应文件编制要求中规定签字、盖章的地方必须按其规定签字、盖章。</w:t>
      </w:r>
    </w:p>
    <w:p w14:paraId="785BC6A6">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（六）响应文件的递交</w:t>
      </w:r>
    </w:p>
    <w:p w14:paraId="3CBCFE67">
      <w:pPr>
        <w:pStyle w:val="18"/>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1.响应文件的密封与标记</w:t>
      </w:r>
    </w:p>
    <w:p w14:paraId="4BB8EB43">
      <w:pPr>
        <w:pStyle w:val="18"/>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1.1响应文件的正本、副本均应密封送达线下竞采地点，应在封套上注明项目名称、供应商名称。若正本、副本分别进行密封的，还应在封套上注明“正本”、“副本”字样。</w:t>
      </w:r>
    </w:p>
    <w:p w14:paraId="64B884CA">
      <w:pPr>
        <w:pStyle w:val="18"/>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1.2封套的封口处应加盖供应商公章或由法定代表人授权代表签字。</w:t>
      </w:r>
    </w:p>
    <w:p w14:paraId="6A7F17CD">
      <w:pPr>
        <w:pStyle w:val="18"/>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2.如果响应文件通过邮寄递交，供应商应将响应文件用内、外两层封套密封。</w:t>
      </w:r>
    </w:p>
    <w:p w14:paraId="53377AE3">
      <w:pPr>
        <w:pStyle w:val="18"/>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2.1内层封套的封装与标记同“1、”款规定。</w:t>
      </w:r>
    </w:p>
    <w:p w14:paraId="53E14D27">
      <w:pPr>
        <w:pStyle w:val="18"/>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2.2外层封套装入“1、”款所述全部内封资料，并注明项目编号、项目名称、采购代理机构名称及地址。同时应写明供应商的名称、地址，以便将迟交的响应文件原封退还。</w:t>
      </w:r>
    </w:p>
    <w:p w14:paraId="640C61D7">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3.如果未按上述规定进行密封和标记，采购代理机构对响应文件误投、丢失或提前拆封不负责任。</w:t>
      </w:r>
    </w:p>
    <w:p w14:paraId="7D2CD581">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（七）供应商参与人员</w:t>
      </w:r>
    </w:p>
    <w:p w14:paraId="34CF80ED">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各个供应商应当派1-2名代表参与竞采，至少1人应为法定代表人或具有法定代表人授权委托书的授权代表。</w:t>
      </w:r>
    </w:p>
    <w:p w14:paraId="5A2834AD">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47" w:name="_Toc22553"/>
      <w:bookmarkStart w:id="148" w:name="_Toc23836"/>
      <w:bookmarkStart w:id="149" w:name="_Toc6310"/>
      <w:r>
        <w:rPr>
          <w:rFonts w:hint="eastAsia" w:ascii="微软雅黑" w:hAnsi="微软雅黑" w:eastAsia="微软雅黑" w:cs="微软雅黑"/>
          <w:b/>
          <w:color w:val="auto"/>
          <w:kern w:val="2"/>
          <w:sz w:val="24"/>
          <w:szCs w:val="24"/>
          <w:highlight w:val="none"/>
        </w:rPr>
        <w:t>四、成交供应商的确认和变更</w:t>
      </w:r>
      <w:bookmarkEnd w:id="147"/>
      <w:bookmarkEnd w:id="148"/>
      <w:bookmarkEnd w:id="149"/>
    </w:p>
    <w:p w14:paraId="76C4784E">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（一）成交供应商的确认</w:t>
      </w:r>
    </w:p>
    <w:p w14:paraId="5B5F4685">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0B643839">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（二）成交供应商的变更</w:t>
      </w:r>
    </w:p>
    <w:p w14:paraId="6F9843D7">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成交供应商拒绝与采购人签订合同的，采购人可以按照评标报告推荐的成交候选供应商顺序，确定排名下一位的候选人为成交供应商，也可以重新开展采购活动。</w:t>
      </w:r>
    </w:p>
    <w:p w14:paraId="60958CCD">
      <w:pPr>
        <w:pStyle w:val="4"/>
        <w:shd w:val="clear" w:color="auto" w:fill="auto"/>
        <w:spacing w:before="0" w:after="0" w:line="240" w:lineRule="auto"/>
        <w:rPr>
          <w:rFonts w:hint="eastAsia" w:ascii="微软雅黑" w:hAnsi="微软雅黑" w:eastAsia="微软雅黑" w:cs="微软雅黑"/>
          <w:color w:val="auto"/>
          <w:sz w:val="24"/>
          <w:szCs w:val="24"/>
          <w:highlight w:val="none"/>
        </w:rPr>
      </w:pPr>
      <w:bookmarkStart w:id="150" w:name="_Toc102227321"/>
      <w:bookmarkStart w:id="151" w:name="_Toc2499"/>
      <w:bookmarkStart w:id="152" w:name="_Toc8128"/>
      <w:bookmarkStart w:id="153" w:name="_Toc342913395"/>
      <w:bookmarkStart w:id="154" w:name="_Toc1566"/>
      <w:r>
        <w:rPr>
          <w:rFonts w:hint="eastAsia" w:ascii="微软雅黑" w:hAnsi="微软雅黑" w:eastAsia="微软雅黑" w:cs="微软雅黑"/>
          <w:color w:val="auto"/>
          <w:sz w:val="24"/>
          <w:szCs w:val="24"/>
          <w:highlight w:val="none"/>
        </w:rPr>
        <w:t>五、成交通知</w:t>
      </w:r>
      <w:bookmarkEnd w:id="150"/>
      <w:bookmarkEnd w:id="151"/>
      <w:bookmarkEnd w:id="152"/>
      <w:bookmarkEnd w:id="153"/>
      <w:bookmarkEnd w:id="154"/>
    </w:p>
    <w:p w14:paraId="06DD76DF">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（一）成交供应商确定后，采购人或采购代理机构将在重庆市政府采购云平台.网上竞采中心（https://xj.ccgp-chongqing.gov.cn/ge/）上发布成交结果公告。</w:t>
      </w:r>
    </w:p>
    <w:p w14:paraId="69962D36">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（二）结果公告发出同时，采购代理机构将以书面形式发出《成交通知书》。《成交通知书》一经发出即发生法律效力。</w:t>
      </w:r>
    </w:p>
    <w:p w14:paraId="2DBBE6D7">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（三）《成交通知书》将作为签订合同的依据。</w:t>
      </w:r>
    </w:p>
    <w:p w14:paraId="07BEC3C6">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（四）如有供应商对成交结果提出质疑的，在质疑处理完毕后发出成交通知书。</w:t>
      </w:r>
    </w:p>
    <w:p w14:paraId="36B7510F">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55" w:name="_Toc31861"/>
      <w:bookmarkStart w:id="156" w:name="_Toc22234"/>
      <w:bookmarkStart w:id="157" w:name="_Toc15550"/>
      <w:r>
        <w:rPr>
          <w:rFonts w:hint="eastAsia" w:ascii="微软雅黑" w:hAnsi="微软雅黑" w:eastAsia="微软雅黑" w:cs="微软雅黑"/>
          <w:b/>
          <w:color w:val="auto"/>
          <w:kern w:val="2"/>
          <w:sz w:val="24"/>
          <w:szCs w:val="24"/>
          <w:highlight w:val="none"/>
        </w:rPr>
        <w:t>六、采购代理服务费</w:t>
      </w:r>
      <w:bookmarkEnd w:id="155"/>
      <w:bookmarkEnd w:id="156"/>
      <w:bookmarkEnd w:id="157"/>
    </w:p>
    <w:p w14:paraId="046EAE5C">
      <w:pPr>
        <w:shd w:val="clear" w:color="auto" w:fill="auto"/>
        <w:spacing w:line="240" w:lineRule="auto"/>
        <w:ind w:right="12"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（一）供应商成交后向采购代理机构缴纳采购代理服务费，本项目采购代理服务费按照定额</w:t>
      </w:r>
      <w:r>
        <w:rPr>
          <w:rFonts w:hint="eastAsia" w:ascii="微软雅黑" w:hAnsi="微软雅黑" w:eastAsia="微软雅黑" w:cs="微软雅黑"/>
          <w:color w:val="auto"/>
          <w:sz w:val="24"/>
          <w:szCs w:val="24"/>
          <w:highlight w:val="none"/>
          <w:lang w:val="en-US" w:eastAsia="zh-CN"/>
        </w:rPr>
        <w:t>叁仟</w:t>
      </w:r>
      <w:r>
        <w:rPr>
          <w:rFonts w:hint="eastAsia" w:ascii="微软雅黑" w:hAnsi="微软雅黑" w:eastAsia="微软雅黑" w:cs="微软雅黑"/>
          <w:color w:val="auto"/>
          <w:sz w:val="24"/>
          <w:szCs w:val="24"/>
          <w:highlight w:val="none"/>
        </w:rPr>
        <w:t>元整收取。</w:t>
      </w:r>
    </w:p>
    <w:p w14:paraId="59CB9DD9">
      <w:pPr>
        <w:shd w:val="clear" w:color="auto" w:fill="auto"/>
        <w:spacing w:line="240" w:lineRule="auto"/>
        <w:ind w:right="12"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（二）采购代理服务费缴纳账号：</w:t>
      </w:r>
    </w:p>
    <w:p w14:paraId="08BF4F9A">
      <w:pPr>
        <w:shd w:val="clear" w:color="auto" w:fill="auto"/>
        <w:spacing w:line="240" w:lineRule="auto"/>
        <w:ind w:right="12" w:firstLine="480"/>
        <w:rPr>
          <w:rFonts w:hint="eastAsia" w:ascii="微软雅黑" w:hAnsi="微软雅黑" w:eastAsia="微软雅黑" w:cs="微软雅黑"/>
          <w:b w:val="0"/>
          <w:bCs/>
          <w:color w:val="auto"/>
          <w:sz w:val="24"/>
          <w:szCs w:val="24"/>
          <w:highlight w:val="none"/>
        </w:rPr>
      </w:pPr>
      <w:bookmarkStart w:id="158" w:name="_Toc8778"/>
      <w:r>
        <w:rPr>
          <w:rFonts w:hint="eastAsia" w:ascii="微软雅黑" w:hAnsi="微软雅黑" w:eastAsia="微软雅黑" w:cs="微软雅黑"/>
          <w:b w:val="0"/>
          <w:bCs/>
          <w:color w:val="auto"/>
          <w:sz w:val="24"/>
          <w:szCs w:val="24"/>
          <w:highlight w:val="none"/>
        </w:rPr>
        <w:t>户  名：华诚博远工程咨询有限公司</w:t>
      </w:r>
    </w:p>
    <w:p w14:paraId="0405ECD8">
      <w:pPr>
        <w:shd w:val="clear" w:color="auto" w:fill="auto"/>
        <w:spacing w:line="240" w:lineRule="auto"/>
        <w:ind w:right="12" w:firstLine="48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开户行：中国农业银行股份有限公司北京骡马市支行</w:t>
      </w:r>
    </w:p>
    <w:p w14:paraId="734AF6F6">
      <w:pPr>
        <w:shd w:val="clear" w:color="auto" w:fill="auto"/>
        <w:spacing w:line="240" w:lineRule="auto"/>
        <w:ind w:right="12" w:firstLine="48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账  号：11170101040007437</w:t>
      </w:r>
    </w:p>
    <w:p w14:paraId="471C47C8">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59" w:name="_Toc32550"/>
      <w:bookmarkStart w:id="160" w:name="_Toc1268"/>
      <w:r>
        <w:rPr>
          <w:rFonts w:hint="eastAsia" w:ascii="微软雅黑" w:hAnsi="微软雅黑" w:eastAsia="微软雅黑" w:cs="微软雅黑"/>
          <w:b/>
          <w:color w:val="auto"/>
          <w:kern w:val="2"/>
          <w:sz w:val="24"/>
          <w:szCs w:val="24"/>
          <w:highlight w:val="none"/>
        </w:rPr>
        <w:t>七、关于质疑和投诉</w:t>
      </w:r>
      <w:bookmarkEnd w:id="158"/>
      <w:bookmarkEnd w:id="159"/>
      <w:bookmarkEnd w:id="160"/>
    </w:p>
    <w:p w14:paraId="3F7F94B1">
      <w:pPr>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w:t>
      </w:r>
    </w:p>
    <w:p w14:paraId="4015442D">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供应商认为采购文件、采购过程和成交结果使自己的权益受到伤害的，可向采购人或采购代理机构以书面形式提出质疑。</w:t>
      </w:r>
    </w:p>
    <w:p w14:paraId="387037DC">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提出质疑的应当是参与所质疑项目采购活动的供应商。</w:t>
      </w:r>
    </w:p>
    <w:p w14:paraId="25245034">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396BB5A1">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41602FA3">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 供应商对采购过程提出质疑的，应在各采购程序环节结束之日起七个工作日内提出。</w:t>
      </w:r>
    </w:p>
    <w:p w14:paraId="61AC902E">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1.3供应商对成交结果提出质疑的，应当在成交结果公告期限届满之日起七个工作日内提出。</w:t>
      </w:r>
    </w:p>
    <w:p w14:paraId="4DEC5E1A">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1.4供应商提出质疑应当提交质疑函和必要的证明材料，质疑函应当包括下列内容：</w:t>
      </w:r>
    </w:p>
    <w:p w14:paraId="472D8012">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1.4.1供应商的姓名或者名称、地址、邮编、联系人及联系电话；</w:t>
      </w:r>
    </w:p>
    <w:p w14:paraId="5347F4CA">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1.4.2质疑项目的名称、项目号以及项目编号；</w:t>
      </w:r>
    </w:p>
    <w:p w14:paraId="17580788">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1.4.3具体、明确的质疑事项和与质疑事项相关的请求；</w:t>
      </w:r>
    </w:p>
    <w:p w14:paraId="395C9020">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1.4.4事实依据；</w:t>
      </w:r>
    </w:p>
    <w:p w14:paraId="4BC99628">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1.4.5必要的法律依据；</w:t>
      </w:r>
    </w:p>
    <w:p w14:paraId="29737D2B">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1.4.6提出质疑的日期；</w:t>
      </w:r>
    </w:p>
    <w:p w14:paraId="5CFE4205">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1.4.7营业执照（或事业单位法人证书，或个体工商户营业执照或有效的自然人身份证明、组织机构代码证）复印件；</w:t>
      </w:r>
    </w:p>
    <w:p w14:paraId="0D0EE016">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1.4.8法定代表人授权委托书原件、法定代表人身份证复印件和其授权代表的身份证复印件（供应商为自然人的提供自然人身份证复印件）；</w:t>
      </w:r>
    </w:p>
    <w:p w14:paraId="12A90466">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1.5供应商为自然人的，质疑函应当由本人签字；供应商为法人或者其他组织的，质疑函应当由法定代表人、主要负责人，或者其授权代表签字或者盖章，并加盖公章。</w:t>
      </w:r>
    </w:p>
    <w:p w14:paraId="29848CA8">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72EA624F">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2D3D4C13">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5785B6AF">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47EA53C8">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0A6E0B78">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44D409BF">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003E630C">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14BAB0C">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53CD9B6">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ED5EC10">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61" w:name="_Toc102227322"/>
      <w:bookmarkStart w:id="162" w:name="_Toc14365"/>
      <w:bookmarkStart w:id="163" w:name="_Toc342913396"/>
      <w:bookmarkStart w:id="164" w:name="_Toc32127"/>
      <w:bookmarkStart w:id="165" w:name="_Toc27774"/>
      <w:bookmarkStart w:id="166" w:name="_Toc12789059"/>
      <w:bookmarkStart w:id="167" w:name="_Toc11641055"/>
      <w:r>
        <w:rPr>
          <w:rFonts w:hint="eastAsia" w:ascii="微软雅黑" w:hAnsi="微软雅黑" w:eastAsia="微软雅黑" w:cs="微软雅黑"/>
          <w:b/>
          <w:color w:val="auto"/>
          <w:kern w:val="2"/>
          <w:sz w:val="24"/>
          <w:szCs w:val="24"/>
          <w:highlight w:val="none"/>
        </w:rPr>
        <w:t>八、签订</w:t>
      </w:r>
      <w:bookmarkEnd w:id="161"/>
      <w:r>
        <w:rPr>
          <w:rFonts w:hint="eastAsia" w:ascii="微软雅黑" w:hAnsi="微软雅黑" w:eastAsia="微软雅黑" w:cs="微软雅黑"/>
          <w:b/>
          <w:color w:val="auto"/>
          <w:kern w:val="2"/>
          <w:sz w:val="24"/>
          <w:szCs w:val="24"/>
          <w:highlight w:val="none"/>
        </w:rPr>
        <w:t>合同</w:t>
      </w:r>
      <w:bookmarkEnd w:id="162"/>
      <w:bookmarkEnd w:id="163"/>
      <w:bookmarkEnd w:id="164"/>
      <w:bookmarkEnd w:id="165"/>
    </w:p>
    <w:p w14:paraId="382BB78A">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（一）采购人应当自成交通知书发出之日起二十日内，按照网上竞采文件和成交供应商响应文件的约定，与成交供应商签订书面合同。所签订的合同不得对网上竞采文件和供应商的响应文件作实质性修改。</w:t>
      </w:r>
    </w:p>
    <w:p w14:paraId="03A5D561">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（二）网上竞采文件、供应商的响应文件及澄清文件等，均为签订采购合同的依据。</w:t>
      </w:r>
    </w:p>
    <w:p w14:paraId="183AC832">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42FE8DFE">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（四）合同原则上应按照《采购合同》签订，相关单位要求适用合同通用格式版本的，应按其要求另行签订其他合同。</w:t>
      </w:r>
    </w:p>
    <w:p w14:paraId="2F6C3B30">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（五）采购人要求成交供应商提供履约保证金的，应当在网上竞采文件中予以约定。成交供应商履约完毕后，采购人应于五日内无息退还其履约保证金。</w:t>
      </w:r>
    </w:p>
    <w:bookmarkEnd w:id="166"/>
    <w:bookmarkEnd w:id="167"/>
    <w:p w14:paraId="468B8723">
      <w:pPr>
        <w:rPr>
          <w:rFonts w:hint="eastAsia" w:ascii="微软雅黑" w:hAnsi="微软雅黑" w:eastAsia="微软雅黑" w:cs="微软雅黑"/>
          <w:color w:val="auto"/>
          <w:szCs w:val="28"/>
          <w:highlight w:val="none"/>
          <w:lang w:bidi="ar-SA"/>
        </w:rPr>
      </w:pPr>
    </w:p>
    <w:p w14:paraId="1CC750FC">
      <w:pPr>
        <w:rPr>
          <w:rFonts w:hint="eastAsia" w:ascii="微软雅黑" w:hAnsi="微软雅黑" w:eastAsia="微软雅黑" w:cs="微软雅黑"/>
          <w:color w:val="auto"/>
          <w:szCs w:val="28"/>
          <w:highlight w:val="none"/>
          <w:lang w:bidi="ar-SA"/>
        </w:rPr>
      </w:pPr>
    </w:p>
    <w:p w14:paraId="6AF5B835">
      <w:pPr>
        <w:rPr>
          <w:rFonts w:hint="eastAsia" w:ascii="微软雅黑" w:hAnsi="微软雅黑" w:eastAsia="微软雅黑" w:cs="微软雅黑"/>
          <w:color w:val="auto"/>
          <w:szCs w:val="28"/>
          <w:highlight w:val="none"/>
          <w:lang w:bidi="ar-SA"/>
        </w:rPr>
      </w:pPr>
    </w:p>
    <w:p w14:paraId="76514BE8">
      <w:pPr>
        <w:rPr>
          <w:rFonts w:hint="eastAsia" w:ascii="微软雅黑" w:hAnsi="微软雅黑" w:eastAsia="微软雅黑" w:cs="微软雅黑"/>
          <w:color w:val="auto"/>
          <w:szCs w:val="28"/>
          <w:highlight w:val="none"/>
          <w:lang w:bidi="ar-SA"/>
        </w:rPr>
      </w:pPr>
    </w:p>
    <w:p w14:paraId="59C7F2BB">
      <w:pPr>
        <w:rPr>
          <w:rFonts w:hint="eastAsia" w:ascii="微软雅黑" w:hAnsi="微软雅黑" w:eastAsia="微软雅黑" w:cs="微软雅黑"/>
          <w:color w:val="auto"/>
          <w:szCs w:val="28"/>
          <w:highlight w:val="none"/>
          <w:lang w:bidi="ar-SA"/>
        </w:rPr>
      </w:pPr>
    </w:p>
    <w:p w14:paraId="23161BE4">
      <w:pPr>
        <w:ind w:left="0" w:leftChars="0" w:firstLine="0" w:firstLineChars="0"/>
        <w:rPr>
          <w:rFonts w:hint="eastAsia" w:ascii="微软雅黑" w:hAnsi="微软雅黑" w:eastAsia="微软雅黑" w:cs="微软雅黑"/>
          <w:color w:val="auto"/>
          <w:szCs w:val="28"/>
          <w:highlight w:val="none"/>
          <w:lang w:bidi="ar-SA"/>
        </w:rPr>
      </w:pPr>
    </w:p>
    <w:p w14:paraId="64886993">
      <w:pPr>
        <w:rPr>
          <w:rFonts w:hint="eastAsia" w:ascii="微软雅黑" w:hAnsi="微软雅黑" w:eastAsia="微软雅黑" w:cs="微软雅黑"/>
          <w:color w:val="auto"/>
          <w:kern w:val="2"/>
          <w:sz w:val="36"/>
          <w:szCs w:val="36"/>
          <w:highlight w:val="none"/>
          <w:lang w:val="en-US" w:eastAsia="zh-CN" w:bidi="ar-SA"/>
        </w:rPr>
      </w:pPr>
      <w:bookmarkStart w:id="168" w:name="_Toc12914"/>
      <w:bookmarkStart w:id="169" w:name="_Toc17453"/>
      <w:r>
        <w:rPr>
          <w:rFonts w:hint="eastAsia" w:ascii="微软雅黑" w:hAnsi="微软雅黑" w:eastAsia="微软雅黑" w:cs="微软雅黑"/>
          <w:color w:val="auto"/>
          <w:kern w:val="2"/>
          <w:sz w:val="36"/>
          <w:szCs w:val="36"/>
          <w:highlight w:val="none"/>
          <w:lang w:val="en-US" w:eastAsia="zh-CN" w:bidi="ar-SA"/>
        </w:rPr>
        <w:br w:type="page"/>
      </w:r>
    </w:p>
    <w:p w14:paraId="520C79AF">
      <w:pPr>
        <w:pStyle w:val="3"/>
        <w:pageBreakBefore/>
        <w:shd w:val="clear" w:color="auto" w:fill="auto"/>
        <w:spacing w:before="0" w:after="0" w:line="360" w:lineRule="auto"/>
        <w:rPr>
          <w:rFonts w:hint="eastAsia" w:ascii="微软雅黑" w:hAnsi="微软雅黑" w:eastAsia="微软雅黑" w:cs="微软雅黑"/>
          <w:b/>
          <w:bCs/>
          <w:color w:val="auto"/>
          <w:kern w:val="2"/>
          <w:sz w:val="36"/>
          <w:szCs w:val="36"/>
          <w:highlight w:val="none"/>
          <w:lang w:val="en-US" w:eastAsia="zh-CN" w:bidi="ar-SA"/>
        </w:rPr>
      </w:pPr>
      <w:bookmarkStart w:id="170" w:name="_Toc10250"/>
      <w:r>
        <w:rPr>
          <w:rFonts w:hint="eastAsia" w:ascii="微软雅黑" w:hAnsi="微软雅黑" w:eastAsia="微软雅黑" w:cs="微软雅黑"/>
          <w:b/>
          <w:bCs/>
          <w:color w:val="auto"/>
          <w:kern w:val="2"/>
          <w:sz w:val="36"/>
          <w:szCs w:val="36"/>
          <w:highlight w:val="none"/>
          <w:lang w:val="en-US" w:eastAsia="zh-CN" w:bidi="ar-SA"/>
        </w:rPr>
        <w:t>第六篇 合同主要条款和格式合同（样本）</w:t>
      </w:r>
      <w:bookmarkEnd w:id="168"/>
      <w:bookmarkEnd w:id="169"/>
      <w:bookmarkEnd w:id="170"/>
    </w:p>
    <w:p w14:paraId="36B25AED">
      <w:pPr>
        <w:shd w:val="clear" w:color="auto" w:fill="auto"/>
        <w:spacing w:line="500" w:lineRule="exact"/>
        <w:jc w:val="center"/>
        <w:rPr>
          <w:rFonts w:hint="eastAsia" w:ascii="微软雅黑" w:hAnsi="微软雅黑" w:eastAsia="微软雅黑" w:cs="微软雅黑"/>
          <w:b/>
          <w:color w:val="auto"/>
          <w:sz w:val="32"/>
          <w:szCs w:val="32"/>
          <w:highlight w:val="none"/>
          <w:lang w:val="en-US" w:eastAsia="zh-CN"/>
        </w:rPr>
      </w:pPr>
      <w:r>
        <w:rPr>
          <w:rFonts w:hint="eastAsia" w:ascii="微软雅黑" w:hAnsi="微软雅黑" w:eastAsia="微软雅黑" w:cs="微软雅黑"/>
          <w:b/>
          <w:color w:val="auto"/>
          <w:sz w:val="32"/>
          <w:szCs w:val="32"/>
          <w:highlight w:val="none"/>
          <w:lang w:val="en-US" w:eastAsia="zh-CN"/>
        </w:rPr>
        <w:t>江北区中医院网络安全设备续费及扩容项目</w:t>
      </w:r>
    </w:p>
    <w:p w14:paraId="48611C84">
      <w:pPr>
        <w:shd w:val="clear" w:color="auto" w:fill="auto"/>
        <w:spacing w:line="500" w:lineRule="exact"/>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rPr>
        <w:t>采购合同</w:t>
      </w:r>
    </w:p>
    <w:p w14:paraId="18186F9C">
      <w:pPr>
        <w:shd w:val="clear" w:color="auto" w:fill="auto"/>
        <w:spacing w:line="500" w:lineRule="exact"/>
        <w:rPr>
          <w:rFonts w:hint="eastAsia" w:ascii="微软雅黑" w:hAnsi="微软雅黑" w:eastAsia="微软雅黑" w:cs="微软雅黑"/>
          <w:color w:val="auto"/>
          <w:sz w:val="24"/>
          <w:highlight w:val="none"/>
        </w:rPr>
      </w:pPr>
    </w:p>
    <w:p w14:paraId="780A3408">
      <w:pPr>
        <w:shd w:val="clear" w:color="auto" w:fill="auto"/>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46724A24">
      <w:pPr>
        <w:shd w:val="clear" w:color="auto" w:fill="auto"/>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79B25AC5">
      <w:pPr>
        <w:shd w:val="clear" w:color="auto" w:fill="auto"/>
        <w:spacing w:line="500" w:lineRule="exact"/>
        <w:rPr>
          <w:rFonts w:hint="eastAsia" w:ascii="微软雅黑" w:hAnsi="微软雅黑" w:eastAsia="微软雅黑" w:cs="微软雅黑"/>
          <w:color w:val="auto"/>
          <w:sz w:val="24"/>
          <w:highlight w:val="none"/>
        </w:rPr>
      </w:pPr>
    </w:p>
    <w:p w14:paraId="159407BE">
      <w:pPr>
        <w:shd w:val="clear" w:color="auto" w:fill="auto"/>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3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251B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14:paraId="46DD271A">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名称</w:t>
            </w:r>
          </w:p>
        </w:tc>
        <w:tc>
          <w:tcPr>
            <w:tcW w:w="2529" w:type="dxa"/>
            <w:noWrap w:val="0"/>
            <w:vAlign w:val="center"/>
          </w:tcPr>
          <w:p w14:paraId="7713DF1D">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298" w:type="dxa"/>
            <w:gridSpan w:val="2"/>
            <w:noWrap w:val="0"/>
            <w:vAlign w:val="center"/>
          </w:tcPr>
          <w:p w14:paraId="53E4B4FC">
            <w:pPr>
              <w:shd w:val="clear" w:color="auto" w:fill="auto"/>
              <w:spacing w:line="240" w:lineRule="atLeast"/>
              <w:ind w:left="0" w:leftChars="0" w:firstLine="0" w:firstLineChars="0"/>
              <w:jc w:val="both"/>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综合单价</w:t>
            </w:r>
          </w:p>
        </w:tc>
        <w:tc>
          <w:tcPr>
            <w:tcW w:w="1134" w:type="dxa"/>
            <w:noWrap w:val="0"/>
            <w:vAlign w:val="center"/>
          </w:tcPr>
          <w:p w14:paraId="69884062">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1559" w:type="dxa"/>
            <w:noWrap w:val="0"/>
            <w:vAlign w:val="center"/>
          </w:tcPr>
          <w:p w14:paraId="49992379">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服务时间</w:t>
            </w:r>
          </w:p>
        </w:tc>
        <w:tc>
          <w:tcPr>
            <w:tcW w:w="1567" w:type="dxa"/>
            <w:noWrap w:val="0"/>
            <w:vAlign w:val="center"/>
          </w:tcPr>
          <w:p w14:paraId="4F1E9CC9">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服务地点</w:t>
            </w:r>
          </w:p>
        </w:tc>
      </w:tr>
      <w:tr w14:paraId="1522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55A9BFA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5928CBA6">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3A88EEE2">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07FC80F1">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39DAF58C">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0072B27D">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3AC8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185F677D">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5779FC36">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074FA162">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000B850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4D41241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0ACC1780">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0D73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6651DC3A">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53D467ED">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4DA4939E">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6ED594BB">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075A847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34DCEB54">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2E4D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697577BE">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7E309D04">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050AB998">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22C5DA4A">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07A727A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3BFC98D8">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7763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5171125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7DE997F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01D7134B">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037B1429">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0B9F4F58">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1FAC2928">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499E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11F03C27">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20CDF51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3E3F35D3">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1CBFAE9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4BE8EA79">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50CA387E">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187E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36B38CCE">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56C1F5E7">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2AADA6C8">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7AFECD3C">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01740658">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2E53C7C6">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20E5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459C1FB9">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1F771DD9">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5CB95754">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71205281">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32AFF95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5FA229D4">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093F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0241AD8">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合计人民币（小写）：</w:t>
            </w:r>
          </w:p>
        </w:tc>
      </w:tr>
      <w:tr w14:paraId="1B75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895DF36">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合计人民币（大写）：</w:t>
            </w:r>
          </w:p>
        </w:tc>
      </w:tr>
      <w:tr w14:paraId="7753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61F1826B">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一、质量要求和技术标准。供方须根据需方要求及本招标文件规定的国家相关标准进行服务，服务承诺如下：</w:t>
            </w:r>
          </w:p>
          <w:p w14:paraId="2874E500">
            <w:pPr>
              <w:shd w:val="clear" w:color="auto" w:fill="auto"/>
              <w:snapToGrid w:val="0"/>
              <w:spacing w:line="40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（一）质量要求</w:t>
            </w:r>
          </w:p>
          <w:p w14:paraId="334CE7D3">
            <w:pPr>
              <w:shd w:val="clear" w:color="auto" w:fill="auto"/>
              <w:snapToGrid w:val="0"/>
              <w:spacing w:line="40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（二）服务要求</w:t>
            </w:r>
          </w:p>
        </w:tc>
      </w:tr>
      <w:tr w14:paraId="2F9D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14:paraId="04B2DCF8">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二、执行标准：</w:t>
            </w:r>
          </w:p>
          <w:p w14:paraId="06B759A4">
            <w:pPr>
              <w:shd w:val="clear" w:color="auto" w:fill="auto"/>
              <w:spacing w:line="240" w:lineRule="atLeast"/>
              <w:rPr>
                <w:rFonts w:hint="eastAsia" w:ascii="微软雅黑" w:hAnsi="微软雅黑" w:eastAsia="微软雅黑" w:cs="微软雅黑"/>
                <w:color w:val="auto"/>
                <w:sz w:val="24"/>
                <w:szCs w:val="24"/>
                <w:highlight w:val="none"/>
              </w:rPr>
            </w:pPr>
          </w:p>
        </w:tc>
      </w:tr>
      <w:tr w14:paraId="44DF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20CE01E">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三、验收标准、方法：</w:t>
            </w:r>
          </w:p>
          <w:p w14:paraId="3803301C">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如有异议，请于日内提出。</w:t>
            </w:r>
          </w:p>
        </w:tc>
      </w:tr>
      <w:tr w14:paraId="26D1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3D40AA8">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四、付款方式：</w:t>
            </w:r>
          </w:p>
          <w:p w14:paraId="261E06AC">
            <w:pPr>
              <w:pStyle w:val="20"/>
              <w:shd w:val="clear" w:color="auto" w:fill="auto"/>
              <w:spacing w:line="240" w:lineRule="atLeast"/>
              <w:rPr>
                <w:rFonts w:hint="eastAsia" w:ascii="微软雅黑" w:hAnsi="微软雅黑" w:eastAsia="微软雅黑" w:cs="微软雅黑"/>
                <w:color w:val="auto"/>
                <w:sz w:val="24"/>
                <w:szCs w:val="24"/>
                <w:highlight w:val="none"/>
              </w:rPr>
            </w:pPr>
          </w:p>
        </w:tc>
      </w:tr>
      <w:tr w14:paraId="031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841065F">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五、违约责任：</w:t>
            </w:r>
          </w:p>
          <w:p w14:paraId="5A02380E">
            <w:pPr>
              <w:shd w:val="clear" w:color="auto" w:fill="auto"/>
              <w:spacing w:line="240" w:lineRule="atLeast"/>
              <w:rPr>
                <w:rFonts w:hint="eastAsia" w:ascii="微软雅黑" w:hAnsi="微软雅黑" w:eastAsia="微软雅黑" w:cs="微软雅黑"/>
                <w:color w:val="auto"/>
                <w:sz w:val="24"/>
                <w:szCs w:val="24"/>
                <w:highlight w:val="none"/>
              </w:rPr>
            </w:pPr>
          </w:p>
        </w:tc>
      </w:tr>
      <w:tr w14:paraId="0C0A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3748D8E">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六、其他约定事项：</w:t>
            </w:r>
          </w:p>
          <w:p w14:paraId="2E9A3159">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1.招标文件及其补遗文件、投标文件和承诺是本合同不可分割的部分。</w:t>
            </w:r>
          </w:p>
          <w:p w14:paraId="56872021">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2.本合同如发生争议由双方协商解决，协商不成向需方所在人民法院提请诉讼。</w:t>
            </w:r>
          </w:p>
          <w:p w14:paraId="3D2178BE">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3.本合同一式__份，需方__份，供方__份，具备同等法律效力。</w:t>
            </w:r>
          </w:p>
          <w:p w14:paraId="1D8A97AA">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4.其他：</w:t>
            </w:r>
          </w:p>
        </w:tc>
      </w:tr>
      <w:tr w14:paraId="00C4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3FEF1E9A">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需方：</w:t>
            </w:r>
          </w:p>
          <w:p w14:paraId="698AE391">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754D5680">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31CC8AB4">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授权代表：</w:t>
            </w:r>
          </w:p>
        </w:tc>
        <w:tc>
          <w:tcPr>
            <w:tcW w:w="5125" w:type="dxa"/>
            <w:gridSpan w:val="5"/>
            <w:noWrap w:val="0"/>
            <w:vAlign w:val="top"/>
          </w:tcPr>
          <w:p w14:paraId="041CB51B">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供方：</w:t>
            </w:r>
          </w:p>
          <w:p w14:paraId="4435DBF4">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4FA87BD5">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p>
          <w:p w14:paraId="0C1B91B5">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传真：</w:t>
            </w:r>
          </w:p>
          <w:p w14:paraId="7BD5947D">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开户银行：</w:t>
            </w:r>
          </w:p>
          <w:p w14:paraId="580A794B">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账号：</w:t>
            </w:r>
          </w:p>
          <w:p w14:paraId="482CF5B0">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授权代表：</w:t>
            </w:r>
          </w:p>
          <w:p w14:paraId="22C9B62C">
            <w:pPr>
              <w:widowControl/>
              <w:shd w:val="clear" w:color="auto" w:fill="auto"/>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（本栏请用计算机打印以便于准确付款）</w:t>
            </w:r>
          </w:p>
        </w:tc>
      </w:tr>
      <w:tr w14:paraId="6E58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E297E04">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p w14:paraId="05175C4F">
            <w:pPr>
              <w:shd w:val="clear" w:color="auto" w:fill="auto"/>
              <w:spacing w:line="240" w:lineRule="atLeast"/>
              <w:rPr>
                <w:rFonts w:hint="eastAsia" w:ascii="微软雅黑" w:hAnsi="微软雅黑" w:eastAsia="微软雅黑" w:cs="微软雅黑"/>
                <w:color w:val="auto"/>
                <w:sz w:val="24"/>
                <w:szCs w:val="24"/>
                <w:highlight w:val="none"/>
              </w:rPr>
            </w:pPr>
          </w:p>
          <w:p w14:paraId="020EE711">
            <w:pPr>
              <w:shd w:val="clear" w:color="auto" w:fill="auto"/>
              <w:spacing w:line="240" w:lineRule="atLeast"/>
              <w:rPr>
                <w:rFonts w:hint="eastAsia" w:ascii="微软雅黑" w:hAnsi="微软雅黑" w:eastAsia="微软雅黑" w:cs="微软雅黑"/>
                <w:color w:val="auto"/>
                <w:sz w:val="24"/>
                <w:szCs w:val="24"/>
                <w:highlight w:val="none"/>
              </w:rPr>
            </w:pPr>
          </w:p>
        </w:tc>
      </w:tr>
    </w:tbl>
    <w:p w14:paraId="13D1B6CF">
      <w:pPr>
        <w:shd w:val="clear" w:color="auto" w:fill="auto"/>
        <w:spacing w:line="500" w:lineRule="exact"/>
        <w:ind w:firstLine="480" w:firstLineChars="200"/>
        <w:rPr>
          <w:rFonts w:hint="eastAsia" w:ascii="微软雅黑" w:hAnsi="微软雅黑" w:eastAsia="微软雅黑" w:cs="微软雅黑"/>
          <w:color w:val="auto"/>
          <w:highlight w:val="none"/>
        </w:rPr>
        <w:sectPr>
          <w:headerReference r:id="rId7" w:type="default"/>
          <w:footerReference r:id="rId8" w:type="default"/>
          <w:pgSz w:w="11907" w:h="16840"/>
          <w:pgMar w:top="1020" w:right="1191" w:bottom="964" w:left="1304" w:header="964" w:footer="992" w:gutter="0"/>
          <w:pgNumType w:fmt="numberInDash"/>
          <w:cols w:space="720" w:num="1"/>
          <w:docGrid w:linePitch="312" w:charSpace="0"/>
        </w:sectPr>
      </w:pPr>
      <w:r>
        <w:rPr>
          <w:rFonts w:hint="eastAsia" w:ascii="微软雅黑" w:hAnsi="微软雅黑" w:eastAsia="微软雅黑" w:cs="微软雅黑"/>
          <w:color w:val="auto"/>
          <w:sz w:val="24"/>
          <w:highlight w:val="none"/>
        </w:rPr>
        <w:t>签约时间：年月日                                       签约地点：</w:t>
      </w:r>
    </w:p>
    <w:bookmarkEnd w:id="114"/>
    <w:bookmarkEnd w:id="115"/>
    <w:bookmarkEnd w:id="116"/>
    <w:bookmarkEnd w:id="117"/>
    <w:bookmarkEnd w:id="118"/>
    <w:bookmarkEnd w:id="119"/>
    <w:bookmarkEnd w:id="120"/>
    <w:p w14:paraId="52CF6DDD">
      <w:pPr>
        <w:pStyle w:val="3"/>
        <w:pageBreakBefore/>
        <w:shd w:val="clear" w:color="auto" w:fill="auto"/>
        <w:spacing w:before="0" w:after="0" w:line="360" w:lineRule="auto"/>
        <w:rPr>
          <w:rFonts w:hint="eastAsia" w:ascii="微软雅黑" w:hAnsi="微软雅黑" w:eastAsia="微软雅黑" w:cs="微软雅黑"/>
          <w:b/>
          <w:bCs/>
          <w:color w:val="auto"/>
          <w:spacing w:val="-11"/>
          <w:sz w:val="32"/>
          <w:szCs w:val="28"/>
          <w:highlight w:val="none"/>
        </w:rPr>
      </w:pPr>
      <w:bookmarkStart w:id="171" w:name="_Toc16052"/>
      <w:bookmarkStart w:id="172" w:name="_Toc18138"/>
      <w:r>
        <w:rPr>
          <w:rFonts w:hint="eastAsia" w:ascii="微软雅黑" w:hAnsi="微软雅黑" w:eastAsia="微软雅黑" w:cs="微软雅黑"/>
          <w:b/>
          <w:bCs/>
          <w:color w:val="auto"/>
          <w:spacing w:val="-11"/>
          <w:sz w:val="32"/>
          <w:szCs w:val="28"/>
          <w:highlight w:val="none"/>
        </w:rPr>
        <w:t>第七篇</w:t>
      </w:r>
      <w:r>
        <w:rPr>
          <w:rFonts w:hint="eastAsia" w:ascii="微软雅黑" w:hAnsi="微软雅黑" w:eastAsia="微软雅黑" w:cs="微软雅黑"/>
          <w:b/>
          <w:bCs/>
          <w:color w:val="auto"/>
          <w:spacing w:val="-11"/>
          <w:sz w:val="32"/>
          <w:szCs w:val="28"/>
          <w:highlight w:val="none"/>
          <w:lang w:val="en-US" w:eastAsia="zh-CN"/>
        </w:rPr>
        <w:t xml:space="preserve"> </w:t>
      </w:r>
      <w:r>
        <w:rPr>
          <w:rFonts w:hint="eastAsia" w:ascii="微软雅黑" w:hAnsi="微软雅黑" w:eastAsia="微软雅黑" w:cs="微软雅黑"/>
          <w:b/>
          <w:bCs/>
          <w:color w:val="auto"/>
          <w:spacing w:val="-11"/>
          <w:sz w:val="32"/>
          <w:szCs w:val="28"/>
          <w:highlight w:val="none"/>
        </w:rPr>
        <w:t>响应文件编制要求</w:t>
      </w:r>
      <w:bookmarkEnd w:id="171"/>
      <w:bookmarkEnd w:id="172"/>
    </w:p>
    <w:p w14:paraId="0FC4511E">
      <w:pP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封面</w:t>
      </w:r>
      <w:r>
        <w:rPr>
          <w:rFonts w:hint="eastAsia" w:ascii="微软雅黑" w:hAnsi="微软雅黑" w:eastAsia="微软雅黑" w:cs="微软雅黑"/>
          <w:b/>
          <w:color w:val="auto"/>
          <w:szCs w:val="28"/>
          <w:highlight w:val="none"/>
          <w:lang w:eastAsia="zh-CN"/>
        </w:rPr>
        <w:t>（</w:t>
      </w:r>
      <w:r>
        <w:rPr>
          <w:rFonts w:hint="eastAsia" w:ascii="微软雅黑" w:hAnsi="微软雅黑" w:eastAsia="微软雅黑" w:cs="微软雅黑"/>
          <w:b/>
          <w:color w:val="auto"/>
          <w:szCs w:val="28"/>
          <w:highlight w:val="none"/>
          <w:lang w:val="en-US" w:eastAsia="zh-CN"/>
        </w:rPr>
        <w:t>格式</w:t>
      </w:r>
      <w:r>
        <w:rPr>
          <w:rFonts w:hint="eastAsia" w:ascii="微软雅黑" w:hAnsi="微软雅黑" w:eastAsia="微软雅黑" w:cs="微软雅黑"/>
          <w:b/>
          <w:color w:val="auto"/>
          <w:szCs w:val="28"/>
          <w:highlight w:val="none"/>
          <w:lang w:eastAsia="zh-CN"/>
        </w:rPr>
        <w:t>）</w:t>
      </w:r>
      <w:r>
        <w:rPr>
          <w:rFonts w:hint="eastAsia" w:ascii="微软雅黑" w:hAnsi="微软雅黑" w:eastAsia="微软雅黑" w:cs="微软雅黑"/>
          <w:b/>
          <w:color w:val="auto"/>
          <w:szCs w:val="28"/>
          <w:highlight w:val="none"/>
        </w:rPr>
        <w:t>：</w:t>
      </w:r>
    </w:p>
    <w:p w14:paraId="0E1FADFE">
      <w:pPr>
        <w:spacing w:line="360" w:lineRule="auto"/>
        <w:jc w:val="center"/>
        <w:outlineLvl w:val="1"/>
        <w:rPr>
          <w:rFonts w:hint="eastAsia" w:ascii="微软雅黑" w:hAnsi="微软雅黑" w:eastAsia="微软雅黑" w:cs="微软雅黑"/>
          <w:b/>
          <w:color w:val="auto"/>
          <w:sz w:val="32"/>
          <w:szCs w:val="32"/>
          <w:highlight w:val="none"/>
        </w:rPr>
      </w:pPr>
    </w:p>
    <w:p w14:paraId="49DEAF70">
      <w:pPr>
        <w:bidi w:val="0"/>
        <w:jc w:val="center"/>
        <w:rPr>
          <w:rFonts w:hint="eastAsia" w:ascii="微软雅黑" w:hAnsi="微软雅黑" w:eastAsia="微软雅黑" w:cs="微软雅黑"/>
          <w:b/>
          <w:bCs w:val="0"/>
          <w:color w:val="auto"/>
          <w:kern w:val="0"/>
          <w:sz w:val="32"/>
          <w:szCs w:val="32"/>
          <w:highlight w:val="none"/>
          <w:u w:val="single"/>
        </w:rPr>
      </w:pPr>
      <w:bookmarkStart w:id="173" w:name="_Toc27099"/>
      <w:bookmarkStart w:id="174" w:name="_Toc21880"/>
      <w:bookmarkStart w:id="175" w:name="_Toc3879"/>
      <w:bookmarkStart w:id="176" w:name="_Toc15500"/>
      <w:bookmarkStart w:id="177" w:name="_Toc12086"/>
      <w:bookmarkStart w:id="178" w:name="_Toc22125"/>
      <w:bookmarkStart w:id="179" w:name="_Toc30419"/>
      <w:bookmarkStart w:id="180" w:name="_Toc15345"/>
      <w:bookmarkStart w:id="181" w:name="_Toc13151"/>
      <w:r>
        <w:rPr>
          <w:rFonts w:hint="eastAsia" w:ascii="微软雅黑" w:hAnsi="微软雅黑" w:eastAsia="微软雅黑" w:cs="微软雅黑"/>
          <w:b/>
          <w:bCs w:val="0"/>
          <w:color w:val="auto"/>
          <w:kern w:val="0"/>
          <w:sz w:val="32"/>
          <w:szCs w:val="32"/>
          <w:highlight w:val="none"/>
          <w:u w:val="single"/>
          <w:lang w:val="en-US" w:eastAsia="zh-CN"/>
        </w:rPr>
        <w:t xml:space="preserve">                        </w:t>
      </w:r>
      <w:r>
        <w:rPr>
          <w:rFonts w:hint="eastAsia" w:ascii="微软雅黑" w:hAnsi="微软雅黑" w:eastAsia="微软雅黑" w:cs="微软雅黑"/>
          <w:b/>
          <w:bCs w:val="0"/>
          <w:color w:val="auto"/>
          <w:kern w:val="0"/>
          <w:sz w:val="32"/>
          <w:szCs w:val="32"/>
          <w:highlight w:val="none"/>
          <w:u w:val="single"/>
        </w:rPr>
        <w:t>（项目名称）</w:t>
      </w:r>
      <w:bookmarkEnd w:id="173"/>
      <w:bookmarkEnd w:id="174"/>
      <w:bookmarkEnd w:id="175"/>
      <w:bookmarkEnd w:id="176"/>
      <w:bookmarkEnd w:id="177"/>
      <w:bookmarkEnd w:id="178"/>
      <w:bookmarkEnd w:id="179"/>
      <w:bookmarkEnd w:id="180"/>
      <w:bookmarkEnd w:id="181"/>
    </w:p>
    <w:p w14:paraId="1E0AEBE4">
      <w:pPr>
        <w:tabs>
          <w:tab w:val="left" w:pos="3600"/>
          <w:tab w:val="left" w:pos="4480"/>
          <w:tab w:val="left" w:pos="5360"/>
        </w:tabs>
        <w:autoSpaceDE w:val="0"/>
        <w:autoSpaceDN w:val="0"/>
        <w:adjustRightInd w:val="0"/>
        <w:snapToGrid w:val="0"/>
        <w:spacing w:line="360" w:lineRule="auto"/>
        <w:ind w:left="0" w:leftChars="0" w:firstLine="0" w:firstLineChars="0"/>
        <w:jc w:val="left"/>
        <w:rPr>
          <w:rFonts w:hint="eastAsia" w:ascii="微软雅黑" w:hAnsi="微软雅黑" w:eastAsia="微软雅黑" w:cs="微软雅黑"/>
          <w:b/>
          <w:bCs w:val="0"/>
          <w:color w:val="auto"/>
          <w:kern w:val="0"/>
          <w:sz w:val="44"/>
          <w:szCs w:val="44"/>
          <w:highlight w:val="none"/>
        </w:rPr>
      </w:pPr>
    </w:p>
    <w:p w14:paraId="294407CA">
      <w:pPr>
        <w:tabs>
          <w:tab w:val="left" w:pos="3600"/>
          <w:tab w:val="left" w:pos="4480"/>
          <w:tab w:val="left" w:pos="5360"/>
        </w:tabs>
        <w:autoSpaceDE w:val="0"/>
        <w:autoSpaceDN w:val="0"/>
        <w:adjustRightInd w:val="0"/>
        <w:snapToGrid w:val="0"/>
        <w:spacing w:line="360" w:lineRule="auto"/>
        <w:ind w:left="0" w:leftChars="0" w:firstLine="0" w:firstLineChars="0"/>
        <w:jc w:val="left"/>
        <w:rPr>
          <w:rFonts w:hint="eastAsia" w:ascii="微软雅黑" w:hAnsi="微软雅黑" w:eastAsia="微软雅黑" w:cs="微软雅黑"/>
          <w:b/>
          <w:bCs w:val="0"/>
          <w:color w:val="auto"/>
          <w:kern w:val="0"/>
          <w:sz w:val="44"/>
          <w:szCs w:val="44"/>
          <w:highlight w:val="none"/>
        </w:rPr>
      </w:pPr>
    </w:p>
    <w:p w14:paraId="0F063E14">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微软雅黑"/>
          <w:b/>
          <w:bCs w:val="0"/>
          <w:color w:val="auto"/>
          <w:kern w:val="0"/>
          <w:sz w:val="72"/>
          <w:szCs w:val="72"/>
          <w:highlight w:val="none"/>
        </w:rPr>
      </w:pPr>
      <w:r>
        <w:rPr>
          <w:rFonts w:hint="eastAsia" w:ascii="微软雅黑" w:hAnsi="微软雅黑" w:eastAsia="微软雅黑" w:cs="微软雅黑"/>
          <w:b/>
          <w:bCs w:val="0"/>
          <w:color w:val="auto"/>
          <w:kern w:val="0"/>
          <w:sz w:val="72"/>
          <w:szCs w:val="72"/>
          <w:highlight w:val="none"/>
          <w:lang w:val="en-US" w:eastAsia="zh-CN"/>
        </w:rPr>
        <w:t>响 应</w:t>
      </w:r>
      <w:r>
        <w:rPr>
          <w:rFonts w:hint="eastAsia" w:ascii="微软雅黑" w:hAnsi="微软雅黑" w:eastAsia="微软雅黑" w:cs="微软雅黑"/>
          <w:b/>
          <w:bCs w:val="0"/>
          <w:color w:val="auto"/>
          <w:kern w:val="0"/>
          <w:sz w:val="72"/>
          <w:szCs w:val="72"/>
          <w:highlight w:val="none"/>
        </w:rPr>
        <w:t xml:space="preserve"> 文 件</w:t>
      </w:r>
    </w:p>
    <w:p w14:paraId="49C36BEF">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1C0ADB73">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56DCB412">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50FAA201">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1AB64168">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68652F30">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50BC5823">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476DEDF0">
      <w:pPr>
        <w:bidi w:val="0"/>
        <w:spacing w:line="240" w:lineRule="auto"/>
        <w:jc w:val="center"/>
        <w:rPr>
          <w:rFonts w:hint="eastAsia" w:ascii="微软雅黑" w:hAnsi="微软雅黑" w:eastAsia="微软雅黑" w:cs="微软雅黑"/>
          <w:b/>
          <w:bCs w:val="0"/>
          <w:color w:val="auto"/>
          <w:w w:val="99"/>
          <w:kern w:val="0"/>
          <w:sz w:val="28"/>
          <w:szCs w:val="28"/>
          <w:highlight w:val="none"/>
        </w:rPr>
      </w:pPr>
      <w:bookmarkStart w:id="182" w:name="_Toc18322"/>
      <w:bookmarkStart w:id="183" w:name="_Toc5958"/>
      <w:bookmarkStart w:id="184" w:name="_Toc16205"/>
      <w:bookmarkStart w:id="185" w:name="_Toc7822"/>
      <w:bookmarkStart w:id="186" w:name="_Toc14999"/>
      <w:bookmarkStart w:id="187" w:name="_Toc32676"/>
      <w:bookmarkStart w:id="188" w:name="_Toc14160"/>
      <w:bookmarkStart w:id="189" w:name="_Toc876"/>
      <w:bookmarkStart w:id="190" w:name="_Toc26187"/>
      <w:r>
        <w:rPr>
          <w:rFonts w:hint="eastAsia" w:ascii="微软雅黑" w:hAnsi="微软雅黑" w:eastAsia="微软雅黑" w:cs="微软雅黑"/>
          <w:b/>
          <w:bCs w:val="0"/>
          <w:color w:val="auto"/>
          <w:w w:val="99"/>
          <w:kern w:val="0"/>
          <w:sz w:val="28"/>
          <w:szCs w:val="28"/>
          <w:highlight w:val="none"/>
        </w:rPr>
        <w:t>投标人</w:t>
      </w:r>
      <w:r>
        <w:rPr>
          <w:rFonts w:hint="eastAsia" w:ascii="微软雅黑" w:hAnsi="微软雅黑" w:eastAsia="微软雅黑" w:cs="微软雅黑"/>
          <w:b/>
          <w:bCs w:val="0"/>
          <w:color w:val="auto"/>
          <w:spacing w:val="1"/>
          <w:w w:val="99"/>
          <w:kern w:val="0"/>
          <w:sz w:val="28"/>
          <w:szCs w:val="28"/>
          <w:highlight w:val="none"/>
        </w:rPr>
        <w:t>：</w:t>
      </w:r>
      <w:r>
        <w:rPr>
          <w:rFonts w:hint="eastAsia" w:ascii="微软雅黑" w:hAnsi="微软雅黑" w:eastAsia="微软雅黑" w:cs="微软雅黑"/>
          <w:b/>
          <w:bCs w:val="0"/>
          <w:color w:val="auto"/>
          <w:w w:val="198"/>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（盖单位法人章）</w:t>
      </w:r>
      <w:bookmarkEnd w:id="182"/>
      <w:bookmarkEnd w:id="183"/>
      <w:bookmarkEnd w:id="184"/>
      <w:bookmarkEnd w:id="185"/>
      <w:bookmarkEnd w:id="186"/>
      <w:bookmarkEnd w:id="187"/>
      <w:bookmarkEnd w:id="188"/>
      <w:bookmarkEnd w:id="189"/>
      <w:bookmarkEnd w:id="190"/>
    </w:p>
    <w:p w14:paraId="29DC1B8C">
      <w:pPr>
        <w:bidi w:val="0"/>
        <w:spacing w:line="240" w:lineRule="auto"/>
        <w:jc w:val="center"/>
        <w:rPr>
          <w:rFonts w:hint="eastAsia" w:ascii="微软雅黑" w:hAnsi="微软雅黑" w:eastAsia="微软雅黑" w:cs="微软雅黑"/>
          <w:b/>
          <w:bCs w:val="0"/>
          <w:color w:val="auto"/>
          <w:kern w:val="0"/>
          <w:sz w:val="28"/>
          <w:szCs w:val="28"/>
          <w:highlight w:val="none"/>
        </w:rPr>
      </w:pPr>
      <w:bookmarkStart w:id="191" w:name="_Toc16306"/>
      <w:bookmarkStart w:id="192" w:name="_Toc5417"/>
      <w:bookmarkStart w:id="193" w:name="_Toc24539"/>
      <w:bookmarkStart w:id="194" w:name="_Toc7552"/>
      <w:bookmarkStart w:id="195" w:name="_Toc32374"/>
      <w:bookmarkStart w:id="196" w:name="_Toc3707"/>
      <w:bookmarkStart w:id="197" w:name="_Toc22528"/>
      <w:bookmarkStart w:id="198" w:name="_Toc11182"/>
      <w:bookmarkStart w:id="199" w:name="_Toc31599"/>
      <w:r>
        <w:rPr>
          <w:rFonts w:hint="eastAsia" w:ascii="微软雅黑" w:hAnsi="微软雅黑" w:eastAsia="微软雅黑" w:cs="微软雅黑"/>
          <w:b/>
          <w:bCs w:val="0"/>
          <w:color w:val="auto"/>
          <w:w w:val="99"/>
          <w:kern w:val="0"/>
          <w:sz w:val="28"/>
          <w:szCs w:val="28"/>
          <w:highlight w:val="none"/>
        </w:rPr>
        <w:t>法定代表人或其委托代理人：</w:t>
      </w:r>
      <w:r>
        <w:rPr>
          <w:rFonts w:hint="eastAsia" w:ascii="微软雅黑" w:hAnsi="微软雅黑" w:eastAsia="微软雅黑" w:cs="微软雅黑"/>
          <w:b/>
          <w:bCs w:val="0"/>
          <w:color w:val="auto"/>
          <w:w w:val="198"/>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（签名或盖章）</w:t>
      </w:r>
      <w:bookmarkEnd w:id="191"/>
      <w:bookmarkEnd w:id="192"/>
      <w:bookmarkEnd w:id="193"/>
      <w:bookmarkEnd w:id="194"/>
      <w:bookmarkEnd w:id="195"/>
      <w:bookmarkEnd w:id="196"/>
      <w:bookmarkEnd w:id="197"/>
      <w:bookmarkEnd w:id="198"/>
      <w:bookmarkEnd w:id="199"/>
    </w:p>
    <w:p w14:paraId="77C04D86">
      <w:pPr>
        <w:bidi w:val="0"/>
        <w:spacing w:line="240" w:lineRule="auto"/>
        <w:jc w:val="center"/>
        <w:rPr>
          <w:rFonts w:hint="eastAsia" w:ascii="微软雅黑" w:hAnsi="微软雅黑" w:eastAsia="微软雅黑" w:cs="微软雅黑"/>
          <w:b/>
          <w:bCs w:val="0"/>
          <w:color w:val="auto"/>
          <w:highlight w:val="none"/>
        </w:rPr>
      </w:pPr>
      <w:r>
        <w:rPr>
          <w:rFonts w:hint="eastAsia" w:ascii="微软雅黑" w:hAnsi="微软雅黑" w:eastAsia="微软雅黑" w:cs="微软雅黑"/>
          <w:b/>
          <w:bCs w:val="0"/>
          <w:color w:val="auto"/>
          <w:w w:val="99"/>
          <w:kern w:val="0"/>
          <w:sz w:val="28"/>
          <w:szCs w:val="28"/>
          <w:highlight w:val="none"/>
        </w:rPr>
        <w:t>年</w:t>
      </w:r>
      <w:r>
        <w:rPr>
          <w:rFonts w:hint="eastAsia" w:ascii="微软雅黑" w:hAnsi="微软雅黑" w:eastAsia="微软雅黑" w:cs="微软雅黑"/>
          <w:b/>
          <w:bCs w:val="0"/>
          <w:color w:val="auto"/>
          <w:w w:val="99"/>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月</w:t>
      </w:r>
      <w:r>
        <w:rPr>
          <w:rFonts w:hint="eastAsia" w:ascii="微软雅黑" w:hAnsi="微软雅黑" w:eastAsia="微软雅黑" w:cs="微软雅黑"/>
          <w:b/>
          <w:bCs w:val="0"/>
          <w:color w:val="auto"/>
          <w:w w:val="99"/>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日</w:t>
      </w:r>
    </w:p>
    <w:p w14:paraId="3C11C72B">
      <w:pPr>
        <w:spacing w:line="360" w:lineRule="auto"/>
        <w:jc w:val="center"/>
        <w:rPr>
          <w:rFonts w:hint="eastAsia" w:ascii="微软雅黑" w:hAnsi="微软雅黑" w:eastAsia="微软雅黑" w:cs="微软雅黑"/>
          <w:b/>
          <w:bCs w:val="0"/>
          <w:color w:val="auto"/>
          <w:highlight w:val="none"/>
        </w:rPr>
      </w:pPr>
    </w:p>
    <w:p w14:paraId="75A1DB11">
      <w:pPr>
        <w:rPr>
          <w:rFonts w:hint="eastAsia" w:ascii="微软雅黑" w:hAnsi="微软雅黑" w:eastAsia="微软雅黑" w:cs="微软雅黑"/>
          <w:color w:val="auto"/>
          <w:highlight w:val="none"/>
        </w:rPr>
      </w:pPr>
    </w:p>
    <w:p w14:paraId="7F2C2E1B">
      <w:pPr>
        <w:ind w:left="0" w:leftChars="0" w:firstLine="0" w:firstLineChars="0"/>
        <w:rPr>
          <w:rFonts w:hint="eastAsia" w:ascii="微软雅黑" w:hAnsi="微软雅黑" w:eastAsia="微软雅黑" w:cs="微软雅黑"/>
          <w:color w:val="auto"/>
          <w:highlight w:val="none"/>
        </w:rPr>
      </w:pPr>
    </w:p>
    <w:p w14:paraId="76FD9A06">
      <w:pPr>
        <w:spacing w:line="240" w:lineRule="auto"/>
        <w:rPr>
          <w:rFonts w:hint="eastAsia" w:ascii="微软雅黑" w:hAnsi="微软雅黑" w:eastAsia="微软雅黑" w:cs="微软雅黑"/>
          <w:color w:val="auto"/>
          <w:highlight w:val="none"/>
        </w:rPr>
      </w:pPr>
    </w:p>
    <w:p w14:paraId="60192CFE">
      <w:pP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br w:type="page"/>
      </w:r>
    </w:p>
    <w:p w14:paraId="6EE55B8F">
      <w:pPr>
        <w:shd w:val="clear" w:color="auto" w:fill="auto"/>
        <w:spacing w:line="240" w:lineRule="auto"/>
        <w:ind w:firstLine="640" w:firstLineChars="200"/>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目 录</w:t>
      </w:r>
    </w:p>
    <w:p w14:paraId="28F09EB3">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p>
    <w:p w14:paraId="2496517C">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一、经济部分</w:t>
      </w:r>
    </w:p>
    <w:p w14:paraId="6FE30B2E">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（一）网上竞采报价函</w:t>
      </w:r>
    </w:p>
    <w:p w14:paraId="66D46CD9">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（二）分项报价明细表</w:t>
      </w:r>
    </w:p>
    <w:p w14:paraId="0BE8CDBB">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二、技术部分</w:t>
      </w:r>
    </w:p>
    <w:p w14:paraId="6E5EF775">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（一）技术响应偏离表</w:t>
      </w:r>
    </w:p>
    <w:p w14:paraId="5EE0EB94">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三、商务部分</w:t>
      </w:r>
    </w:p>
    <w:p w14:paraId="28C62404">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（一）商务响应偏离表</w:t>
      </w:r>
    </w:p>
    <w:p w14:paraId="08E14F71">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四、资格条件及其他</w:t>
      </w:r>
    </w:p>
    <w:p w14:paraId="6FB85A36">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47F69B6D">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4BF54944">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6A9E3900">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732A30F6">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（五）特定资格条件证明文件（如果有）</w:t>
      </w:r>
    </w:p>
    <w:p w14:paraId="69217A4F">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五、其他应提供的资料</w:t>
      </w:r>
    </w:p>
    <w:p w14:paraId="3095C4D9">
      <w:pPr>
        <w:shd w:val="clear" w:color="auto" w:fill="auto"/>
        <w:snapToGrid w:val="0"/>
        <w:spacing w:line="240" w:lineRule="auto"/>
        <w:ind w:firstLine="720" w:firstLineChars="300"/>
        <w:rPr>
          <w:rFonts w:hint="eastAsia" w:ascii="微软雅黑" w:hAnsi="微软雅黑" w:eastAsia="微软雅黑" w:cs="微软雅黑"/>
          <w:color w:val="auto"/>
          <w:sz w:val="24"/>
          <w:szCs w:val="24"/>
          <w:highlight w:val="none"/>
        </w:rPr>
      </w:pPr>
      <w:bookmarkStart w:id="200" w:name="_Toc313008356"/>
      <w:bookmarkStart w:id="201" w:name="_Toc313888360"/>
      <w:bookmarkStart w:id="202" w:name="_Toc342913419"/>
      <w:bookmarkStart w:id="203" w:name="_Toc12789073"/>
      <w:bookmarkStart w:id="204" w:name="_Toc283382454"/>
      <w:r>
        <w:rPr>
          <w:rFonts w:hint="eastAsia" w:ascii="微软雅黑" w:hAnsi="微软雅黑" w:eastAsia="微软雅黑" w:cs="微软雅黑"/>
          <w:color w:val="auto"/>
          <w:sz w:val="24"/>
          <w:szCs w:val="24"/>
          <w:highlight w:val="none"/>
        </w:rPr>
        <w:t>其他与项目有关的资料（自附）</w:t>
      </w:r>
    </w:p>
    <w:p w14:paraId="079D4C6E">
      <w:pPr>
        <w:shd w:val="clear" w:color="auto" w:fill="auto"/>
        <w:snapToGrid w:val="0"/>
        <w:spacing w:line="240" w:lineRule="auto"/>
        <w:rPr>
          <w:rFonts w:hint="eastAsia" w:ascii="微软雅黑" w:hAnsi="微软雅黑" w:eastAsia="微软雅黑" w:cs="微软雅黑"/>
          <w:color w:val="auto"/>
          <w:sz w:val="24"/>
          <w:szCs w:val="24"/>
          <w:highlight w:val="none"/>
          <w:bdr w:val="single" w:color="auto" w:sz="4" w:space="0"/>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p>
    <w:p w14:paraId="1468DA49">
      <w:pPr>
        <w:pStyle w:val="4"/>
        <w:shd w:val="clear" w:color="auto" w:fill="auto"/>
        <w:spacing w:before="0" w:after="0" w:line="240" w:lineRule="auto"/>
        <w:rPr>
          <w:rFonts w:hint="eastAsia" w:ascii="微软雅黑" w:hAnsi="微软雅黑" w:eastAsia="微软雅黑" w:cs="微软雅黑"/>
          <w:b/>
          <w:bCs/>
          <w:color w:val="auto"/>
          <w:sz w:val="24"/>
          <w:szCs w:val="24"/>
          <w:highlight w:val="none"/>
        </w:rPr>
      </w:pPr>
      <w:bookmarkStart w:id="205" w:name="_Toc12002"/>
      <w:bookmarkStart w:id="206" w:name="_Toc25359"/>
      <w:bookmarkStart w:id="207" w:name="_Toc15935"/>
      <w:r>
        <w:rPr>
          <w:rFonts w:hint="eastAsia" w:ascii="微软雅黑" w:hAnsi="微软雅黑" w:eastAsia="微软雅黑" w:cs="微软雅黑"/>
          <w:b/>
          <w:bCs/>
          <w:color w:val="auto"/>
          <w:sz w:val="24"/>
          <w:szCs w:val="24"/>
          <w:highlight w:val="none"/>
        </w:rPr>
        <w:t>一、经济部分</w:t>
      </w:r>
      <w:bookmarkEnd w:id="200"/>
      <w:bookmarkEnd w:id="201"/>
      <w:bookmarkEnd w:id="202"/>
      <w:bookmarkEnd w:id="205"/>
      <w:bookmarkEnd w:id="206"/>
      <w:bookmarkEnd w:id="207"/>
    </w:p>
    <w:bookmarkEnd w:id="203"/>
    <w:bookmarkEnd w:id="204"/>
    <w:p w14:paraId="3854AAD1">
      <w:pPr>
        <w:bidi w:val="0"/>
        <w:spacing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（一）网上竞采报价函</w:t>
      </w:r>
    </w:p>
    <w:p w14:paraId="6CBFDE92">
      <w:pPr>
        <w:bidi w:val="0"/>
        <w:spacing w:line="24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网上竞采报价函</w:t>
      </w:r>
    </w:p>
    <w:p w14:paraId="4C9EC8FB">
      <w:pPr>
        <w:shd w:val="clear" w:color="auto" w:fill="auto"/>
        <w:tabs>
          <w:tab w:val="left" w:pos="6300"/>
        </w:tabs>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373C8E1F">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我方收到____________________________（项目名称）的网上竞采文件，经详细研究，决定参加该项目的网上竞采。</w:t>
      </w:r>
    </w:p>
    <w:p w14:paraId="07E51478">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1.愿意按照网上竞采文件中的一切要求，提供本项目采购内容及相关服务，竞采报价为人民币大写：元整，人民币小写：_____元整。</w:t>
      </w:r>
    </w:p>
    <w:p w14:paraId="221B78A4">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2.我方现提交的响应文件为：响应文件正本_____份，副本_____份。</w:t>
      </w:r>
    </w:p>
    <w:p w14:paraId="3BA967BE">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.我方完全理解和接受贵方网上竞采文件的一切规定和要求及评审办法。</w:t>
      </w:r>
    </w:p>
    <w:p w14:paraId="0062A26C">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.在整个网上竞采过程中，我方若有违规行为，接受按照《中华人民共和国政府采购法》和《网上竞采文件》之规定给予惩罚。</w:t>
      </w:r>
    </w:p>
    <w:p w14:paraId="2EB138BF">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.我方若成为成交供应商，将按照最终网上竞采结果签订合同，并且严格履行合同义务。本承诺函将成为合同不可分割的一部分，与合同具有同等的法律效力。</w:t>
      </w:r>
    </w:p>
    <w:p w14:paraId="6EFEC4D6">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.我方同意按网上竞采文件规定。如果我方成为成交供应商，保证在接到成交通知书前，向采购代理机构缴纳网上竞采文件规定的采购代理服务费。</w:t>
      </w:r>
    </w:p>
    <w:p w14:paraId="57369B42">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8"/>
          <w:highlight w:val="none"/>
        </w:rPr>
        <w:t>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14:paraId="02F17B50">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p>
    <w:p w14:paraId="610AC32C">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5E6A619F">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549635A3">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583E26C3">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34A9528F">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29B911B0">
      <w:pPr>
        <w:shd w:val="clear" w:color="auto" w:fill="auto"/>
        <w:snapToGrid w:val="0"/>
        <w:spacing w:line="240" w:lineRule="auto"/>
        <w:ind w:firstLine="5280" w:firstLineChars="2200"/>
        <w:rPr>
          <w:rFonts w:hint="eastAsia" w:ascii="微软雅黑" w:hAnsi="微软雅黑" w:eastAsia="微软雅黑" w:cs="微软雅黑"/>
          <w:color w:val="auto"/>
          <w:sz w:val="24"/>
          <w:szCs w:val="24"/>
          <w:highlight w:val="none"/>
        </w:rPr>
      </w:pPr>
    </w:p>
    <w:p w14:paraId="1B2EF3EE">
      <w:pPr>
        <w:shd w:val="clear" w:color="auto" w:fill="auto"/>
        <w:snapToGrid w:val="0"/>
        <w:spacing w:line="240" w:lineRule="auto"/>
        <w:ind w:firstLine="6000" w:firstLineChars="25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73181782">
      <w:pPr>
        <w:pStyle w:val="682"/>
        <w:shd w:val="clear" w:color="auto" w:fill="auto"/>
        <w:spacing w:line="240" w:lineRule="auto"/>
        <w:rPr>
          <w:rFonts w:hint="eastAsia" w:ascii="微软雅黑" w:hAnsi="微软雅黑" w:eastAsia="微软雅黑" w:cs="微软雅黑"/>
          <w:color w:val="auto"/>
          <w:highlight w:val="none"/>
        </w:rPr>
      </w:pPr>
    </w:p>
    <w:p w14:paraId="61E1A67A">
      <w:pPr>
        <w:pStyle w:val="682"/>
        <w:shd w:val="clear" w:color="auto" w:fill="auto"/>
        <w:spacing w:line="240" w:lineRule="auto"/>
        <w:rPr>
          <w:rFonts w:hint="eastAsia" w:ascii="微软雅黑" w:hAnsi="微软雅黑" w:eastAsia="微软雅黑" w:cs="微软雅黑"/>
          <w:color w:val="auto"/>
          <w:highlight w:val="none"/>
        </w:rPr>
      </w:pPr>
    </w:p>
    <w:p w14:paraId="60664EA8">
      <w:pPr>
        <w:pStyle w:val="682"/>
        <w:shd w:val="clear" w:color="auto" w:fill="auto"/>
        <w:spacing w:line="240" w:lineRule="auto"/>
        <w:rPr>
          <w:rFonts w:hint="eastAsia" w:ascii="微软雅黑" w:hAnsi="微软雅黑" w:eastAsia="微软雅黑" w:cs="微软雅黑"/>
          <w:color w:val="auto"/>
          <w:highlight w:val="none"/>
        </w:rPr>
      </w:pPr>
    </w:p>
    <w:p w14:paraId="73C4514A">
      <w:pPr>
        <w:shd w:val="clear" w:color="auto" w:fill="auto"/>
        <w:rPr>
          <w:rFonts w:hint="eastAsia" w:ascii="微软雅黑" w:hAnsi="微软雅黑" w:eastAsia="微软雅黑" w:cs="微软雅黑"/>
          <w:b/>
          <w:color w:val="auto"/>
          <w:szCs w:val="22"/>
          <w:highlight w:val="none"/>
        </w:rPr>
      </w:pPr>
      <w:r>
        <w:rPr>
          <w:rFonts w:hint="eastAsia" w:ascii="微软雅黑" w:hAnsi="微软雅黑" w:eastAsia="微软雅黑" w:cs="微软雅黑"/>
          <w:b/>
          <w:color w:val="auto"/>
          <w:highlight w:val="none"/>
        </w:rPr>
        <w:br w:type="page"/>
      </w:r>
      <w:bookmarkStart w:id="208" w:name="_Toc313888361"/>
      <w:bookmarkStart w:id="209" w:name="_Toc342913420"/>
      <w:bookmarkStart w:id="210" w:name="_Toc21280"/>
      <w:bookmarkStart w:id="211" w:name="_Toc313008357"/>
      <w:bookmarkStart w:id="212" w:name="_Toc7335"/>
      <w:r>
        <w:rPr>
          <w:rFonts w:hint="eastAsia" w:ascii="微软雅黑" w:hAnsi="微软雅黑" w:eastAsia="微软雅黑" w:cs="微软雅黑"/>
          <w:b/>
          <w:color w:val="auto"/>
          <w:highlight w:val="none"/>
        </w:rPr>
        <w:t>（二）分项报价明细表</w:t>
      </w:r>
    </w:p>
    <w:p w14:paraId="6FFC0592">
      <w:pPr>
        <w:shd w:val="clear" w:color="auto" w:fill="auto"/>
        <w:spacing w:line="560" w:lineRule="exact"/>
        <w:jc w:val="center"/>
        <w:rPr>
          <w:rFonts w:hint="eastAsia" w:ascii="微软雅黑" w:hAnsi="微软雅黑" w:eastAsia="微软雅黑" w:cs="微软雅黑"/>
          <w:b/>
          <w:color w:val="auto"/>
          <w:sz w:val="32"/>
          <w:szCs w:val="32"/>
          <w:highlight w:val="none"/>
        </w:rPr>
      </w:pPr>
    </w:p>
    <w:p w14:paraId="65CD1910">
      <w:pPr>
        <w:shd w:val="clear" w:color="auto" w:fill="auto"/>
        <w:spacing w:line="560" w:lineRule="exact"/>
        <w:jc w:val="center"/>
        <w:rPr>
          <w:rFonts w:hint="eastAsia" w:ascii="微软雅黑" w:hAnsi="微软雅黑" w:eastAsia="微软雅黑" w:cs="微软雅黑"/>
          <w:b/>
          <w:bCs/>
          <w:color w:val="auto"/>
          <w:sz w:val="44"/>
          <w:szCs w:val="32"/>
          <w:highlight w:val="none"/>
        </w:rPr>
      </w:pPr>
      <w:r>
        <w:rPr>
          <w:rFonts w:hint="eastAsia" w:ascii="微软雅黑" w:hAnsi="微软雅黑" w:eastAsia="微软雅黑" w:cs="微软雅黑"/>
          <w:b/>
          <w:color w:val="auto"/>
          <w:sz w:val="32"/>
          <w:szCs w:val="32"/>
          <w:highlight w:val="none"/>
        </w:rPr>
        <w:t>分项报价明细表</w:t>
      </w:r>
    </w:p>
    <w:p w14:paraId="2D43618E">
      <w:pPr>
        <w:shd w:val="clear" w:color="auto" w:fill="auto"/>
        <w:snapToGrid w:val="0"/>
        <w:spacing w:line="24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单位：元</w:t>
      </w:r>
    </w:p>
    <w:tbl>
      <w:tblPr>
        <w:tblStyle w:val="36"/>
        <w:tblpPr w:leftFromText="180" w:rightFromText="180" w:vertAnchor="text" w:horzAnchor="page" w:tblpX="1269" w:tblpY="335"/>
        <w:tblOverlap w:val="never"/>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790"/>
        <w:gridCol w:w="1243"/>
        <w:gridCol w:w="1333"/>
        <w:gridCol w:w="1318"/>
        <w:gridCol w:w="1197"/>
        <w:gridCol w:w="970"/>
      </w:tblGrid>
      <w:tr w14:paraId="7E95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823A6">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rPr>
            </w:pPr>
            <w:r>
              <w:rPr>
                <w:rFonts w:hint="eastAsia" w:ascii="微软雅黑" w:hAnsi="微软雅黑" w:eastAsia="微软雅黑" w:cs="微软雅黑"/>
                <w:b/>
                <w:bCs/>
                <w:color w:val="auto"/>
                <w:sz w:val="24"/>
                <w:szCs w:val="24"/>
                <w:highlight w:val="none"/>
                <w:lang w:val="en-US" w:eastAsia="zh-CN"/>
              </w:rPr>
              <w:t>序号</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43844">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产品名称</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5B616">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2"/>
                <w:szCs w:val="18"/>
                <w:highlight w:val="none"/>
                <w:lang w:val="en-US" w:eastAsia="zh-CN" w:bidi="ar-SA"/>
              </w:rPr>
              <w:t>型号</w:t>
            </w:r>
          </w:p>
        </w:tc>
        <w:tc>
          <w:tcPr>
            <w:tcW w:w="13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2B92A3">
            <w:pPr>
              <w:shd w:val="clear" w:color="auto" w:fill="auto"/>
              <w:spacing w:line="240" w:lineRule="auto"/>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数量</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6FF84">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单价</w:t>
            </w: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3E6011">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总价</w:t>
            </w:r>
          </w:p>
        </w:tc>
        <w:tc>
          <w:tcPr>
            <w:tcW w:w="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E5A8D">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rPr>
            </w:pPr>
            <w:r>
              <w:rPr>
                <w:rFonts w:hint="eastAsia" w:ascii="微软雅黑" w:hAnsi="微软雅黑" w:eastAsia="微软雅黑" w:cs="微软雅黑"/>
                <w:b/>
                <w:bCs/>
                <w:color w:val="auto"/>
                <w:sz w:val="24"/>
                <w:szCs w:val="24"/>
                <w:highlight w:val="none"/>
                <w:lang w:val="en-US" w:eastAsia="zh-CN"/>
              </w:rPr>
              <w:t>备注</w:t>
            </w:r>
          </w:p>
        </w:tc>
      </w:tr>
      <w:tr w14:paraId="16FF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5369730">
            <w:pPr>
              <w:shd w:val="clear" w:color="auto" w:fill="auto"/>
              <w:spacing w:line="400" w:lineRule="exact"/>
              <w:ind w:left="0" w:leftChars="0" w:firstLine="0" w:firstLineChars="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1</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DC5490F">
            <w:pPr>
              <w:shd w:val="clear" w:color="auto" w:fill="auto"/>
              <w:spacing w:line="400" w:lineRule="exact"/>
              <w:jc w:val="center"/>
              <w:rPr>
                <w:rFonts w:hint="eastAsia" w:ascii="微软雅黑" w:hAnsi="微软雅黑" w:eastAsia="微软雅黑" w:cs="微软雅黑"/>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EDE67D1">
            <w:pPr>
              <w:shd w:val="clear" w:color="auto" w:fill="auto"/>
              <w:spacing w:line="400" w:lineRule="exact"/>
              <w:jc w:val="center"/>
              <w:rPr>
                <w:rFonts w:hint="eastAsia" w:ascii="微软雅黑" w:hAnsi="微软雅黑" w:eastAsia="微软雅黑" w:cs="微软雅黑"/>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6000442">
            <w:pPr>
              <w:shd w:val="clear" w:color="auto" w:fill="auto"/>
              <w:spacing w:line="400" w:lineRule="exact"/>
              <w:jc w:val="center"/>
              <w:rPr>
                <w:rFonts w:hint="eastAsia" w:ascii="微软雅黑" w:hAnsi="微软雅黑" w:eastAsia="微软雅黑" w:cs="微软雅黑"/>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073BF67">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F649E05">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A4077CC">
            <w:pPr>
              <w:shd w:val="clear" w:color="auto" w:fill="auto"/>
              <w:spacing w:line="400" w:lineRule="exact"/>
              <w:jc w:val="center"/>
              <w:rPr>
                <w:rFonts w:hint="eastAsia" w:ascii="微软雅黑" w:hAnsi="微软雅黑" w:eastAsia="微软雅黑" w:cs="微软雅黑"/>
                <w:color w:val="auto"/>
                <w:sz w:val="24"/>
                <w:highlight w:val="none"/>
              </w:rPr>
            </w:pPr>
          </w:p>
        </w:tc>
      </w:tr>
      <w:tr w14:paraId="311C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CB40D52">
            <w:pPr>
              <w:shd w:val="clear" w:color="auto" w:fill="auto"/>
              <w:spacing w:line="400" w:lineRule="exact"/>
              <w:ind w:left="0" w:leftChars="0" w:firstLine="0" w:firstLineChars="0"/>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4AF3EDF0">
            <w:pPr>
              <w:shd w:val="clear" w:color="auto" w:fill="auto"/>
              <w:spacing w:line="400" w:lineRule="exact"/>
              <w:jc w:val="center"/>
              <w:rPr>
                <w:rFonts w:hint="eastAsia" w:ascii="微软雅黑" w:hAnsi="微软雅黑" w:eastAsia="微软雅黑" w:cs="微软雅黑"/>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5FD1C138">
            <w:pPr>
              <w:shd w:val="clear" w:color="auto" w:fill="auto"/>
              <w:spacing w:line="400" w:lineRule="exact"/>
              <w:jc w:val="center"/>
              <w:rPr>
                <w:rFonts w:hint="eastAsia" w:ascii="微软雅黑" w:hAnsi="微软雅黑" w:eastAsia="微软雅黑" w:cs="微软雅黑"/>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B68F64C">
            <w:pPr>
              <w:shd w:val="clear" w:color="auto" w:fill="auto"/>
              <w:spacing w:line="400" w:lineRule="exact"/>
              <w:jc w:val="center"/>
              <w:rPr>
                <w:rFonts w:hint="eastAsia" w:ascii="微软雅黑" w:hAnsi="微软雅黑" w:eastAsia="微软雅黑" w:cs="微软雅黑"/>
                <w:color w:val="auto"/>
                <w:sz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8D3FC96">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F4A4D1C">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85B8733">
            <w:pPr>
              <w:shd w:val="clear" w:color="auto" w:fill="auto"/>
              <w:spacing w:line="400" w:lineRule="exact"/>
              <w:jc w:val="center"/>
              <w:rPr>
                <w:rFonts w:hint="eastAsia" w:ascii="微软雅黑" w:hAnsi="微软雅黑" w:eastAsia="微软雅黑" w:cs="微软雅黑"/>
                <w:color w:val="auto"/>
                <w:sz w:val="24"/>
                <w:highlight w:val="none"/>
              </w:rPr>
            </w:pPr>
          </w:p>
        </w:tc>
      </w:tr>
      <w:tr w14:paraId="3AF5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12630C63">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40D3AD7">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B0D6826">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8EA181A">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BBAECF9">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CB586A8">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AEE4873">
            <w:pPr>
              <w:shd w:val="clear" w:color="auto" w:fill="auto"/>
              <w:spacing w:line="400" w:lineRule="exact"/>
              <w:jc w:val="center"/>
              <w:rPr>
                <w:rFonts w:hint="eastAsia" w:ascii="微软雅黑" w:hAnsi="微软雅黑" w:eastAsia="微软雅黑" w:cs="微软雅黑"/>
                <w:color w:val="auto"/>
                <w:sz w:val="24"/>
                <w:highlight w:val="none"/>
              </w:rPr>
            </w:pPr>
          </w:p>
        </w:tc>
      </w:tr>
      <w:tr w14:paraId="4F26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015B1334">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A414921">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9DA0023">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AE45D4E">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C1FC4B9">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84C173D">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6ECAD2D5">
            <w:pPr>
              <w:shd w:val="clear" w:color="auto" w:fill="auto"/>
              <w:spacing w:line="400" w:lineRule="exact"/>
              <w:jc w:val="center"/>
              <w:rPr>
                <w:rFonts w:hint="eastAsia" w:ascii="微软雅黑" w:hAnsi="微软雅黑" w:eastAsia="微软雅黑" w:cs="微软雅黑"/>
                <w:color w:val="auto"/>
                <w:sz w:val="24"/>
                <w:highlight w:val="none"/>
              </w:rPr>
            </w:pPr>
          </w:p>
        </w:tc>
      </w:tr>
      <w:tr w14:paraId="70A7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3A1C189">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35715AE3">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2D50575">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5CA896A">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CBF704">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6A20F6C">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4DAE5FC">
            <w:pPr>
              <w:shd w:val="clear" w:color="auto" w:fill="auto"/>
              <w:spacing w:line="400" w:lineRule="exact"/>
              <w:jc w:val="center"/>
              <w:rPr>
                <w:rFonts w:hint="eastAsia" w:ascii="微软雅黑" w:hAnsi="微软雅黑" w:eastAsia="微软雅黑" w:cs="微软雅黑"/>
                <w:color w:val="auto"/>
                <w:sz w:val="24"/>
                <w:highlight w:val="none"/>
              </w:rPr>
            </w:pPr>
          </w:p>
        </w:tc>
      </w:tr>
    </w:tbl>
    <w:p w14:paraId="5FD9DAF8">
      <w:pPr>
        <w:shd w:val="clear" w:color="auto" w:fill="auto"/>
        <w:snapToGrid w:val="0"/>
        <w:spacing w:line="240" w:lineRule="auto"/>
        <w:ind w:firstLine="600"/>
        <w:rPr>
          <w:rFonts w:hint="eastAsia" w:ascii="微软雅黑" w:hAnsi="微软雅黑" w:eastAsia="微软雅黑" w:cs="微软雅黑"/>
          <w:color w:val="auto"/>
          <w:sz w:val="24"/>
          <w:highlight w:val="none"/>
        </w:rPr>
      </w:pPr>
    </w:p>
    <w:p w14:paraId="0C1D824B">
      <w:pPr>
        <w:shd w:val="clear" w:color="auto" w:fill="auto"/>
        <w:snapToGrid w:val="0"/>
        <w:spacing w:line="240" w:lineRule="auto"/>
        <w:ind w:firstLine="600"/>
        <w:rPr>
          <w:rFonts w:hint="eastAsia" w:ascii="微软雅黑" w:hAnsi="微软雅黑" w:eastAsia="微软雅黑" w:cs="微软雅黑"/>
          <w:color w:val="auto"/>
          <w:sz w:val="24"/>
          <w:highlight w:val="none"/>
        </w:rPr>
      </w:pPr>
    </w:p>
    <w:p w14:paraId="33D60947">
      <w:pPr>
        <w:shd w:val="clear" w:color="auto" w:fill="auto"/>
        <w:snapToGrid w:val="0"/>
        <w:spacing w:line="240" w:lineRule="auto"/>
        <w:ind w:firstLine="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                               法定代表人或法定代表人授权代表：</w:t>
      </w:r>
    </w:p>
    <w:p w14:paraId="6D1C2F50">
      <w:pPr>
        <w:shd w:val="clear" w:color="auto" w:fill="auto"/>
        <w:snapToGrid w:val="0"/>
        <w:spacing w:line="24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                                     （签字或盖章）</w:t>
      </w:r>
    </w:p>
    <w:p w14:paraId="12445A83">
      <w:pPr>
        <w:shd w:val="clear" w:color="auto" w:fill="auto"/>
        <w:snapToGrid w:val="0"/>
        <w:spacing w:line="240" w:lineRule="auto"/>
        <w:ind w:firstLine="48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日</w:t>
      </w:r>
    </w:p>
    <w:p w14:paraId="65A34CFE">
      <w:pPr>
        <w:shd w:val="clear" w:color="auto" w:fill="auto"/>
        <w:snapToGrid w:val="0"/>
        <w:spacing w:line="240" w:lineRule="auto"/>
        <w:ind w:firstLine="48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 </w:t>
      </w:r>
    </w:p>
    <w:p w14:paraId="168A5553">
      <w:pPr>
        <w:shd w:val="clear" w:color="auto" w:fill="auto"/>
        <w:snapToGrid w:val="0"/>
        <w:spacing w:line="240" w:lineRule="auto"/>
        <w:ind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58311DF8">
      <w:pPr>
        <w:shd w:val="clear" w:color="auto" w:fill="auto"/>
        <w:snapToGrid w:val="0"/>
        <w:spacing w:line="240" w:lineRule="auto"/>
        <w:ind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1.请供应商完整填写本表；</w:t>
      </w:r>
    </w:p>
    <w:p w14:paraId="6CE8A2F9">
      <w:pPr>
        <w:pStyle w:val="682"/>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2.该表可扩展，并逐页签字或盖章。</w:t>
      </w:r>
    </w:p>
    <w:p w14:paraId="431AD801">
      <w:pP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br w:type="page"/>
      </w:r>
    </w:p>
    <w:p w14:paraId="6886B7A1">
      <w:pPr>
        <w:pStyle w:val="4"/>
        <w:shd w:val="clear" w:color="auto" w:fill="auto"/>
        <w:spacing w:before="0" w:after="0" w:line="240" w:lineRule="auto"/>
        <w:rPr>
          <w:rFonts w:hint="eastAsia" w:ascii="微软雅黑" w:hAnsi="微软雅黑" w:eastAsia="微软雅黑" w:cs="微软雅黑"/>
          <w:b/>
          <w:bCs/>
          <w:color w:val="auto"/>
          <w:szCs w:val="28"/>
          <w:highlight w:val="none"/>
        </w:rPr>
      </w:pPr>
      <w:bookmarkStart w:id="213" w:name="_Toc17414"/>
      <w:r>
        <w:rPr>
          <w:rFonts w:hint="eastAsia" w:ascii="微软雅黑" w:hAnsi="微软雅黑" w:eastAsia="微软雅黑" w:cs="微软雅黑"/>
          <w:b/>
          <w:bCs/>
          <w:color w:val="auto"/>
          <w:sz w:val="24"/>
          <w:szCs w:val="24"/>
          <w:highlight w:val="none"/>
        </w:rPr>
        <w:t>二、技术部分</w:t>
      </w:r>
      <w:bookmarkEnd w:id="208"/>
      <w:bookmarkEnd w:id="209"/>
      <w:bookmarkEnd w:id="210"/>
      <w:bookmarkEnd w:id="211"/>
      <w:bookmarkEnd w:id="212"/>
      <w:bookmarkEnd w:id="213"/>
    </w:p>
    <w:p w14:paraId="50BD1019">
      <w:pPr>
        <w:shd w:val="clear" w:color="auto" w:fill="auto"/>
        <w:snapToGrid w:val="0"/>
        <w:spacing w:line="240" w:lineRule="auto"/>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（一）技术响应偏离表</w:t>
      </w:r>
    </w:p>
    <w:p w14:paraId="32756177">
      <w:pPr>
        <w:shd w:val="clear" w:color="auto" w:fill="auto"/>
        <w:snapToGrid w:val="0"/>
        <w:spacing w:line="240" w:lineRule="auto"/>
        <w:jc w:val="center"/>
        <w:rPr>
          <w:rFonts w:hint="eastAsia" w:ascii="微软雅黑" w:hAnsi="微软雅黑" w:eastAsia="微软雅黑" w:cs="微软雅黑"/>
          <w:b/>
          <w:bCs w:val="0"/>
          <w:color w:val="auto"/>
          <w:sz w:val="32"/>
          <w:szCs w:val="32"/>
          <w:highlight w:val="none"/>
        </w:rPr>
      </w:pPr>
      <w:r>
        <w:rPr>
          <w:rFonts w:hint="eastAsia" w:ascii="微软雅黑" w:hAnsi="微软雅黑" w:eastAsia="微软雅黑" w:cs="微软雅黑"/>
          <w:b/>
          <w:bCs w:val="0"/>
          <w:color w:val="auto"/>
          <w:sz w:val="32"/>
          <w:szCs w:val="32"/>
          <w:highlight w:val="none"/>
        </w:rPr>
        <w:t>技术响应偏离表</w:t>
      </w:r>
    </w:p>
    <w:p w14:paraId="67B6702E">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p>
    <w:p w14:paraId="63BF295C">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对于网上竞采文件的技术要求，如有任何偏离请如实填写下表：</w:t>
      </w:r>
    </w:p>
    <w:tbl>
      <w:tblPr>
        <w:tblStyle w:val="3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E13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4855242B">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179" w:type="dxa"/>
            <w:noWrap w:val="0"/>
            <w:vAlign w:val="center"/>
          </w:tcPr>
          <w:p w14:paraId="6D4DE508">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采购项目需求</w:t>
            </w:r>
          </w:p>
        </w:tc>
        <w:tc>
          <w:tcPr>
            <w:tcW w:w="2434" w:type="dxa"/>
            <w:noWrap w:val="0"/>
            <w:vAlign w:val="center"/>
          </w:tcPr>
          <w:p w14:paraId="60D99778">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响应情况</w:t>
            </w:r>
          </w:p>
        </w:tc>
        <w:tc>
          <w:tcPr>
            <w:tcW w:w="2355" w:type="dxa"/>
            <w:noWrap w:val="0"/>
            <w:vAlign w:val="center"/>
          </w:tcPr>
          <w:p w14:paraId="792CA2EF">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差异说明</w:t>
            </w:r>
          </w:p>
        </w:tc>
      </w:tr>
      <w:tr w14:paraId="0E6E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FBB84C8">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2845B5A7">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0AC710E4">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634C2001">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10C6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5A9C59C">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39C336C0">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05CAE183">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5ED465BA">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6A49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10DD75">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04F0167F">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5B62C7E3">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5F8D5408">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7866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00F7971">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40D17273">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7FF6A098">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78E7A1B0">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4927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17DC9AD">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233B1E47">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3BC5969F">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4A03162C">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2FE8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98E7FA">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7842F038">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4FCA59B6">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40C79ABB">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bl>
    <w:p w14:paraId="3531D5C0">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p>
    <w:p w14:paraId="52056219">
      <w:pPr>
        <w:shd w:val="clear" w:color="auto" w:fill="auto"/>
        <w:spacing w:line="240" w:lineRule="auto"/>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2A1BFBCC">
      <w:pPr>
        <w:shd w:val="clear" w:color="auto" w:fill="auto"/>
        <w:spacing w:line="240" w:lineRule="auto"/>
        <w:rPr>
          <w:rFonts w:hint="eastAsia" w:ascii="微软雅黑" w:hAnsi="微软雅黑" w:eastAsia="微软雅黑" w:cs="微软雅黑"/>
          <w:color w:val="auto"/>
          <w:sz w:val="24"/>
          <w:szCs w:val="28"/>
          <w:highlight w:val="none"/>
        </w:rPr>
      </w:pPr>
    </w:p>
    <w:p w14:paraId="0CDBCC2C">
      <w:pPr>
        <w:shd w:val="clear" w:color="auto" w:fill="auto"/>
        <w:spacing w:line="240" w:lineRule="auto"/>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56BAC423">
      <w:pPr>
        <w:shd w:val="clear" w:color="auto" w:fill="auto"/>
        <w:tabs>
          <w:tab w:val="left" w:pos="6300"/>
        </w:tabs>
        <w:snapToGrid w:val="0"/>
        <w:spacing w:line="240" w:lineRule="auto"/>
        <w:ind w:firstLine="6962" w:firstLineChars="2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年月日</w:t>
      </w:r>
    </w:p>
    <w:p w14:paraId="5B6BF675">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73B26683">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、本表即为对本项目“第二篇</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采购项目技术需求”中所列技术要求进行比较和响应；</w:t>
      </w:r>
    </w:p>
    <w:p w14:paraId="595E2DEB">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2"/>
          <w:highlight w:val="none"/>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2"/>
          <w:highlight w:val="none"/>
        </w:rPr>
        <w:t>2、该表可扩展。</w:t>
      </w:r>
    </w:p>
    <w:p w14:paraId="6AF5D4BC">
      <w:pPr>
        <w:pStyle w:val="4"/>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after="0" w:line="240" w:lineRule="auto"/>
        <w:textAlignment w:val="auto"/>
        <w:rPr>
          <w:rFonts w:hint="eastAsia" w:ascii="微软雅黑" w:hAnsi="微软雅黑" w:eastAsia="微软雅黑" w:cs="微软雅黑"/>
          <w:b/>
          <w:bCs/>
          <w:color w:val="auto"/>
          <w:sz w:val="24"/>
          <w:szCs w:val="24"/>
          <w:highlight w:val="none"/>
        </w:rPr>
      </w:pPr>
      <w:bookmarkStart w:id="214" w:name="_Toc313008358"/>
      <w:bookmarkStart w:id="215" w:name="_Toc26718"/>
      <w:bookmarkStart w:id="216" w:name="_Toc21917"/>
      <w:bookmarkStart w:id="217" w:name="_Toc313888362"/>
      <w:bookmarkStart w:id="218" w:name="_Toc342913421"/>
      <w:bookmarkStart w:id="219" w:name="_Toc30846"/>
      <w:r>
        <w:rPr>
          <w:rFonts w:hint="eastAsia" w:ascii="微软雅黑" w:hAnsi="微软雅黑" w:eastAsia="微软雅黑" w:cs="微软雅黑"/>
          <w:b/>
          <w:bCs/>
          <w:color w:val="auto"/>
          <w:sz w:val="24"/>
          <w:szCs w:val="24"/>
          <w:highlight w:val="none"/>
        </w:rPr>
        <w:t>三、商务部分</w:t>
      </w:r>
      <w:bookmarkEnd w:id="214"/>
      <w:bookmarkEnd w:id="215"/>
      <w:bookmarkEnd w:id="216"/>
      <w:bookmarkEnd w:id="217"/>
      <w:bookmarkEnd w:id="218"/>
      <w:bookmarkEnd w:id="219"/>
    </w:p>
    <w:p w14:paraId="7865CB24">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bookmarkStart w:id="220" w:name="_Toc283382459"/>
      <w:r>
        <w:rPr>
          <w:rFonts w:hint="eastAsia" w:ascii="微软雅黑" w:hAnsi="微软雅黑" w:eastAsia="微软雅黑" w:cs="微软雅黑"/>
          <w:b/>
          <w:bCs/>
          <w:color w:val="auto"/>
          <w:sz w:val="24"/>
          <w:szCs w:val="24"/>
          <w:highlight w:val="none"/>
        </w:rPr>
        <w:t>（一）商务响应偏离表</w:t>
      </w:r>
    </w:p>
    <w:p w14:paraId="00273C9B">
      <w:pPr>
        <w:shd w:val="clear" w:color="auto" w:fill="auto"/>
        <w:snapToGrid w:val="0"/>
        <w:spacing w:line="240" w:lineRule="auto"/>
        <w:jc w:val="center"/>
        <w:rPr>
          <w:rFonts w:hint="eastAsia" w:ascii="微软雅黑" w:hAnsi="微软雅黑" w:eastAsia="微软雅黑" w:cs="微软雅黑"/>
          <w:b/>
          <w:bCs w:val="0"/>
          <w:color w:val="auto"/>
          <w:szCs w:val="28"/>
          <w:highlight w:val="none"/>
        </w:rPr>
      </w:pPr>
      <w:r>
        <w:rPr>
          <w:rFonts w:hint="eastAsia" w:ascii="微软雅黑" w:hAnsi="微软雅黑" w:eastAsia="微软雅黑" w:cs="微软雅黑"/>
          <w:b/>
          <w:bCs w:val="0"/>
          <w:color w:val="auto"/>
          <w:szCs w:val="28"/>
          <w:highlight w:val="none"/>
        </w:rPr>
        <w:t>商务响应偏离表</w:t>
      </w:r>
    </w:p>
    <w:p w14:paraId="21D65819">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对于网上竞采文件的商务要求，如有任何偏离请如实填写下表：</w:t>
      </w:r>
    </w:p>
    <w:tbl>
      <w:tblPr>
        <w:tblStyle w:val="3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3AB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EE4F4D7">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序号</w:t>
            </w:r>
          </w:p>
        </w:tc>
        <w:tc>
          <w:tcPr>
            <w:tcW w:w="3179" w:type="dxa"/>
            <w:noWrap w:val="0"/>
            <w:vAlign w:val="center"/>
          </w:tcPr>
          <w:p w14:paraId="5891FF91">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采购项目需求</w:t>
            </w:r>
          </w:p>
        </w:tc>
        <w:tc>
          <w:tcPr>
            <w:tcW w:w="2434" w:type="dxa"/>
            <w:noWrap w:val="0"/>
            <w:vAlign w:val="center"/>
          </w:tcPr>
          <w:p w14:paraId="67826F26">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响应情况</w:t>
            </w:r>
          </w:p>
        </w:tc>
        <w:tc>
          <w:tcPr>
            <w:tcW w:w="2355" w:type="dxa"/>
            <w:noWrap w:val="0"/>
            <w:vAlign w:val="center"/>
          </w:tcPr>
          <w:p w14:paraId="1F51AA8A">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差异说明</w:t>
            </w:r>
          </w:p>
        </w:tc>
      </w:tr>
      <w:tr w14:paraId="2264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2DFD17B">
            <w:pPr>
              <w:bidi w:val="0"/>
              <w:rPr>
                <w:rFonts w:hint="eastAsia"/>
                <w:color w:val="auto"/>
                <w:highlight w:val="none"/>
              </w:rPr>
            </w:pPr>
          </w:p>
        </w:tc>
        <w:tc>
          <w:tcPr>
            <w:tcW w:w="3179" w:type="dxa"/>
            <w:noWrap w:val="0"/>
            <w:vAlign w:val="center"/>
          </w:tcPr>
          <w:p w14:paraId="1630936D">
            <w:pPr>
              <w:bidi w:val="0"/>
              <w:rPr>
                <w:rFonts w:hint="eastAsia"/>
                <w:color w:val="auto"/>
                <w:highlight w:val="none"/>
              </w:rPr>
            </w:pPr>
          </w:p>
        </w:tc>
        <w:tc>
          <w:tcPr>
            <w:tcW w:w="2434" w:type="dxa"/>
            <w:noWrap w:val="0"/>
            <w:vAlign w:val="center"/>
          </w:tcPr>
          <w:p w14:paraId="181E8963">
            <w:pPr>
              <w:bidi w:val="0"/>
              <w:rPr>
                <w:rFonts w:hint="eastAsia"/>
                <w:color w:val="auto"/>
                <w:highlight w:val="none"/>
              </w:rPr>
            </w:pPr>
          </w:p>
        </w:tc>
        <w:tc>
          <w:tcPr>
            <w:tcW w:w="2355" w:type="dxa"/>
            <w:noWrap w:val="0"/>
            <w:vAlign w:val="center"/>
          </w:tcPr>
          <w:p w14:paraId="1F6D93E8">
            <w:pPr>
              <w:bidi w:val="0"/>
              <w:rPr>
                <w:rFonts w:hint="eastAsia"/>
                <w:color w:val="auto"/>
                <w:highlight w:val="none"/>
              </w:rPr>
            </w:pPr>
          </w:p>
        </w:tc>
      </w:tr>
      <w:tr w14:paraId="78C1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E3742BF">
            <w:pPr>
              <w:bidi w:val="0"/>
              <w:rPr>
                <w:rFonts w:hint="eastAsia"/>
                <w:color w:val="auto"/>
                <w:highlight w:val="none"/>
              </w:rPr>
            </w:pPr>
          </w:p>
        </w:tc>
        <w:tc>
          <w:tcPr>
            <w:tcW w:w="3179" w:type="dxa"/>
            <w:noWrap w:val="0"/>
            <w:vAlign w:val="center"/>
          </w:tcPr>
          <w:p w14:paraId="495E9B06">
            <w:pPr>
              <w:bidi w:val="0"/>
              <w:rPr>
                <w:rFonts w:hint="eastAsia"/>
                <w:color w:val="auto"/>
                <w:highlight w:val="none"/>
              </w:rPr>
            </w:pPr>
          </w:p>
        </w:tc>
        <w:tc>
          <w:tcPr>
            <w:tcW w:w="2434" w:type="dxa"/>
            <w:noWrap w:val="0"/>
            <w:vAlign w:val="center"/>
          </w:tcPr>
          <w:p w14:paraId="52F7F45D">
            <w:pPr>
              <w:bidi w:val="0"/>
              <w:rPr>
                <w:rFonts w:hint="eastAsia"/>
                <w:color w:val="auto"/>
                <w:highlight w:val="none"/>
              </w:rPr>
            </w:pPr>
          </w:p>
        </w:tc>
        <w:tc>
          <w:tcPr>
            <w:tcW w:w="2355" w:type="dxa"/>
            <w:noWrap w:val="0"/>
            <w:vAlign w:val="center"/>
          </w:tcPr>
          <w:p w14:paraId="4884A5B2">
            <w:pPr>
              <w:bidi w:val="0"/>
              <w:rPr>
                <w:rFonts w:hint="eastAsia"/>
                <w:color w:val="auto"/>
                <w:highlight w:val="none"/>
              </w:rPr>
            </w:pPr>
          </w:p>
        </w:tc>
      </w:tr>
      <w:tr w14:paraId="6016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3AC9472">
            <w:pPr>
              <w:bidi w:val="0"/>
              <w:rPr>
                <w:rFonts w:hint="eastAsia"/>
                <w:color w:val="auto"/>
                <w:highlight w:val="none"/>
              </w:rPr>
            </w:pPr>
          </w:p>
        </w:tc>
        <w:tc>
          <w:tcPr>
            <w:tcW w:w="3179" w:type="dxa"/>
            <w:noWrap w:val="0"/>
            <w:vAlign w:val="center"/>
          </w:tcPr>
          <w:p w14:paraId="1EFC62F1">
            <w:pPr>
              <w:bidi w:val="0"/>
              <w:rPr>
                <w:rFonts w:hint="eastAsia"/>
                <w:color w:val="auto"/>
                <w:highlight w:val="none"/>
              </w:rPr>
            </w:pPr>
          </w:p>
        </w:tc>
        <w:tc>
          <w:tcPr>
            <w:tcW w:w="2434" w:type="dxa"/>
            <w:noWrap w:val="0"/>
            <w:vAlign w:val="center"/>
          </w:tcPr>
          <w:p w14:paraId="1D12AAAE">
            <w:pPr>
              <w:bidi w:val="0"/>
              <w:rPr>
                <w:rFonts w:hint="eastAsia"/>
                <w:color w:val="auto"/>
                <w:highlight w:val="none"/>
              </w:rPr>
            </w:pPr>
          </w:p>
        </w:tc>
        <w:tc>
          <w:tcPr>
            <w:tcW w:w="2355" w:type="dxa"/>
            <w:noWrap w:val="0"/>
            <w:vAlign w:val="center"/>
          </w:tcPr>
          <w:p w14:paraId="5DEEC48E">
            <w:pPr>
              <w:bidi w:val="0"/>
              <w:rPr>
                <w:rFonts w:hint="eastAsia"/>
                <w:color w:val="auto"/>
                <w:highlight w:val="none"/>
              </w:rPr>
            </w:pPr>
          </w:p>
        </w:tc>
      </w:tr>
      <w:tr w14:paraId="6F53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E3FB6F">
            <w:pPr>
              <w:bidi w:val="0"/>
              <w:rPr>
                <w:rFonts w:hint="eastAsia"/>
                <w:color w:val="auto"/>
                <w:highlight w:val="none"/>
              </w:rPr>
            </w:pPr>
          </w:p>
        </w:tc>
        <w:tc>
          <w:tcPr>
            <w:tcW w:w="3179" w:type="dxa"/>
            <w:noWrap w:val="0"/>
            <w:vAlign w:val="center"/>
          </w:tcPr>
          <w:p w14:paraId="36AA84F0">
            <w:pPr>
              <w:bidi w:val="0"/>
              <w:rPr>
                <w:rFonts w:hint="eastAsia"/>
                <w:color w:val="auto"/>
                <w:highlight w:val="none"/>
              </w:rPr>
            </w:pPr>
          </w:p>
        </w:tc>
        <w:tc>
          <w:tcPr>
            <w:tcW w:w="2434" w:type="dxa"/>
            <w:noWrap w:val="0"/>
            <w:vAlign w:val="center"/>
          </w:tcPr>
          <w:p w14:paraId="514C51F6">
            <w:pPr>
              <w:bidi w:val="0"/>
              <w:rPr>
                <w:rFonts w:hint="eastAsia"/>
                <w:color w:val="auto"/>
                <w:highlight w:val="none"/>
              </w:rPr>
            </w:pPr>
          </w:p>
        </w:tc>
        <w:tc>
          <w:tcPr>
            <w:tcW w:w="2355" w:type="dxa"/>
            <w:noWrap w:val="0"/>
            <w:vAlign w:val="center"/>
          </w:tcPr>
          <w:p w14:paraId="377999F3">
            <w:pPr>
              <w:bidi w:val="0"/>
              <w:rPr>
                <w:rFonts w:hint="eastAsia"/>
                <w:color w:val="auto"/>
                <w:highlight w:val="none"/>
              </w:rPr>
            </w:pPr>
          </w:p>
        </w:tc>
      </w:tr>
      <w:tr w14:paraId="5B7D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1F6A452">
            <w:pPr>
              <w:bidi w:val="0"/>
              <w:rPr>
                <w:rFonts w:hint="eastAsia"/>
                <w:color w:val="auto"/>
                <w:highlight w:val="none"/>
              </w:rPr>
            </w:pPr>
          </w:p>
        </w:tc>
        <w:tc>
          <w:tcPr>
            <w:tcW w:w="3179" w:type="dxa"/>
            <w:noWrap w:val="0"/>
            <w:vAlign w:val="center"/>
          </w:tcPr>
          <w:p w14:paraId="3818245E">
            <w:pPr>
              <w:bidi w:val="0"/>
              <w:rPr>
                <w:rFonts w:hint="eastAsia"/>
                <w:color w:val="auto"/>
                <w:highlight w:val="none"/>
              </w:rPr>
            </w:pPr>
          </w:p>
        </w:tc>
        <w:tc>
          <w:tcPr>
            <w:tcW w:w="2434" w:type="dxa"/>
            <w:noWrap w:val="0"/>
            <w:vAlign w:val="center"/>
          </w:tcPr>
          <w:p w14:paraId="77260E91">
            <w:pPr>
              <w:bidi w:val="0"/>
              <w:rPr>
                <w:rFonts w:hint="eastAsia"/>
                <w:color w:val="auto"/>
                <w:highlight w:val="none"/>
              </w:rPr>
            </w:pPr>
          </w:p>
        </w:tc>
        <w:tc>
          <w:tcPr>
            <w:tcW w:w="2355" w:type="dxa"/>
            <w:noWrap w:val="0"/>
            <w:vAlign w:val="center"/>
          </w:tcPr>
          <w:p w14:paraId="7520DCE7">
            <w:pPr>
              <w:bidi w:val="0"/>
              <w:rPr>
                <w:rFonts w:hint="eastAsia"/>
                <w:color w:val="auto"/>
                <w:highlight w:val="none"/>
              </w:rPr>
            </w:pPr>
          </w:p>
        </w:tc>
      </w:tr>
      <w:tr w14:paraId="58C6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D1A5318">
            <w:pPr>
              <w:bidi w:val="0"/>
              <w:rPr>
                <w:rFonts w:hint="eastAsia"/>
                <w:color w:val="auto"/>
                <w:highlight w:val="none"/>
              </w:rPr>
            </w:pPr>
          </w:p>
        </w:tc>
        <w:tc>
          <w:tcPr>
            <w:tcW w:w="3179" w:type="dxa"/>
            <w:noWrap w:val="0"/>
            <w:vAlign w:val="center"/>
          </w:tcPr>
          <w:p w14:paraId="405DA674">
            <w:pPr>
              <w:bidi w:val="0"/>
              <w:rPr>
                <w:rFonts w:hint="eastAsia"/>
                <w:color w:val="auto"/>
                <w:highlight w:val="none"/>
              </w:rPr>
            </w:pPr>
          </w:p>
        </w:tc>
        <w:tc>
          <w:tcPr>
            <w:tcW w:w="2434" w:type="dxa"/>
            <w:noWrap w:val="0"/>
            <w:vAlign w:val="center"/>
          </w:tcPr>
          <w:p w14:paraId="40DF72A6">
            <w:pPr>
              <w:bidi w:val="0"/>
              <w:rPr>
                <w:rFonts w:hint="eastAsia"/>
                <w:color w:val="auto"/>
                <w:highlight w:val="none"/>
              </w:rPr>
            </w:pPr>
          </w:p>
        </w:tc>
        <w:tc>
          <w:tcPr>
            <w:tcW w:w="2355" w:type="dxa"/>
            <w:noWrap w:val="0"/>
            <w:vAlign w:val="center"/>
          </w:tcPr>
          <w:p w14:paraId="122EF482">
            <w:pPr>
              <w:bidi w:val="0"/>
              <w:rPr>
                <w:rFonts w:hint="eastAsia"/>
                <w:color w:val="auto"/>
                <w:highlight w:val="none"/>
              </w:rPr>
            </w:pPr>
          </w:p>
        </w:tc>
      </w:tr>
    </w:tbl>
    <w:p w14:paraId="77B0A93E">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p>
    <w:p w14:paraId="07366E96">
      <w:pPr>
        <w:shd w:val="clear" w:color="auto" w:fill="auto"/>
        <w:spacing w:line="240" w:lineRule="auto"/>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7E30B3B6">
      <w:pPr>
        <w:shd w:val="clear" w:color="auto" w:fill="auto"/>
        <w:spacing w:line="240" w:lineRule="auto"/>
        <w:rPr>
          <w:rFonts w:hint="eastAsia" w:ascii="微软雅黑" w:hAnsi="微软雅黑" w:eastAsia="微软雅黑" w:cs="微软雅黑"/>
          <w:color w:val="auto"/>
          <w:sz w:val="24"/>
          <w:szCs w:val="28"/>
          <w:highlight w:val="none"/>
        </w:rPr>
      </w:pPr>
    </w:p>
    <w:p w14:paraId="29F2071C">
      <w:pPr>
        <w:shd w:val="clear" w:color="auto" w:fill="auto"/>
        <w:spacing w:line="240" w:lineRule="auto"/>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50537A37">
      <w:pPr>
        <w:shd w:val="clear" w:color="auto" w:fill="auto"/>
        <w:tabs>
          <w:tab w:val="left" w:pos="6300"/>
        </w:tabs>
        <w:snapToGrid w:val="0"/>
        <w:spacing w:line="240" w:lineRule="auto"/>
        <w:ind w:firstLine="7442" w:firstLineChars="31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年月日</w:t>
      </w:r>
    </w:p>
    <w:p w14:paraId="06E3F5D7">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4D298D32">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、本表即为对本项目“第三篇</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采购项目商务需求”中所列商务要求进行比较和响应；</w:t>
      </w:r>
    </w:p>
    <w:p w14:paraId="7D20127D">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2、该表可扩展。</w:t>
      </w:r>
    </w:p>
    <w:p w14:paraId="3C8241F1">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p>
    <w:bookmarkEnd w:id="220"/>
    <w:p w14:paraId="06291E8A">
      <w:pPr>
        <w:pStyle w:val="4"/>
        <w:shd w:val="clear" w:color="auto" w:fill="auto"/>
        <w:spacing w:before="0" w:after="0" w:line="240" w:lineRule="auto"/>
        <w:rPr>
          <w:rFonts w:hint="eastAsia" w:ascii="微软雅黑" w:hAnsi="微软雅黑" w:eastAsia="微软雅黑" w:cs="微软雅黑"/>
          <w:b/>
          <w:bCs/>
          <w:color w:val="auto"/>
          <w:sz w:val="24"/>
          <w:szCs w:val="24"/>
          <w:highlight w:val="none"/>
        </w:rPr>
      </w:pPr>
      <w:bookmarkStart w:id="221" w:name="_Toc1030"/>
      <w:bookmarkStart w:id="222" w:name="_Toc11349"/>
      <w:bookmarkStart w:id="223" w:name="_Toc313888363"/>
      <w:bookmarkStart w:id="224" w:name="_Toc313008359"/>
      <w:bookmarkStart w:id="225" w:name="_Toc342913422"/>
      <w:bookmarkStart w:id="226" w:name="_Toc11426"/>
      <w:r>
        <w:rPr>
          <w:rFonts w:hint="eastAsia" w:ascii="微软雅黑" w:hAnsi="微软雅黑" w:eastAsia="微软雅黑" w:cs="微软雅黑"/>
          <w:b/>
          <w:bCs/>
          <w:color w:val="auto"/>
          <w:sz w:val="24"/>
          <w:szCs w:val="24"/>
          <w:highlight w:val="none"/>
        </w:rPr>
        <w:t>四、资格条件及其他</w:t>
      </w:r>
      <w:bookmarkEnd w:id="221"/>
      <w:bookmarkEnd w:id="222"/>
      <w:bookmarkEnd w:id="223"/>
      <w:bookmarkEnd w:id="224"/>
      <w:bookmarkEnd w:id="225"/>
      <w:bookmarkEnd w:id="226"/>
    </w:p>
    <w:p w14:paraId="68CE9F8F">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2C819BF9">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p>
    <w:p w14:paraId="04686A19">
      <w:pPr>
        <w:shd w:val="clear" w:color="auto" w:fill="auto"/>
        <w:tabs>
          <w:tab w:val="left" w:pos="6300"/>
        </w:tabs>
        <w:snapToGrid w:val="0"/>
        <w:spacing w:line="240" w:lineRule="auto"/>
        <w:ind w:firstLine="570"/>
        <w:rPr>
          <w:rFonts w:hint="eastAsia" w:ascii="微软雅黑" w:hAnsi="微软雅黑" w:eastAsia="微软雅黑" w:cs="微软雅黑"/>
          <w:color w:val="auto"/>
          <w:highlight w:val="none"/>
        </w:rPr>
      </w:pPr>
    </w:p>
    <w:p w14:paraId="69098F64">
      <w:pPr>
        <w:shd w:val="clear" w:color="auto" w:fill="auto"/>
        <w:tabs>
          <w:tab w:val="left" w:pos="6300"/>
        </w:tabs>
        <w:snapToGrid w:val="0"/>
        <w:spacing w:line="240" w:lineRule="auto"/>
        <w:ind w:firstLine="570"/>
        <w:rPr>
          <w:rFonts w:hint="eastAsia" w:ascii="微软雅黑" w:hAnsi="微软雅黑" w:eastAsia="微软雅黑" w:cs="微软雅黑"/>
          <w:color w:val="auto"/>
          <w:highlight w:val="none"/>
        </w:rPr>
      </w:pPr>
    </w:p>
    <w:p w14:paraId="3F516DF5">
      <w:pPr>
        <w:shd w:val="clear" w:color="auto" w:fill="auto"/>
        <w:tabs>
          <w:tab w:val="left" w:pos="6300"/>
        </w:tabs>
        <w:snapToGrid w:val="0"/>
        <w:spacing w:line="240"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b/>
          <w:bCs/>
          <w:color w:val="auto"/>
          <w:highlight w:val="none"/>
        </w:rPr>
        <w:t>（二）法定代表人身份证明书（格式）</w:t>
      </w:r>
    </w:p>
    <w:p w14:paraId="1E4B76FD">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AF0B7EA">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p w14:paraId="27331672">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A513758">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致：（采购代理机构名称）：</w:t>
      </w:r>
    </w:p>
    <w:p w14:paraId="1A5732CE">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（法定代表人姓名）在（供应商名称）任（职务名称）职务，是（供应商名称）的法定代表人。</w:t>
      </w:r>
    </w:p>
    <w:p w14:paraId="7A729A69">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8B65C59">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特此证明。</w:t>
      </w:r>
    </w:p>
    <w:p w14:paraId="26BF502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609BF6DA">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69049FF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4D4BBED">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（供应商公章）</w:t>
      </w:r>
    </w:p>
    <w:p w14:paraId="6394790A">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E84429B">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年   月   日</w:t>
      </w:r>
    </w:p>
    <w:p w14:paraId="4A1E922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073BB519">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法定代表人电话：XXXXXXX      电子邮箱：XXXXXX@XXXXX（若授权他人办理并签署响应文件的可不填写）</w:t>
      </w:r>
    </w:p>
    <w:p w14:paraId="68038B6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DA01EE6">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（附：法定代表人身份证正反面复印件）</w:t>
      </w:r>
    </w:p>
    <w:p w14:paraId="73BB9709">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2EA2BAB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2936D9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142BC426">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1638632">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58F1784">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3CFDA55B">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0825295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91826EA">
      <w:pPr>
        <w:shd w:val="clear" w:color="auto" w:fill="auto"/>
        <w:tabs>
          <w:tab w:val="left" w:pos="6300"/>
        </w:tabs>
        <w:snapToGrid w:val="0"/>
        <w:spacing w:line="240"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b/>
          <w:bCs/>
          <w:color w:val="auto"/>
          <w:highlight w:val="none"/>
        </w:rPr>
        <w:t>（三）法定代表人授权委托书（格式）</w:t>
      </w:r>
    </w:p>
    <w:p w14:paraId="66A6AB96">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14667090">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highlight w:val="none"/>
        </w:rPr>
        <w:t>：</w:t>
      </w:r>
    </w:p>
    <w:p w14:paraId="5E68F15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656F5858">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致：（采购代理机构名称）：</w:t>
      </w:r>
    </w:p>
    <w:p w14:paraId="3F0D87B4">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（供应商法定代表人名称）是（供应商名称）的法定代表人，特授权（被授权人姓名及身份证号码）代表我单位全权办理上述项目的竞采、签约等具体工作，并签署全部有关文件、协议及合同。</w:t>
      </w:r>
    </w:p>
    <w:p w14:paraId="26E13761">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我单位对被授权人的签字负全部责任。</w:t>
      </w:r>
    </w:p>
    <w:p w14:paraId="12126013">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71898CAA">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4C749A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36B14862">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供应商法定代表人：</w:t>
      </w:r>
    </w:p>
    <w:p w14:paraId="3B5ABBF8">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                                （签字或盖章）</w:t>
      </w:r>
    </w:p>
    <w:p w14:paraId="4EDCC6F6">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8"/>
          <w:highlight w:val="none"/>
        </w:rPr>
      </w:pPr>
    </w:p>
    <w:p w14:paraId="04C820D6">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20FEDF5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2"/>
          <w:highlight w:val="none"/>
        </w:rPr>
        <w:t>被授权人电话：XXXXXXX     电子邮箱：XXXXXX@XXXXX（若法定代表人办理并签署响应文件的可不填写）</w:t>
      </w:r>
    </w:p>
    <w:p w14:paraId="22D82C52">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260A30D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D3DB10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2D4BE65">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2409F62A">
      <w:pPr>
        <w:shd w:val="clear" w:color="auto" w:fill="auto"/>
        <w:tabs>
          <w:tab w:val="left" w:pos="6300"/>
        </w:tabs>
        <w:snapToGrid w:val="0"/>
        <w:spacing w:line="240" w:lineRule="auto"/>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6C6E63CE">
      <w:pPr>
        <w:shd w:val="clear" w:color="auto" w:fill="auto"/>
        <w:tabs>
          <w:tab w:val="left" w:pos="6300"/>
        </w:tabs>
        <w:snapToGrid w:val="0"/>
        <w:spacing w:line="240" w:lineRule="auto"/>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7A9DCD04">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注：若为法定代表人办理并签署响应文件的，不提供此文件。</w:t>
      </w:r>
    </w:p>
    <w:p w14:paraId="5A94DB25">
      <w:pPr>
        <w:shd w:val="clear" w:color="auto" w:fill="auto"/>
        <w:tabs>
          <w:tab w:val="left" w:pos="6300"/>
        </w:tabs>
        <w:snapToGrid w:val="0"/>
        <w:spacing w:line="240" w:lineRule="auto"/>
        <w:ind w:right="480" w:firstLine="570"/>
        <w:jc w:val="right"/>
        <w:rPr>
          <w:rFonts w:hint="eastAsia" w:ascii="微软雅黑" w:hAnsi="微软雅黑" w:eastAsia="微软雅黑" w:cs="微软雅黑"/>
          <w:color w:val="auto"/>
          <w:sz w:val="24"/>
          <w:highlight w:val="none"/>
        </w:rPr>
      </w:pPr>
    </w:p>
    <w:p w14:paraId="1FDEAAD3">
      <w:pPr>
        <w:shd w:val="clear" w:color="auto" w:fill="auto"/>
        <w:tabs>
          <w:tab w:val="left" w:pos="6300"/>
        </w:tabs>
        <w:snapToGrid w:val="0"/>
        <w:spacing w:line="240" w:lineRule="auto"/>
        <w:rPr>
          <w:rFonts w:hint="eastAsia" w:ascii="微软雅黑" w:hAnsi="微软雅黑" w:eastAsia="微软雅黑" w:cs="微软雅黑"/>
          <w:color w:val="auto"/>
          <w:sz w:val="24"/>
          <w:szCs w:val="24"/>
          <w:highlight w:val="none"/>
        </w:rPr>
      </w:pPr>
    </w:p>
    <w:p w14:paraId="519E4D7D">
      <w:pPr>
        <w:shd w:val="clear" w:color="auto" w:fill="auto"/>
        <w:tabs>
          <w:tab w:val="left" w:pos="6300"/>
        </w:tabs>
        <w:snapToGrid w:val="0"/>
        <w:spacing w:line="24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sz w:val="24"/>
          <w:szCs w:val="24"/>
          <w:highlight w:val="none"/>
        </w:rPr>
        <w:t>（四）基本资格条件承诺函</w:t>
      </w:r>
    </w:p>
    <w:p w14:paraId="1A25D2D7">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119F0F6B">
      <w:pPr>
        <w:shd w:val="clear" w:color="auto" w:fill="auto"/>
        <w:tabs>
          <w:tab w:val="left" w:pos="6300"/>
        </w:tabs>
        <w:snapToGrid w:val="0"/>
        <w:spacing w:line="24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基本资格条件承诺函</w:t>
      </w:r>
    </w:p>
    <w:p w14:paraId="6F7F1CCA">
      <w:pPr>
        <w:shd w:val="clear" w:color="auto" w:fill="auto"/>
        <w:tabs>
          <w:tab w:val="left" w:pos="6300"/>
        </w:tabs>
        <w:snapToGrid w:val="0"/>
        <w:spacing w:line="240" w:lineRule="auto"/>
        <w:rPr>
          <w:rFonts w:hint="eastAsia" w:ascii="微软雅黑" w:hAnsi="微软雅黑" w:eastAsia="微软雅黑" w:cs="微软雅黑"/>
          <w:color w:val="auto"/>
          <w:sz w:val="24"/>
          <w:szCs w:val="24"/>
          <w:highlight w:val="none"/>
        </w:rPr>
      </w:pPr>
    </w:p>
    <w:p w14:paraId="61395FCC">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致（采购代理机构名称）：</w:t>
      </w:r>
    </w:p>
    <w:p w14:paraId="20559772">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（供应商名称）郑重承诺：</w:t>
      </w:r>
    </w:p>
    <w:p w14:paraId="1159121D">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highlight w:val="none"/>
          <w:lang w:val="zh-CN"/>
        </w:rPr>
        <w:t>有依法缴纳税收和社会保障金的良好记录</w:t>
      </w:r>
      <w:r>
        <w:rPr>
          <w:rFonts w:hint="eastAsia" w:ascii="微软雅黑" w:hAnsi="微软雅黑" w:eastAsia="微软雅黑" w:cs="微软雅黑"/>
          <w:color w:val="auto"/>
          <w:sz w:val="24"/>
          <w:szCs w:val="24"/>
          <w:highlight w:val="none"/>
        </w:rPr>
        <w:t>，参加本项目采购活动前三年内无重大违法活动记录。</w:t>
      </w:r>
    </w:p>
    <w:p w14:paraId="54352116">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224662D">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EFE5ACE">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我方对以上承诺负全部法律责任。</w:t>
      </w:r>
    </w:p>
    <w:p w14:paraId="208E55CB">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特此承诺。</w:t>
      </w:r>
    </w:p>
    <w:p w14:paraId="38EBCA5A">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rPr>
      </w:pPr>
    </w:p>
    <w:p w14:paraId="0D078AE7">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p>
    <w:p w14:paraId="2849DC79">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p>
    <w:p w14:paraId="6DBE9310">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4454D1BA">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firstLine="7680" w:firstLineChars="3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4CD67A34">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p>
    <w:p w14:paraId="29361087">
      <w:pPr>
        <w:shd w:val="clear" w:color="auto" w:fill="auto"/>
        <w:tabs>
          <w:tab w:val="left" w:pos="6300"/>
        </w:tabs>
        <w:snapToGrid w:val="0"/>
        <w:spacing w:line="240" w:lineRule="auto"/>
        <w:ind w:right="1680"/>
        <w:rPr>
          <w:rFonts w:hint="eastAsia" w:ascii="微软雅黑" w:hAnsi="微软雅黑" w:eastAsia="微软雅黑" w:cs="微软雅黑"/>
          <w:color w:val="auto"/>
          <w:sz w:val="24"/>
          <w:highlight w:val="none"/>
        </w:rPr>
      </w:pPr>
    </w:p>
    <w:p w14:paraId="4E3F5765">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p>
    <w:p w14:paraId="68C2CDEA">
      <w:pPr>
        <w:shd w:val="clear" w:color="auto" w:fill="auto"/>
        <w:spacing w:line="240" w:lineRule="auto"/>
        <w:rPr>
          <w:rFonts w:hint="eastAsia" w:ascii="微软雅黑" w:hAnsi="微软雅黑" w:eastAsia="微软雅黑" w:cs="微软雅黑"/>
          <w:color w:val="auto"/>
          <w:sz w:val="24"/>
          <w:szCs w:val="24"/>
          <w:highlight w:val="none"/>
        </w:rPr>
      </w:pPr>
      <w:bookmarkStart w:id="227" w:name="_Toc14422"/>
      <w:r>
        <w:rPr>
          <w:rFonts w:hint="eastAsia" w:ascii="微软雅黑" w:hAnsi="微软雅黑" w:eastAsia="微软雅黑" w:cs="微软雅黑"/>
          <w:color w:val="auto"/>
          <w:sz w:val="24"/>
          <w:szCs w:val="24"/>
          <w:highlight w:val="none"/>
        </w:rPr>
        <w:t>（五）特定资格条件证明文件（如果有）</w:t>
      </w:r>
    </w:p>
    <w:p w14:paraId="0380F129">
      <w:pPr>
        <w:pStyle w:val="4"/>
        <w:shd w:val="clear" w:color="auto" w:fill="auto"/>
        <w:spacing w:before="0" w:after="0"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color w:val="auto"/>
          <w:sz w:val="28"/>
          <w:highlight w:val="none"/>
        </w:rPr>
        <w:br w:type="page"/>
      </w:r>
      <w:bookmarkStart w:id="228" w:name="_Toc18959"/>
      <w:bookmarkStart w:id="229" w:name="_Toc15318"/>
      <w:bookmarkStart w:id="230" w:name="_Toc29377"/>
      <w:r>
        <w:rPr>
          <w:rFonts w:hint="eastAsia" w:ascii="微软雅黑" w:hAnsi="微软雅黑" w:eastAsia="微软雅黑" w:cs="微软雅黑"/>
          <w:color w:val="auto"/>
          <w:sz w:val="24"/>
          <w:szCs w:val="24"/>
          <w:highlight w:val="none"/>
        </w:rPr>
        <w:t>五、其他应提供的资料</w:t>
      </w:r>
      <w:bookmarkEnd w:id="227"/>
      <w:bookmarkEnd w:id="228"/>
      <w:bookmarkEnd w:id="229"/>
      <w:bookmarkEnd w:id="230"/>
    </w:p>
    <w:p w14:paraId="64E844CF">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其他与项目有关的资料（自附）</w:t>
      </w:r>
    </w:p>
    <w:p w14:paraId="482BBD94">
      <w:pPr>
        <w:pStyle w:val="682"/>
        <w:shd w:val="clear" w:color="auto" w:fill="auto"/>
        <w:spacing w:line="240" w:lineRule="auto"/>
        <w:rPr>
          <w:rFonts w:hint="eastAsia" w:ascii="微软雅黑" w:hAnsi="微软雅黑" w:eastAsia="微软雅黑" w:cs="微软雅黑"/>
          <w:color w:val="auto"/>
          <w:sz w:val="24"/>
          <w:szCs w:val="24"/>
          <w:highlight w:val="none"/>
        </w:rPr>
      </w:pPr>
    </w:p>
    <w:p w14:paraId="3F11B5F5">
      <w:pPr>
        <w:pStyle w:val="682"/>
        <w:shd w:val="clear" w:color="auto" w:fill="auto"/>
        <w:spacing w:line="240" w:lineRule="auto"/>
        <w:rPr>
          <w:rFonts w:hint="eastAsia" w:ascii="微软雅黑" w:hAnsi="微软雅黑" w:eastAsia="微软雅黑" w:cs="微软雅黑"/>
          <w:color w:val="auto"/>
          <w:sz w:val="24"/>
          <w:szCs w:val="24"/>
          <w:highlight w:val="none"/>
        </w:rPr>
      </w:pPr>
    </w:p>
    <w:p w14:paraId="538B22AE">
      <w:pPr>
        <w:pStyle w:val="682"/>
        <w:shd w:val="clear" w:color="auto" w:fill="auto"/>
        <w:spacing w:line="240" w:lineRule="auto"/>
        <w:rPr>
          <w:rFonts w:hint="eastAsia" w:ascii="微软雅黑" w:hAnsi="微软雅黑" w:eastAsia="微软雅黑" w:cs="微软雅黑"/>
          <w:color w:val="auto"/>
          <w:sz w:val="24"/>
          <w:szCs w:val="24"/>
          <w:highlight w:val="none"/>
        </w:rPr>
      </w:pPr>
    </w:p>
    <w:p w14:paraId="77A3BCEE">
      <w:pPr>
        <w:pStyle w:val="682"/>
        <w:shd w:val="clear" w:color="auto" w:fill="auto"/>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（结束）</w:t>
      </w:r>
    </w:p>
    <w:p w14:paraId="5DCDAB97">
      <w:pPr>
        <w:rPr>
          <w:rFonts w:hint="eastAsia" w:ascii="微软雅黑" w:hAnsi="微软雅黑" w:eastAsia="微软雅黑" w:cs="微软雅黑"/>
          <w:color w:val="auto"/>
          <w:szCs w:val="28"/>
          <w:highlight w:val="none"/>
          <w:lang w:bidi="ar-SA"/>
        </w:rPr>
      </w:pPr>
      <w:r>
        <w:rPr>
          <w:rFonts w:hint="eastAsia" w:ascii="微软雅黑" w:hAnsi="微软雅黑" w:eastAsia="微软雅黑" w:cs="微软雅黑"/>
          <w:color w:val="auto"/>
          <w:szCs w:val="28"/>
          <w:highlight w:val="none"/>
          <w:lang w:bidi="ar-SA"/>
        </w:rPr>
        <w:br w:type="page"/>
      </w:r>
    </w:p>
    <w:p w14:paraId="070018F4">
      <w:pPr>
        <w:pStyle w:val="2"/>
        <w:bidi w:val="0"/>
        <w:rPr>
          <w:rFonts w:hint="eastAsia"/>
          <w:color w:val="auto"/>
          <w:sz w:val="24"/>
          <w:szCs w:val="24"/>
          <w:highlight w:val="none"/>
          <w:lang w:eastAsia="zh-CN"/>
        </w:rPr>
      </w:pPr>
      <w:bookmarkStart w:id="231" w:name="_Toc15464"/>
      <w:bookmarkStart w:id="232" w:name="_Toc22316"/>
      <w:bookmarkStart w:id="233" w:name="_Toc13103"/>
      <w:r>
        <w:rPr>
          <w:rFonts w:hint="eastAsia"/>
          <w:color w:val="auto"/>
          <w:sz w:val="24"/>
          <w:szCs w:val="24"/>
          <w:highlight w:val="none"/>
          <w:lang w:eastAsia="zh-CN"/>
        </w:rPr>
        <w:t>附</w:t>
      </w:r>
      <w:bookmarkEnd w:id="231"/>
      <w:r>
        <w:rPr>
          <w:rFonts w:hint="eastAsia"/>
          <w:color w:val="auto"/>
          <w:sz w:val="24"/>
          <w:szCs w:val="24"/>
          <w:highlight w:val="none"/>
          <w:lang w:eastAsia="zh-CN"/>
        </w:rPr>
        <w:t>件1：</w:t>
      </w:r>
      <w:bookmarkEnd w:id="232"/>
      <w:bookmarkEnd w:id="233"/>
    </w:p>
    <w:p w14:paraId="6EEAB1E7">
      <w:pPr>
        <w:pStyle w:val="764"/>
        <w:shd w:val="clear" w:color="auto" w:fill="auto"/>
        <w:spacing w:line="240" w:lineRule="auto"/>
        <w:jc w:val="center"/>
        <w:rPr>
          <w:rFonts w:hint="eastAsia" w:ascii="微软雅黑" w:hAnsi="微软雅黑" w:eastAsia="微软雅黑" w:cs="微软雅黑"/>
          <w:b/>
          <w:bCs/>
          <w:smallCaps/>
          <w:color w:val="auto"/>
          <w:sz w:val="36"/>
          <w:szCs w:val="36"/>
          <w:highlight w:val="none"/>
          <w:lang w:eastAsia="zh-CN"/>
        </w:rPr>
      </w:pPr>
      <w:bookmarkStart w:id="234" w:name="_Toc22826"/>
      <w:bookmarkStart w:id="235" w:name="_Toc18993"/>
      <w:r>
        <w:rPr>
          <w:rFonts w:hint="eastAsia" w:ascii="微软雅黑" w:hAnsi="微软雅黑" w:eastAsia="微软雅黑" w:cs="微软雅黑"/>
          <w:b/>
          <w:bCs/>
          <w:smallCaps/>
          <w:color w:val="auto"/>
          <w:sz w:val="36"/>
          <w:szCs w:val="36"/>
          <w:highlight w:val="none"/>
          <w:lang w:eastAsia="zh-CN"/>
        </w:rPr>
        <w:t>采购文件报名登记表</w:t>
      </w:r>
      <w:bookmarkEnd w:id="234"/>
      <w:bookmarkEnd w:id="235"/>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060"/>
        <w:gridCol w:w="2140"/>
        <w:gridCol w:w="2932"/>
      </w:tblGrid>
      <w:tr w14:paraId="1B5D93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2207" w:type="dxa"/>
            <w:noWrap w:val="0"/>
            <w:vAlign w:val="center"/>
          </w:tcPr>
          <w:p w14:paraId="1D1E8A82">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供应商名称</w:t>
            </w:r>
          </w:p>
        </w:tc>
        <w:tc>
          <w:tcPr>
            <w:tcW w:w="7132" w:type="dxa"/>
            <w:gridSpan w:val="3"/>
            <w:noWrap w:val="0"/>
            <w:vAlign w:val="center"/>
          </w:tcPr>
          <w:p w14:paraId="612CFE9F">
            <w:pPr>
              <w:shd w:val="clear" w:color="auto" w:fill="auto"/>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（供应商公章）</w:t>
            </w:r>
          </w:p>
        </w:tc>
      </w:tr>
      <w:tr w14:paraId="00C0D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4B71CF70">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采购执行编号</w:t>
            </w:r>
          </w:p>
        </w:tc>
        <w:tc>
          <w:tcPr>
            <w:tcW w:w="7132" w:type="dxa"/>
            <w:gridSpan w:val="3"/>
            <w:noWrap w:val="0"/>
            <w:vAlign w:val="center"/>
          </w:tcPr>
          <w:p w14:paraId="27164464">
            <w:pPr>
              <w:shd w:val="clear" w:color="auto" w:fill="auto"/>
              <w:jc w:val="center"/>
              <w:rPr>
                <w:rFonts w:hint="eastAsia" w:ascii="微软雅黑" w:hAnsi="微软雅黑" w:eastAsia="微软雅黑" w:cs="微软雅黑"/>
                <w:b w:val="0"/>
                <w:bCs w:val="0"/>
                <w:color w:val="auto"/>
                <w:sz w:val="28"/>
                <w:szCs w:val="21"/>
                <w:highlight w:val="none"/>
              </w:rPr>
            </w:pPr>
          </w:p>
        </w:tc>
      </w:tr>
      <w:tr w14:paraId="2B837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092BA0F0">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项目名称</w:t>
            </w:r>
          </w:p>
        </w:tc>
        <w:tc>
          <w:tcPr>
            <w:tcW w:w="7132" w:type="dxa"/>
            <w:gridSpan w:val="3"/>
            <w:noWrap w:val="0"/>
            <w:vAlign w:val="center"/>
          </w:tcPr>
          <w:p w14:paraId="69D544C5">
            <w:pPr>
              <w:shd w:val="clear" w:color="auto" w:fill="auto"/>
              <w:jc w:val="center"/>
              <w:rPr>
                <w:rFonts w:hint="eastAsia" w:ascii="微软雅黑" w:hAnsi="微软雅黑" w:eastAsia="微软雅黑" w:cs="微软雅黑"/>
                <w:b w:val="0"/>
                <w:bCs w:val="0"/>
                <w:color w:val="auto"/>
                <w:sz w:val="28"/>
                <w:szCs w:val="21"/>
                <w:highlight w:val="none"/>
              </w:rPr>
            </w:pPr>
          </w:p>
        </w:tc>
      </w:tr>
      <w:tr w14:paraId="7C54A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286FDB82">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联系人</w:t>
            </w:r>
          </w:p>
        </w:tc>
        <w:tc>
          <w:tcPr>
            <w:tcW w:w="2060" w:type="dxa"/>
            <w:noWrap w:val="0"/>
            <w:vAlign w:val="center"/>
          </w:tcPr>
          <w:p w14:paraId="0627507B">
            <w:pPr>
              <w:shd w:val="clear" w:color="auto" w:fill="auto"/>
              <w:jc w:val="center"/>
              <w:rPr>
                <w:rFonts w:hint="eastAsia" w:ascii="微软雅黑" w:hAnsi="微软雅黑" w:eastAsia="微软雅黑" w:cs="微软雅黑"/>
                <w:b w:val="0"/>
                <w:bCs w:val="0"/>
                <w:color w:val="auto"/>
                <w:sz w:val="28"/>
                <w:szCs w:val="21"/>
                <w:highlight w:val="none"/>
              </w:rPr>
            </w:pPr>
          </w:p>
        </w:tc>
        <w:tc>
          <w:tcPr>
            <w:tcW w:w="2140" w:type="dxa"/>
            <w:noWrap w:val="0"/>
            <w:vAlign w:val="center"/>
          </w:tcPr>
          <w:p w14:paraId="4F985A4D">
            <w:pPr>
              <w:shd w:val="clear" w:color="auto" w:fill="auto"/>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手机</w:t>
            </w:r>
          </w:p>
        </w:tc>
        <w:tc>
          <w:tcPr>
            <w:tcW w:w="2932" w:type="dxa"/>
            <w:noWrap w:val="0"/>
            <w:vAlign w:val="center"/>
          </w:tcPr>
          <w:p w14:paraId="415DC38D">
            <w:pPr>
              <w:shd w:val="clear" w:color="auto" w:fill="auto"/>
              <w:jc w:val="center"/>
              <w:rPr>
                <w:rFonts w:hint="eastAsia" w:ascii="微软雅黑" w:hAnsi="微软雅黑" w:eastAsia="微软雅黑" w:cs="微软雅黑"/>
                <w:b w:val="0"/>
                <w:bCs w:val="0"/>
                <w:color w:val="auto"/>
                <w:sz w:val="28"/>
                <w:szCs w:val="21"/>
                <w:highlight w:val="none"/>
              </w:rPr>
            </w:pPr>
          </w:p>
        </w:tc>
      </w:tr>
      <w:tr w14:paraId="4E553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207" w:type="dxa"/>
            <w:noWrap w:val="0"/>
            <w:vAlign w:val="center"/>
          </w:tcPr>
          <w:p w14:paraId="1B210557">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办公电话</w:t>
            </w:r>
          </w:p>
        </w:tc>
        <w:tc>
          <w:tcPr>
            <w:tcW w:w="2060" w:type="dxa"/>
            <w:noWrap w:val="0"/>
            <w:vAlign w:val="center"/>
          </w:tcPr>
          <w:p w14:paraId="19D26B19">
            <w:pPr>
              <w:shd w:val="clear" w:color="auto" w:fill="auto"/>
              <w:jc w:val="center"/>
              <w:rPr>
                <w:rFonts w:hint="eastAsia" w:ascii="微软雅黑" w:hAnsi="微软雅黑" w:eastAsia="微软雅黑" w:cs="微软雅黑"/>
                <w:b w:val="0"/>
                <w:bCs w:val="0"/>
                <w:color w:val="auto"/>
                <w:sz w:val="28"/>
                <w:szCs w:val="21"/>
                <w:highlight w:val="none"/>
              </w:rPr>
            </w:pPr>
          </w:p>
        </w:tc>
        <w:tc>
          <w:tcPr>
            <w:tcW w:w="2140" w:type="dxa"/>
            <w:noWrap w:val="0"/>
            <w:vAlign w:val="center"/>
          </w:tcPr>
          <w:p w14:paraId="795ACF07">
            <w:pPr>
              <w:shd w:val="clear" w:color="auto" w:fill="auto"/>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发票收取邮箱</w:t>
            </w:r>
          </w:p>
          <w:p w14:paraId="4EC15503">
            <w:pPr>
              <w:shd w:val="clear" w:color="auto" w:fill="auto"/>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4"/>
                <w:szCs w:val="20"/>
                <w:highlight w:val="none"/>
              </w:rPr>
              <w:t>（请准确填写）</w:t>
            </w:r>
          </w:p>
        </w:tc>
        <w:tc>
          <w:tcPr>
            <w:tcW w:w="2932" w:type="dxa"/>
            <w:noWrap w:val="0"/>
            <w:vAlign w:val="center"/>
          </w:tcPr>
          <w:p w14:paraId="23455941">
            <w:pPr>
              <w:shd w:val="clear" w:color="auto" w:fill="auto"/>
              <w:jc w:val="center"/>
              <w:rPr>
                <w:rFonts w:hint="eastAsia" w:ascii="微软雅黑" w:hAnsi="微软雅黑" w:eastAsia="微软雅黑" w:cs="微软雅黑"/>
                <w:b w:val="0"/>
                <w:bCs w:val="0"/>
                <w:color w:val="auto"/>
                <w:sz w:val="28"/>
                <w:szCs w:val="21"/>
                <w:highlight w:val="none"/>
              </w:rPr>
            </w:pPr>
          </w:p>
        </w:tc>
      </w:tr>
      <w:tr w14:paraId="7EF0B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207" w:type="dxa"/>
            <w:noWrap w:val="0"/>
            <w:vAlign w:val="center"/>
          </w:tcPr>
          <w:p w14:paraId="051DE59E">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发票快递地址</w:t>
            </w:r>
            <w:r>
              <w:rPr>
                <w:rFonts w:hint="eastAsia" w:ascii="微软雅黑" w:hAnsi="微软雅黑" w:eastAsia="微软雅黑" w:cs="微软雅黑"/>
                <w:b w:val="0"/>
                <w:bCs w:val="0"/>
                <w:color w:val="auto"/>
                <w:sz w:val="24"/>
                <w:szCs w:val="20"/>
                <w:highlight w:val="none"/>
              </w:rPr>
              <w:t>（请准确填写）</w:t>
            </w:r>
          </w:p>
        </w:tc>
        <w:tc>
          <w:tcPr>
            <w:tcW w:w="7132" w:type="dxa"/>
            <w:gridSpan w:val="3"/>
            <w:noWrap w:val="0"/>
            <w:vAlign w:val="center"/>
          </w:tcPr>
          <w:p w14:paraId="7CFCFBF6">
            <w:pPr>
              <w:shd w:val="clear" w:color="auto" w:fill="auto"/>
              <w:jc w:val="center"/>
              <w:rPr>
                <w:rFonts w:hint="eastAsia" w:ascii="微软雅黑" w:hAnsi="微软雅黑" w:eastAsia="微软雅黑" w:cs="微软雅黑"/>
                <w:b w:val="0"/>
                <w:bCs w:val="0"/>
                <w:color w:val="auto"/>
                <w:sz w:val="28"/>
                <w:szCs w:val="21"/>
                <w:highlight w:val="none"/>
              </w:rPr>
            </w:pPr>
          </w:p>
        </w:tc>
      </w:tr>
      <w:tr w14:paraId="3FCE1C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207" w:type="dxa"/>
            <w:noWrap w:val="0"/>
            <w:vAlign w:val="center"/>
          </w:tcPr>
          <w:p w14:paraId="1BB8091E">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报名费开票信息</w:t>
            </w:r>
            <w:r>
              <w:rPr>
                <w:rFonts w:hint="eastAsia" w:ascii="微软雅黑" w:hAnsi="微软雅黑" w:eastAsia="微软雅黑" w:cs="微软雅黑"/>
                <w:b w:val="0"/>
                <w:bCs w:val="0"/>
                <w:color w:val="auto"/>
                <w:sz w:val="24"/>
                <w:szCs w:val="20"/>
                <w:highlight w:val="none"/>
              </w:rPr>
              <w:t>（开普票）</w:t>
            </w:r>
          </w:p>
        </w:tc>
        <w:tc>
          <w:tcPr>
            <w:tcW w:w="7132" w:type="dxa"/>
            <w:gridSpan w:val="3"/>
            <w:noWrap w:val="0"/>
            <w:vAlign w:val="center"/>
          </w:tcPr>
          <w:p w14:paraId="7BA23D98">
            <w:pPr>
              <w:shd w:val="clear" w:color="auto" w:fill="auto"/>
              <w:jc w:val="center"/>
              <w:rPr>
                <w:rFonts w:hint="eastAsia" w:ascii="微软雅黑" w:hAnsi="微软雅黑" w:eastAsia="微软雅黑" w:cs="微软雅黑"/>
                <w:b w:val="0"/>
                <w:bCs w:val="0"/>
                <w:color w:val="auto"/>
                <w:sz w:val="28"/>
                <w:szCs w:val="21"/>
                <w:highlight w:val="none"/>
              </w:rPr>
            </w:pPr>
          </w:p>
        </w:tc>
      </w:tr>
      <w:tr w14:paraId="2973F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2207" w:type="dxa"/>
            <w:noWrap w:val="0"/>
            <w:vAlign w:val="center"/>
          </w:tcPr>
          <w:p w14:paraId="46B92AA0">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代理服务费</w:t>
            </w:r>
          </w:p>
          <w:p w14:paraId="3FD22F96">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开票信息</w:t>
            </w:r>
          </w:p>
        </w:tc>
        <w:tc>
          <w:tcPr>
            <w:tcW w:w="7132" w:type="dxa"/>
            <w:gridSpan w:val="3"/>
            <w:noWrap w:val="0"/>
            <w:vAlign w:val="center"/>
          </w:tcPr>
          <w:p w14:paraId="3036B050">
            <w:pPr>
              <w:shd w:val="clear" w:color="auto" w:fill="auto"/>
              <w:jc w:val="center"/>
              <w:rPr>
                <w:rFonts w:hint="eastAsia" w:ascii="微软雅黑" w:hAnsi="微软雅黑" w:eastAsia="微软雅黑" w:cs="微软雅黑"/>
                <w:b w:val="0"/>
                <w:bCs w:val="0"/>
                <w:color w:val="auto"/>
                <w:sz w:val="28"/>
                <w:szCs w:val="21"/>
                <w:highlight w:val="none"/>
              </w:rPr>
            </w:pPr>
          </w:p>
        </w:tc>
      </w:tr>
    </w:tbl>
    <w:p w14:paraId="4281B170">
      <w:pPr>
        <w:widowControl/>
        <w:shd w:val="clear" w:color="auto" w:fill="auto"/>
        <w:spacing w:line="6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 xml:space="preserve">                                                     </w:t>
      </w:r>
      <w:r>
        <w:rPr>
          <w:rFonts w:hint="eastAsia" w:ascii="微软雅黑" w:hAnsi="微软雅黑" w:eastAsia="微软雅黑" w:cs="微软雅黑"/>
          <w:b w:val="0"/>
          <w:bCs w:val="0"/>
          <w:color w:val="auto"/>
          <w:sz w:val="24"/>
          <w:szCs w:val="24"/>
          <w:highlight w:val="none"/>
        </w:rPr>
        <w:t>日期： 年  月  日</w:t>
      </w:r>
    </w:p>
    <w:p w14:paraId="6DED25CB">
      <w:pPr>
        <w:widowControl/>
        <w:shd w:val="clear" w:color="auto" w:fill="auto"/>
        <w:spacing w:line="240" w:lineRule="auto"/>
        <w:rPr>
          <w:rFonts w:hint="eastAsia" w:ascii="微软雅黑" w:hAnsi="微软雅黑" w:eastAsia="微软雅黑" w:cs="微软雅黑"/>
          <w:b w:val="0"/>
          <w:bCs w:val="0"/>
          <w:color w:val="auto"/>
          <w:sz w:val="24"/>
          <w:szCs w:val="24"/>
          <w:highlight w:val="none"/>
        </w:rPr>
      </w:pPr>
    </w:p>
    <w:p w14:paraId="1742E515">
      <w:pPr>
        <w:widowControl/>
        <w:shd w:val="clear" w:color="auto" w:fill="auto"/>
        <w:spacing w:line="240" w:lineRule="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注：1.请准确填写</w:t>
      </w:r>
      <w:r>
        <w:rPr>
          <w:rFonts w:hint="eastAsia" w:ascii="微软雅黑" w:hAnsi="微软雅黑" w:eastAsia="微软雅黑" w:cs="微软雅黑"/>
          <w:b w:val="0"/>
          <w:bCs w:val="0"/>
          <w:color w:val="auto"/>
          <w:sz w:val="24"/>
          <w:szCs w:val="24"/>
          <w:highlight w:val="none"/>
          <w:lang w:val="en-US" w:eastAsia="zh-CN"/>
        </w:rPr>
        <w:t>相关</w:t>
      </w:r>
      <w:r>
        <w:rPr>
          <w:rFonts w:hint="eastAsia" w:ascii="微软雅黑" w:hAnsi="微软雅黑" w:eastAsia="微软雅黑" w:cs="微软雅黑"/>
          <w:b w:val="0"/>
          <w:bCs w:val="0"/>
          <w:color w:val="auto"/>
          <w:sz w:val="24"/>
          <w:szCs w:val="24"/>
          <w:highlight w:val="none"/>
        </w:rPr>
        <w:t>信息。</w:t>
      </w:r>
    </w:p>
    <w:p w14:paraId="74B176C5">
      <w:pPr>
        <w:widowControl/>
        <w:numPr>
          <w:ilvl w:val="0"/>
          <w:numId w:val="13"/>
        </w:numPr>
        <w:shd w:val="clear" w:color="auto" w:fill="auto"/>
        <w:tabs>
          <w:tab w:val="left" w:pos="430"/>
          <w:tab w:val="clear" w:pos="312"/>
        </w:tabs>
        <w:spacing w:line="240" w:lineRule="auto"/>
        <w:ind w:left="480" w:leftChars="200" w:firstLine="0"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代理服务费只向中标供应商收取，为加快后续进度，提前收集开票信息。</w:t>
      </w:r>
    </w:p>
    <w:p w14:paraId="4ABBBB74">
      <w:pPr>
        <w:widowControl/>
        <w:numPr>
          <w:ilvl w:val="0"/>
          <w:numId w:val="0"/>
        </w:numPr>
        <w:shd w:val="clear" w:color="auto" w:fill="auto"/>
        <w:tabs>
          <w:tab w:val="left" w:pos="430"/>
        </w:tabs>
        <w:spacing w:line="240" w:lineRule="auto"/>
        <w:rPr>
          <w:rFonts w:hint="eastAsia" w:ascii="微软雅黑" w:hAnsi="微软雅黑" w:eastAsia="微软雅黑" w:cs="微软雅黑"/>
          <w:b w:val="0"/>
          <w:bCs w:val="0"/>
          <w:color w:val="auto"/>
          <w:sz w:val="24"/>
          <w:szCs w:val="24"/>
          <w:highlight w:val="none"/>
        </w:rPr>
      </w:pPr>
    </w:p>
    <w:p w14:paraId="3618062D">
      <w:pPr>
        <w:widowControl/>
        <w:numPr>
          <w:ilvl w:val="0"/>
          <w:numId w:val="0"/>
        </w:numPr>
        <w:shd w:val="clear" w:color="auto" w:fill="auto"/>
        <w:tabs>
          <w:tab w:val="left" w:pos="430"/>
        </w:tabs>
        <w:spacing w:line="240" w:lineRule="auto"/>
        <w:rPr>
          <w:rFonts w:hint="eastAsia" w:ascii="微软雅黑" w:hAnsi="微软雅黑" w:eastAsia="微软雅黑" w:cs="微软雅黑"/>
          <w:b w:val="0"/>
          <w:bCs w:val="0"/>
          <w:color w:val="auto"/>
          <w:sz w:val="24"/>
          <w:szCs w:val="24"/>
          <w:highlight w:val="none"/>
        </w:rPr>
      </w:pPr>
    </w:p>
    <w:p w14:paraId="0C36AE7D">
      <w:pPr>
        <w:pStyle w:val="236"/>
        <w:shd w:val="clear" w:color="auto" w:fill="FFFFFF"/>
        <w:ind w:firstLine="0"/>
        <w:rPr>
          <w:rFonts w:hint="eastAsia" w:ascii="微软雅黑" w:hAnsi="微软雅黑" w:eastAsia="微软雅黑" w:cs="微软雅黑"/>
          <w:vanish/>
          <w:color w:val="auto"/>
          <w:highlight w:val="none"/>
        </w:rPr>
      </w:pPr>
      <w:r>
        <w:rPr>
          <w:rFonts w:hint="eastAsia" w:ascii="微软雅黑" w:hAnsi="微软雅黑" w:eastAsia="微软雅黑" w:cs="微软雅黑"/>
          <w:vanish/>
          <w:color w:val="auto"/>
          <w:highlight w:val="none"/>
        </w:rPr>
        <w:drawing>
          <wp:inline distT="0" distB="0" distL="0" distR="0">
            <wp:extent cx="142875" cy="142875"/>
            <wp:effectExtent l="0" t="0" r="0" b="0"/>
            <wp:docPr id="7" name="_x0000_i2064"/>
            <wp:cNvGraphicFramePr/>
            <a:graphic xmlns:a="http://schemas.openxmlformats.org/drawingml/2006/main">
              <a:graphicData uri="http://schemas.openxmlformats.org/drawingml/2006/picture">
                <pic:pic xmlns:pic="http://schemas.openxmlformats.org/drawingml/2006/picture">
                  <pic:nvPicPr>
                    <pic:cNvPr id="7" name="_x0000_i2064"/>
                    <pic:cNvPicPr/>
                  </pic:nvPicPr>
                  <pic:blipFill>
                    <a:blip r:embed="rId16"/>
                    <a:stretch>
                      <a:fillRect/>
                    </a:stretch>
                  </pic:blipFill>
                  <pic:spPr>
                    <a:xfrm>
                      <a:off x="0" y="0"/>
                      <a:ext cx="142875" cy="142875"/>
                    </a:xfrm>
                    <a:prstGeom prst="rect">
                      <a:avLst/>
                    </a:prstGeom>
                    <a:noFill/>
                    <a:ln>
                      <a:noFill/>
                    </a:ln>
                  </pic:spPr>
                </pic:pic>
              </a:graphicData>
            </a:graphic>
          </wp:inline>
        </w:drawing>
      </w:r>
    </w:p>
    <w:sectPr>
      <w:headerReference r:id="rId13" w:type="default"/>
      <w:footerReference r:id="rId14" w:type="default"/>
      <w:pgSz w:w="11906" w:h="16838" w:orient="landscape"/>
      <w:pgMar w:top="1134" w:right="1134" w:bottom="1134" w:left="1134" w:header="851" w:footer="851" w:gutter="0"/>
      <w:cols w:space="1701"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1" w:fontKey="{672CDF2C-69F7-4CBD-86EA-B6EDB3C06A71}"/>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ˎ̥">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2" w:fontKey="{86907BF1-FCEF-4D5D-84F7-E85F9AB02620}"/>
  </w:font>
  <w:font w:name="文鼎粗黑">
    <w:altName w:val="黑体"/>
    <w:panose1 w:val="020B0604020202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20B0604020202020204"/>
    <w:charset w:val="00"/>
    <w:family w:val="auto"/>
    <w:pitch w:val="default"/>
    <w:sig w:usb0="00000000" w:usb1="00000000" w:usb2="00000000" w:usb3="00000000" w:csb0="00000000" w:csb1="00000000"/>
  </w:font>
  <w:font w:name="昆仑楷体">
    <w:altName w:val="宋体"/>
    <w:panose1 w:val="020B0604020202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embedRegular r:id="rId3" w:fontKey="{12D7B119-FD40-475A-A806-DCA2505A00A5}"/>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Century Gothic">
    <w:altName w:val="Segoe Print"/>
    <w:panose1 w:val="020B0502020202020204"/>
    <w:charset w:val="00"/>
    <w:family w:val="auto"/>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embedRegular r:id="rId4" w:fontKey="{86A7F593-C8E3-4F4B-85FF-ADB1360CD71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75DB">
    <w:pPr>
      <w:pStyle w:val="246"/>
      <w:ind w:firstLine="42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E3BE0AC">
                          <w:pPr>
                            <w:pStyle w:val="246"/>
                          </w:pPr>
                          <w:r>
                            <w:fldChar w:fldCharType="begin"/>
                          </w:r>
                          <w:r>
                            <w:instrText xml:space="preserve"> PAGE  \* MERGEFORMAT </w:instrText>
                          </w:r>
                          <w:r>
                            <w:fldChar w:fldCharType="separate"/>
                          </w:r>
                          <w:r>
                            <w:t>- 1 -</w:t>
                          </w:r>
                          <w:r>
                            <w:fldChar w:fldCharType="end"/>
                          </w:r>
                        </w:p>
                        <w:p w14:paraId="7C019079"/>
                      </w:txbxContent>
                    </wps:txbx>
                    <wps:bodyPr wrap="none" lIns="0" tIns="0" rIns="0" bIns="0" upright="1">
                      <a:spAutoFit/>
                    </wps:bodyPr>
                  </wps:wsp>
                </a:graphicData>
              </a:graphic>
            </wp:anchor>
          </w:drawing>
        </mc:Choice>
        <mc:Fallback>
          <w:pict>
            <v:shape id="_x0000_s205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5df2XxgEAAKgDAAAOAAAAAAAAAAEAIAAAAB4BAABkcnMvZTJvRG9jLnht&#10;bFBLBQYAAAAABgAGAFkBAABWBQAAAAA=&#10;">
              <v:fill on="f" focussize="0,0"/>
              <v:stroke on="f"/>
              <v:imagedata o:title=""/>
              <o:lock v:ext="edit" aspectratio="f"/>
              <v:textbox inset="0mm,0mm,0mm,0mm" style="mso-fit-shape-to-text:t;">
                <w:txbxContent>
                  <w:p w14:paraId="5E3BE0AC">
                    <w:pPr>
                      <w:pStyle w:val="246"/>
                    </w:pPr>
                    <w:r>
                      <w:fldChar w:fldCharType="begin"/>
                    </w:r>
                    <w:r>
                      <w:instrText xml:space="preserve"> PAGE  \* MERGEFORMAT </w:instrText>
                    </w:r>
                    <w:r>
                      <w:fldChar w:fldCharType="separate"/>
                    </w:r>
                    <w:r>
                      <w:t>- 1 -</w:t>
                    </w:r>
                    <w:r>
                      <w:fldChar w:fldCharType="end"/>
                    </w:r>
                  </w:p>
                  <w:p w14:paraId="7C01907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59F9C">
    <w:pPr>
      <w:pStyle w:val="23"/>
      <w:tabs>
        <w:tab w:val="center" w:pos="4153"/>
        <w:tab w:val="right" w:pos="8306"/>
        <w:tab w:val="clear" w:pos="7143"/>
        <w:tab w:val="clear" w:pos="14287"/>
      </w:tabs>
      <w:ind w:right="360"/>
      <w:jc w:val="center"/>
    </w:pPr>
    <w:r>
      <w:fldChar w:fldCharType="begin"/>
    </w:r>
    <w:r>
      <w:rPr>
        <w:rStyle w:val="40"/>
      </w:rPr>
      <w:instrText xml:space="preserve"> PAGE </w:instrText>
    </w:r>
    <w:r>
      <w:fldChar w:fldCharType="separate"/>
    </w:r>
    <w:r>
      <w:rPr>
        <w:rStyle w:val="40"/>
      </w:rPr>
      <w:t>- 5 -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40EE">
    <w:pPr>
      <w:pStyle w:val="23"/>
      <w:tabs>
        <w:tab w:val="center" w:pos="4153"/>
        <w:tab w:val="right" w:pos="8306"/>
        <w:tab w:val="clear" w:pos="7143"/>
        <w:tab w:val="clear" w:pos="14287"/>
      </w:tabs>
      <w:ind w:right="360"/>
      <w:jc w:val="center"/>
    </w:pPr>
    <w:r>
      <w:fldChar w:fldCharType="begin"/>
    </w:r>
    <w:r>
      <w:rPr>
        <w:rStyle w:val="40"/>
      </w:rPr>
      <w:instrText xml:space="preserve"> PAGE </w:instrText>
    </w:r>
    <w:r>
      <w:fldChar w:fldCharType="separate"/>
    </w:r>
    <w:r>
      <w:rPr>
        <w:rStyle w:val="40"/>
      </w:rPr>
      <w:t>- 30 -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E294">
    <w:pPr>
      <w:pStyle w:val="23"/>
      <w:tabs>
        <w:tab w:val="center" w:pos="4153"/>
        <w:tab w:val="right" w:pos="8306"/>
        <w:tab w:val="clear" w:pos="7143"/>
        <w:tab w:val="clear" w:pos="14287"/>
      </w:tabs>
      <w:jc w:val="center"/>
      <w:rPr>
        <w:rFonts w:ascii="宋体" w:hAnsi="宋体"/>
        <w:sz w:val="21"/>
        <w:szCs w:val="21"/>
      </w:rPr>
    </w:pPr>
    <w:r>
      <w:rPr>
        <w:rFonts w:ascii="宋体" w:hAnsi="宋体"/>
        <w:sz w:val="21"/>
        <w:szCs w:val="21"/>
      </w:rPr>
      <w:fldChar w:fldCharType="begin"/>
    </w:r>
    <w:r>
      <w:rPr>
        <w:rStyle w:val="40"/>
        <w:rFonts w:ascii="宋体" w:hAnsi="宋体"/>
        <w:sz w:val="21"/>
        <w:szCs w:val="21"/>
      </w:rPr>
      <w:instrText xml:space="preserve"> PAGE </w:instrText>
    </w:r>
    <w:r>
      <w:rPr>
        <w:rFonts w:ascii="宋体" w:hAnsi="宋体"/>
        <w:sz w:val="21"/>
        <w:szCs w:val="21"/>
      </w:rPr>
      <w:fldChar w:fldCharType="separate"/>
    </w:r>
    <w:r>
      <w:rPr>
        <w:rStyle w:val="40"/>
        <w:rFonts w:ascii="宋体" w:hAnsi="宋体"/>
        <w:sz w:val="21"/>
        <w:szCs w:val="21"/>
      </w:rPr>
      <w:t>- 42 -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2D55">
    <w:pPr>
      <w:ind w:firstLine="0"/>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6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4E6F5B4">
                          <w:pPr>
                            <w:pStyle w:val="246"/>
                          </w:pPr>
                          <w:r>
                            <w:fldChar w:fldCharType="begin"/>
                          </w:r>
                          <w:r>
                            <w:instrText xml:space="preserve"> PAGE  \* MERGEFORMAT </w:instrText>
                          </w:r>
                          <w:r>
                            <w:fldChar w:fldCharType="separate"/>
                          </w:r>
                          <w:r>
                            <w:t>- 17 -</w:t>
                          </w:r>
                          <w:r>
                            <w:fldChar w:fldCharType="end"/>
                          </w:r>
                        </w:p>
                        <w:p w14:paraId="6BFEAC56"/>
                      </w:txbxContent>
                    </wps:txbx>
                    <wps:bodyPr wrap="none" lIns="0" tIns="0" rIns="0" bIns="0" upright="1">
                      <a:spAutoFit/>
                    </wps:bodyPr>
                  </wps:wsp>
                </a:graphicData>
              </a:graphic>
            </wp:anchor>
          </w:drawing>
        </mc:Choice>
        <mc:Fallback>
          <w:pict>
            <v:shape id="_x0000_s20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MdXjCxgEAAKgDAAAOAAAAAAAAAAEAIAAAAB4BAABkcnMvZTJvRG9jLnht&#10;bFBLBQYAAAAABgAGAFkBAABWBQAAAAA=&#10;">
              <v:fill on="f" focussize="0,0"/>
              <v:stroke on="f"/>
              <v:imagedata o:title=""/>
              <o:lock v:ext="edit" aspectratio="f"/>
              <v:textbox inset="0mm,0mm,0mm,0mm" style="mso-fit-shape-to-text:t;">
                <w:txbxContent>
                  <w:p w14:paraId="54E6F5B4">
                    <w:pPr>
                      <w:pStyle w:val="246"/>
                    </w:pPr>
                    <w:r>
                      <w:fldChar w:fldCharType="begin"/>
                    </w:r>
                    <w:r>
                      <w:instrText xml:space="preserve"> PAGE  \* MERGEFORMAT </w:instrText>
                    </w:r>
                    <w:r>
                      <w:fldChar w:fldCharType="separate"/>
                    </w:r>
                    <w:r>
                      <w:t>- 17 -</w:t>
                    </w:r>
                    <w:r>
                      <w:fldChar w:fldCharType="end"/>
                    </w:r>
                  </w:p>
                  <w:p w14:paraId="6BFEAC5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C2B4">
    <w:pPr>
      <w:pStyle w:val="24"/>
      <w:pBdr>
        <w:bottom w:val="none" w:color="auto" w:sz="0" w:space="0"/>
      </w:pBdr>
      <w:rPr>
        <w:rFonts w:hint="eastAsia" w:ascii="宋体" w:hAnsi="宋体" w:eastAsia="宋体" w:cs="宋体"/>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-12700</wp:posOffset>
          </wp:positionH>
          <wp:positionV relativeFrom="paragraph">
            <wp:posOffset>118110</wp:posOffset>
          </wp:positionV>
          <wp:extent cx="253365" cy="236220"/>
          <wp:effectExtent l="0" t="0" r="13335" b="12065"/>
          <wp:wrapSquare wrapText="bothSides"/>
          <wp:docPr id="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9"/>
                  <pic:cNvPicPr>
                    <a:picLocks noChangeAspect="1"/>
                  </pic:cNvPicPr>
                </pic:nvPicPr>
                <pic:blipFill>
                  <a:blip r:embed="rId1"/>
                  <a:srcRect l="17296" t="10912" r="18391" b="22745"/>
                  <a:stretch>
                    <a:fillRect/>
                  </a:stretch>
                </pic:blipFill>
                <pic:spPr>
                  <a:xfrm>
                    <a:off x="0" y="0"/>
                    <a:ext cx="253365" cy="236220"/>
                  </a:xfrm>
                  <a:prstGeom prst="rect">
                    <a:avLst/>
                  </a:prstGeom>
                  <a:noFill/>
                  <a:ln>
                    <a:noFill/>
                  </a:ln>
                </pic:spPr>
              </pic:pic>
            </a:graphicData>
          </a:graphic>
        </wp:anchor>
      </w:drawing>
    </w:r>
  </w:p>
  <w:p w14:paraId="41CD09BF">
    <w:pPr>
      <w:pStyle w:val="24"/>
      <w:pBdr>
        <w:bottom w:val="single" w:color="auto" w:sz="4" w:space="0"/>
      </w:pBdr>
      <w:ind w:firstLine="384" w:firstLineChars="183"/>
      <w:rPr>
        <w:rFonts w:hint="eastAsia" w:ascii="宋体" w:hAnsi="宋体" w:eastAsia="宋体" w:cs="宋体"/>
      </w:rPr>
    </w:pPr>
    <w:r>
      <w:rPr>
        <w:rFonts w:hint="eastAsia" w:ascii="宋体" w:hAnsi="宋体" w:eastAsia="宋体" w:cs="宋体"/>
        <w:sz w:val="21"/>
        <w:szCs w:val="21"/>
        <w:u w:val="none"/>
        <w:lang w:eastAsia="zh-CN"/>
      </w:rPr>
      <w:t>华诚博远工程咨询有限公司</w:t>
    </w:r>
    <w:r>
      <w:rPr>
        <w:rFonts w:hint="eastAsia" w:ascii="宋体" w:hAnsi="宋体" w:eastAsia="宋体" w:cs="宋体"/>
        <w:sz w:val="21"/>
        <w:szCs w:val="21"/>
        <w:u w:val="none"/>
        <w:lang w:val="en-US" w:eastAsia="zh-CN"/>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0FB18">
    <w:pPr>
      <w:pStyle w:val="248"/>
      <w:keepNext w:val="0"/>
      <w:keepLines w:val="0"/>
      <w:pageBreakBefore w:val="0"/>
      <w:widowControl/>
      <w:kinsoku/>
      <w:wordWrap/>
      <w:overflowPunct/>
      <w:topLinePunct w:val="0"/>
      <w:bidi w:val="0"/>
      <w:adjustRightInd/>
      <w:snapToGrid/>
      <w:spacing w:line="240" w:lineRule="auto"/>
      <w:ind w:firstLine="585" w:firstLineChars="183"/>
      <w:jc w:val="left"/>
      <w:textAlignment w:val="auto"/>
      <w:rPr>
        <w:rFonts w:ascii="仿宋" w:hAnsi="仿宋" w:eastAsia="仿宋" w:cs="仿宋"/>
        <w:sz w:val="24"/>
        <w:szCs w:val="24"/>
      </w:rPr>
    </w:pPr>
    <w:r>
      <w:drawing>
        <wp:anchor distT="0" distB="0" distL="114300" distR="114300" simplePos="0" relativeHeight="251659264" behindDoc="0" locked="0" layoutInCell="1" allowOverlap="1">
          <wp:simplePos x="0" y="0"/>
          <wp:positionH relativeFrom="column">
            <wp:posOffset>83820</wp:posOffset>
          </wp:positionH>
          <wp:positionV relativeFrom="paragraph">
            <wp:posOffset>-46990</wp:posOffset>
          </wp:positionV>
          <wp:extent cx="253365" cy="236220"/>
          <wp:effectExtent l="0" t="0" r="5715" b="6985"/>
          <wp:wrapSquare wrapText="bothSides"/>
          <wp:docPr id="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9"/>
                  <pic:cNvPicPr>
                    <a:picLocks noChangeAspect="1"/>
                  </pic:cNvPicPr>
                </pic:nvPicPr>
                <pic:blipFill>
                  <a:blip r:embed="rId1"/>
                  <a:srcRect l="17296" t="10912" r="18391" b="22745"/>
                  <a:stretch>
                    <a:fillRect/>
                  </a:stretch>
                </pic:blipFill>
                <pic:spPr>
                  <a:xfrm>
                    <a:off x="0" y="0"/>
                    <a:ext cx="253365" cy="236220"/>
                  </a:xfrm>
                  <a:prstGeom prst="rect">
                    <a:avLst/>
                  </a:prstGeom>
                  <a:noFill/>
                  <a:ln>
                    <a:noFill/>
                  </a:ln>
                </pic:spPr>
              </pic:pic>
            </a:graphicData>
          </a:graphic>
        </wp:anchor>
      </w:drawing>
    </w:r>
    <w:r>
      <w:rPr>
        <w:rFonts w:hint="eastAsia" w:ascii="方正仿宋_GBK" w:eastAsia="方正仿宋_GBK"/>
        <w:sz w:val="21"/>
        <w:szCs w:val="21"/>
        <w:u w:val="none"/>
        <w:lang w:eastAsia="zh-CN"/>
      </w:rPr>
      <w:t>华诚博远工程咨询有限公司</w:t>
    </w:r>
    <w:r>
      <w:rPr>
        <w:rFonts w:hint="eastAsia" w:ascii="方正仿宋_GBK" w:eastAsia="方正仿宋_GBK"/>
        <w:sz w:val="21"/>
        <w:szCs w:val="21"/>
        <w:u w:val="none"/>
        <w:lang w:val="en-US" w:eastAsia="zh-CN"/>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B1D29">
    <w:pPr>
      <w:pStyle w:val="24"/>
      <w:pBdr>
        <w:top w:val="none" w:color="auto" w:sz="0" w:space="0"/>
        <w:left w:val="none" w:color="auto" w:sz="0" w:space="0"/>
        <w:bottom w:val="none" w:color="auto" w:sz="0" w:space="1"/>
        <w:right w:val="none" w:color="auto" w:sz="0" w:space="0"/>
        <w:between w:val="none" w:color="auto" w:sz="0" w:space="0"/>
      </w:pBdr>
      <w:tabs>
        <w:tab w:val="center" w:pos="4153"/>
        <w:tab w:val="right" w:pos="8306"/>
        <w:tab w:val="clear" w:pos="7143"/>
        <w:tab w:val="clear" w:pos="14287"/>
      </w:tabs>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572E">
    <w:pPr>
      <w:pStyle w:val="24"/>
      <w:pBdr>
        <w:top w:val="none" w:color="auto" w:sz="0" w:space="0"/>
        <w:left w:val="none" w:color="auto" w:sz="0" w:space="0"/>
        <w:bottom w:val="none" w:color="auto" w:sz="0" w:space="1"/>
        <w:right w:val="none" w:color="auto" w:sz="0" w:space="0"/>
        <w:between w:val="none" w:color="auto" w:sz="0" w:space="0"/>
      </w:pBdr>
      <w:tabs>
        <w:tab w:val="center" w:pos="4153"/>
        <w:tab w:val="right" w:pos="8306"/>
        <w:tab w:val="clear" w:pos="7143"/>
        <w:tab w:val="clear" w:pos="14287"/>
      </w:tabs>
      <w:jc w:val="both"/>
      <w:rPr>
        <w:rFonts w:ascii="仿宋" w:hAnsi="仿宋" w:eastAsia="仿宋" w:cs="仿宋"/>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5B28">
    <w:pPr>
      <w:pStyle w:val="248"/>
      <w:pBdr>
        <w:bottom w:val="none" w:color="000000" w:sz="0" w:space="0"/>
      </w:pBdr>
      <w:ind w:firstLine="640"/>
      <w:rPr>
        <w:rFonts w:hint="eastAsia" w:ascii="楷体_GB2312" w:eastAsia="楷体_GB2312"/>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pStyle w:val="715"/>
      <w:suff w:val="space"/>
      <w:lvlText w:val=""/>
      <w:lvlJc w:val="left"/>
      <w:pPr>
        <w:tabs>
          <w:tab w:val="left" w:pos="284"/>
        </w:tabs>
        <w:ind w:left="284" w:hanging="284"/>
      </w:pPr>
      <w:rPr>
        <w:rFonts w:ascii="Wingdings" w:hAnsi="Wingdings" w:cs="Wingdings"/>
        <w:color w:val="000000"/>
        <w:sz w:val="13"/>
        <w:szCs w:val="13"/>
        <w:u w:val="none"/>
      </w:rPr>
    </w:lvl>
    <w:lvl w:ilvl="1" w:tentative="0">
      <w:start w:val="1"/>
      <w:numFmt w:val="bullet"/>
      <w:suff w:val="space"/>
      <w:lvlText w:val=""/>
      <w:lvlJc w:val="left"/>
      <w:pPr>
        <w:tabs>
          <w:tab w:val="left" w:pos="840"/>
        </w:tabs>
        <w:ind w:left="840" w:hanging="420"/>
      </w:pPr>
      <w:rPr>
        <w:rFonts w:ascii="Wingdings" w:hAnsi="Wingdings"/>
      </w:rPr>
    </w:lvl>
    <w:lvl w:ilvl="2" w:tentative="0">
      <w:start w:val="1"/>
      <w:numFmt w:val="bullet"/>
      <w:suff w:val="space"/>
      <w:lvlText w:val=""/>
      <w:lvlJc w:val="left"/>
      <w:pPr>
        <w:tabs>
          <w:tab w:val="left" w:pos="1260"/>
        </w:tabs>
        <w:ind w:left="1260" w:hanging="420"/>
      </w:pPr>
      <w:rPr>
        <w:rFonts w:ascii="Wingdings" w:hAnsi="Wingdings"/>
      </w:rPr>
    </w:lvl>
    <w:lvl w:ilvl="3" w:tentative="0">
      <w:start w:val="1"/>
      <w:numFmt w:val="bullet"/>
      <w:suff w:val="space"/>
      <w:lvlText w:val=""/>
      <w:lvlJc w:val="left"/>
      <w:pPr>
        <w:tabs>
          <w:tab w:val="left" w:pos="1680"/>
        </w:tabs>
        <w:ind w:left="1680" w:hanging="420"/>
      </w:pPr>
      <w:rPr>
        <w:rFonts w:ascii="Wingdings" w:hAnsi="Wingdings"/>
      </w:rPr>
    </w:lvl>
    <w:lvl w:ilvl="4" w:tentative="0">
      <w:start w:val="1"/>
      <w:numFmt w:val="bullet"/>
      <w:suff w:val="space"/>
      <w:lvlText w:val=""/>
      <w:lvlJc w:val="left"/>
      <w:pPr>
        <w:tabs>
          <w:tab w:val="left" w:pos="2100"/>
        </w:tabs>
        <w:ind w:left="2100" w:hanging="420"/>
      </w:pPr>
      <w:rPr>
        <w:rFonts w:ascii="Wingdings" w:hAnsi="Wingdings"/>
      </w:rPr>
    </w:lvl>
    <w:lvl w:ilvl="5" w:tentative="0">
      <w:start w:val="1"/>
      <w:numFmt w:val="bullet"/>
      <w:suff w:val="space"/>
      <w:lvlText w:val=""/>
      <w:lvlJc w:val="left"/>
      <w:pPr>
        <w:tabs>
          <w:tab w:val="left" w:pos="2520"/>
        </w:tabs>
        <w:ind w:left="2520" w:hanging="420"/>
      </w:pPr>
      <w:rPr>
        <w:rFonts w:ascii="Wingdings" w:hAnsi="Wingdings"/>
      </w:rPr>
    </w:lvl>
    <w:lvl w:ilvl="6" w:tentative="0">
      <w:start w:val="1"/>
      <w:numFmt w:val="bullet"/>
      <w:suff w:val="space"/>
      <w:lvlText w:val=""/>
      <w:lvlJc w:val="left"/>
      <w:pPr>
        <w:tabs>
          <w:tab w:val="left" w:pos="2940"/>
        </w:tabs>
        <w:ind w:left="2940" w:hanging="420"/>
      </w:pPr>
      <w:rPr>
        <w:rFonts w:ascii="Wingdings" w:hAnsi="Wingdings"/>
      </w:rPr>
    </w:lvl>
    <w:lvl w:ilvl="7" w:tentative="0">
      <w:start w:val="1"/>
      <w:numFmt w:val="bullet"/>
      <w:suff w:val="space"/>
      <w:lvlText w:val=""/>
      <w:lvlJc w:val="left"/>
      <w:pPr>
        <w:tabs>
          <w:tab w:val="left" w:pos="3360"/>
        </w:tabs>
        <w:ind w:left="3360" w:hanging="420"/>
      </w:pPr>
      <w:rPr>
        <w:rFonts w:ascii="Wingdings" w:hAnsi="Wingdings"/>
      </w:rPr>
    </w:lvl>
    <w:lvl w:ilvl="8" w:tentative="0">
      <w:start w:val="1"/>
      <w:numFmt w:val="bullet"/>
      <w:suff w:val="space"/>
      <w:lvlText w:val=""/>
      <w:lvlJc w:val="left"/>
      <w:pPr>
        <w:tabs>
          <w:tab w:val="left" w:pos="3780"/>
        </w:tabs>
        <w:ind w:left="3780" w:hanging="420"/>
      </w:pPr>
      <w:rPr>
        <w:rFonts w:ascii="Wingdings" w:hAnsi="Wingdings"/>
      </w:rPr>
    </w:lvl>
  </w:abstractNum>
  <w:abstractNum w:abstractNumId="1">
    <w:nsid w:val="B5E306ED"/>
    <w:multiLevelType w:val="multilevel"/>
    <w:tmpl w:val="B5E306ED"/>
    <w:lvl w:ilvl="0" w:tentative="0">
      <w:start w:val="1"/>
      <w:numFmt w:val="decimal"/>
      <w:pStyle w:val="256"/>
      <w:suff w:val="space"/>
      <w:lvlText w:val="%1."/>
      <w:lvlJc w:val="left"/>
      <w:pPr>
        <w:tabs>
          <w:tab w:val="left" w:pos="2040"/>
        </w:tabs>
        <w:ind w:left="204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pStyle w:val="238"/>
      <w:suff w:val="space"/>
      <w:lvlText w:val="%1."/>
      <w:lvlJc w:val="left"/>
      <w:pPr>
        <w:tabs>
          <w:tab w:val="left" w:pos="1620"/>
        </w:tabs>
        <w:ind w:left="162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bullet"/>
      <w:pStyle w:val="216"/>
      <w:suff w:val="space"/>
      <w:lvlText w:val=""/>
      <w:lvlJc w:val="left"/>
      <w:pPr>
        <w:tabs>
          <w:tab w:val="left" w:pos="360"/>
        </w:tabs>
        <w:ind w:left="36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decimal"/>
      <w:pStyle w:val="212"/>
      <w:suff w:val="space"/>
      <w:lvlText w:val="%1."/>
      <w:lvlJc w:val="left"/>
      <w:pPr>
        <w:tabs>
          <w:tab w:val="left" w:pos="360"/>
        </w:tabs>
        <w:ind w:left="36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03D62ECE"/>
    <w:multiLevelType w:val="multilevel"/>
    <w:tmpl w:val="03D62ECE"/>
    <w:lvl w:ilvl="0" w:tentative="0">
      <w:start w:val="1"/>
      <w:numFmt w:val="bullet"/>
      <w:pStyle w:val="525"/>
      <w:suff w:val="space"/>
      <w:lvlText w:val=""/>
      <w:lvlJc w:val="left"/>
      <w:pPr>
        <w:tabs>
          <w:tab w:val="left" w:pos="255"/>
        </w:tabs>
        <w:ind w:left="255" w:hanging="255"/>
      </w:pPr>
      <w:rPr>
        <w:rFonts w:ascii="Symbol" w:hAnsi="Symbol"/>
        <w:color w:val="000000"/>
        <w:position w:val="-2"/>
        <w:sz w:val="18"/>
        <w:szCs w:val="18"/>
      </w:rPr>
    </w:lvl>
    <w:lvl w:ilvl="1" w:tentative="0">
      <w:start w:val="1"/>
      <w:numFmt w:val="bullet"/>
      <w:suff w:val="space"/>
      <w:lvlText w:val=""/>
      <w:lvlJc w:val="left"/>
      <w:pPr>
        <w:tabs>
          <w:tab w:val="left" w:pos="840"/>
        </w:tabs>
        <w:ind w:left="840" w:hanging="420"/>
      </w:pPr>
      <w:rPr>
        <w:rFonts w:ascii="Wingdings" w:hAnsi="Wingdings"/>
      </w:rPr>
    </w:lvl>
    <w:lvl w:ilvl="2" w:tentative="0">
      <w:start w:val="1"/>
      <w:numFmt w:val="bullet"/>
      <w:suff w:val="space"/>
      <w:lvlText w:val=""/>
      <w:lvlJc w:val="left"/>
      <w:pPr>
        <w:tabs>
          <w:tab w:val="left" w:pos="1260"/>
        </w:tabs>
        <w:ind w:left="1260" w:hanging="420"/>
      </w:pPr>
      <w:rPr>
        <w:rFonts w:ascii="Wingdings" w:hAnsi="Wingdings"/>
      </w:rPr>
    </w:lvl>
    <w:lvl w:ilvl="3" w:tentative="0">
      <w:start w:val="1"/>
      <w:numFmt w:val="bullet"/>
      <w:suff w:val="space"/>
      <w:lvlText w:val=""/>
      <w:lvlJc w:val="left"/>
      <w:pPr>
        <w:tabs>
          <w:tab w:val="left" w:pos="1680"/>
        </w:tabs>
        <w:ind w:left="1680" w:hanging="420"/>
      </w:pPr>
      <w:rPr>
        <w:rFonts w:ascii="Wingdings" w:hAnsi="Wingdings"/>
      </w:rPr>
    </w:lvl>
    <w:lvl w:ilvl="4" w:tentative="0">
      <w:start w:val="1"/>
      <w:numFmt w:val="bullet"/>
      <w:suff w:val="space"/>
      <w:lvlText w:val=""/>
      <w:lvlJc w:val="left"/>
      <w:pPr>
        <w:tabs>
          <w:tab w:val="left" w:pos="2100"/>
        </w:tabs>
        <w:ind w:left="2100" w:hanging="420"/>
      </w:pPr>
      <w:rPr>
        <w:rFonts w:ascii="Wingdings" w:hAnsi="Wingdings"/>
      </w:rPr>
    </w:lvl>
    <w:lvl w:ilvl="5" w:tentative="0">
      <w:start w:val="1"/>
      <w:numFmt w:val="bullet"/>
      <w:suff w:val="space"/>
      <w:lvlText w:val=""/>
      <w:lvlJc w:val="left"/>
      <w:pPr>
        <w:tabs>
          <w:tab w:val="left" w:pos="2520"/>
        </w:tabs>
        <w:ind w:left="2520" w:hanging="420"/>
      </w:pPr>
      <w:rPr>
        <w:rFonts w:ascii="Wingdings" w:hAnsi="Wingdings"/>
      </w:rPr>
    </w:lvl>
    <w:lvl w:ilvl="6" w:tentative="0">
      <w:start w:val="1"/>
      <w:numFmt w:val="bullet"/>
      <w:suff w:val="space"/>
      <w:lvlText w:val=""/>
      <w:lvlJc w:val="left"/>
      <w:pPr>
        <w:tabs>
          <w:tab w:val="left" w:pos="2940"/>
        </w:tabs>
        <w:ind w:left="2940" w:hanging="420"/>
      </w:pPr>
      <w:rPr>
        <w:rFonts w:ascii="Wingdings" w:hAnsi="Wingdings"/>
      </w:rPr>
    </w:lvl>
    <w:lvl w:ilvl="7" w:tentative="0">
      <w:start w:val="1"/>
      <w:numFmt w:val="bullet"/>
      <w:suff w:val="space"/>
      <w:lvlText w:val=""/>
      <w:lvlJc w:val="left"/>
      <w:pPr>
        <w:tabs>
          <w:tab w:val="left" w:pos="3360"/>
        </w:tabs>
        <w:ind w:left="3360" w:hanging="420"/>
      </w:pPr>
      <w:rPr>
        <w:rFonts w:ascii="Wingdings" w:hAnsi="Wingdings"/>
      </w:rPr>
    </w:lvl>
    <w:lvl w:ilvl="8" w:tentative="0">
      <w:start w:val="1"/>
      <w:numFmt w:val="bullet"/>
      <w:suff w:val="space"/>
      <w:lvlText w:val=""/>
      <w:lvlJc w:val="left"/>
      <w:pPr>
        <w:tabs>
          <w:tab w:val="left" w:pos="3780"/>
        </w:tabs>
        <w:ind w:left="3780" w:hanging="420"/>
      </w:pPr>
      <w:rPr>
        <w:rFonts w:ascii="Wingdings" w:hAnsi="Wingdings"/>
      </w:rPr>
    </w:lvl>
  </w:abstractNum>
  <w:abstractNum w:abstractNumId="6">
    <w:nsid w:val="0E9337F0"/>
    <w:multiLevelType w:val="singleLevel"/>
    <w:tmpl w:val="0E9337F0"/>
    <w:lvl w:ilvl="0" w:tentative="0">
      <w:start w:val="2"/>
      <w:numFmt w:val="chineseCounting"/>
      <w:suff w:val="nothing"/>
      <w:lvlText w:val="%1、"/>
      <w:lvlJc w:val="left"/>
      <w:rPr>
        <w:rFonts w:hint="eastAsia"/>
      </w:rPr>
    </w:lvl>
  </w:abstractNum>
  <w:abstractNum w:abstractNumId="7">
    <w:nsid w:val="25B654F3"/>
    <w:multiLevelType w:val="multilevel"/>
    <w:tmpl w:val="25B654F3"/>
    <w:lvl w:ilvl="0" w:tentative="0">
      <w:start w:val="1"/>
      <w:numFmt w:val="decimal"/>
      <w:pStyle w:val="672"/>
      <w:suff w:val="space"/>
      <w:lvlText w:val="%1&gt;"/>
      <w:lvlJc w:val="right"/>
      <w:pPr>
        <w:tabs>
          <w:tab w:val="left" w:pos="794"/>
        </w:tabs>
        <w:ind w:left="0" w:firstLine="794"/>
      </w:pPr>
      <w:rPr>
        <w:rFonts w:hint="eastAsia"/>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8">
    <w:nsid w:val="2A8F537B"/>
    <w:multiLevelType w:val="multilevel"/>
    <w:tmpl w:val="2A8F537B"/>
    <w:lvl w:ilvl="0" w:tentative="0">
      <w:start w:val="1"/>
      <w:numFmt w:val="decimal"/>
      <w:pStyle w:val="767"/>
      <w:suff w:val="space"/>
      <w:lvlText w:val="(%1)"/>
      <w:lvlJc w:val="right"/>
      <w:pPr>
        <w:tabs>
          <w:tab w:val="left" w:pos="794"/>
        </w:tabs>
        <w:ind w:left="0" w:firstLine="794"/>
      </w:p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9">
    <w:nsid w:val="312A2667"/>
    <w:multiLevelType w:val="singleLevel"/>
    <w:tmpl w:val="312A2667"/>
    <w:lvl w:ilvl="0" w:tentative="0">
      <w:start w:val="2"/>
      <w:numFmt w:val="decimal"/>
      <w:lvlText w:val="%1."/>
      <w:lvlJc w:val="left"/>
      <w:pPr>
        <w:tabs>
          <w:tab w:val="left" w:pos="312"/>
        </w:tabs>
      </w:pPr>
    </w:lvl>
  </w:abstractNum>
  <w:abstractNum w:abstractNumId="10">
    <w:nsid w:val="59ADCABA"/>
    <w:multiLevelType w:val="multilevel"/>
    <w:tmpl w:val="59ADCABA"/>
    <w:lvl w:ilvl="0" w:tentative="0">
      <w:start w:val="1"/>
      <w:numFmt w:val="bullet"/>
      <w:pStyle w:val="237"/>
      <w:suff w:val="space"/>
      <w:lvlText w:val=""/>
      <w:lvlJc w:val="left"/>
      <w:pPr>
        <w:tabs>
          <w:tab w:val="left" w:pos="2040"/>
        </w:tabs>
        <w:ind w:left="204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1"/>
      <w:numFmt w:val="decimalEnclosedCircle"/>
      <w:pStyle w:val="768"/>
      <w:suff w:val="space"/>
      <w:lvlText w:val="%1"/>
      <w:lvlJc w:val="right"/>
      <w:pPr>
        <w:tabs>
          <w:tab w:val="left" w:pos="737"/>
        </w:tabs>
        <w:ind w:left="57" w:firstLine="680"/>
      </w:pPr>
      <w:rPr>
        <w:rFonts w:hint="eastAsia"/>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12">
    <w:nsid w:val="72183CF9"/>
    <w:multiLevelType w:val="multilevel"/>
    <w:tmpl w:val="72183CF9"/>
    <w:lvl w:ilvl="0" w:tentative="0">
      <w:start w:val="1"/>
      <w:numFmt w:val="decimal"/>
      <w:suff w:val="space"/>
      <w:lvlText w:val="%1."/>
      <w:lvlJc w:val="right"/>
      <w:pPr>
        <w:tabs>
          <w:tab w:val="left" w:pos="534"/>
        </w:tabs>
        <w:ind w:left="-146" w:firstLine="940"/>
      </w:pPr>
      <w:rPr>
        <w:b w:val="0"/>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num w:numId="1">
    <w:abstractNumId w:val="4"/>
  </w:num>
  <w:num w:numId="2">
    <w:abstractNumId w:val="3"/>
  </w:num>
  <w:num w:numId="3">
    <w:abstractNumId w:val="10"/>
  </w:num>
  <w:num w:numId="4">
    <w:abstractNumId w:val="2"/>
  </w:num>
  <w:num w:numId="5">
    <w:abstractNumId w:val="1"/>
  </w:num>
  <w:num w:numId="6">
    <w:abstractNumId w:val="5"/>
  </w:num>
  <w:num w:numId="7">
    <w:abstractNumId w:val="7"/>
  </w:num>
  <w:num w:numId="8">
    <w:abstractNumId w:val="12"/>
    <w:lvlOverride w:ilvl="0">
      <w:lvl w:ilvl="0" w:tentative="1">
        <w:start w:val="1"/>
        <w:numFmt w:val="decimal"/>
        <w:pStyle w:val="696"/>
        <w:suff w:val="space"/>
        <w:lvlText w:val="%1."/>
        <w:lvlJc w:val="right"/>
        <w:pPr>
          <w:tabs>
            <w:tab w:val="left" w:pos="534"/>
          </w:tabs>
          <w:ind w:left="-146" w:firstLine="940"/>
        </w:pPr>
        <w:rPr>
          <w:b w:val="0"/>
        </w:rPr>
      </w:lvl>
    </w:lvlOverride>
    <w:lvlOverride w:ilvl="1">
      <w:lvl w:ilvl="1" w:tentative="1">
        <w:start w:val="1"/>
        <w:numFmt w:val="lowerLetter"/>
        <w:suff w:val="space"/>
        <w:lvlText w:val="%2)"/>
        <w:lvlJc w:val="left"/>
        <w:pPr>
          <w:tabs>
            <w:tab w:val="left" w:pos="840"/>
          </w:tabs>
          <w:ind w:left="840" w:hanging="420"/>
        </w:pPr>
      </w:lvl>
    </w:lvlOverride>
    <w:lvlOverride w:ilvl="2">
      <w:lvl w:ilvl="2" w:tentative="1">
        <w:start w:val="1"/>
        <w:numFmt w:val="lowerRoman"/>
        <w:suff w:val="space"/>
        <w:lvlText w:val="%3."/>
        <w:lvlJc w:val="right"/>
        <w:pPr>
          <w:tabs>
            <w:tab w:val="left" w:pos="1260"/>
          </w:tabs>
          <w:ind w:left="1260" w:hanging="420"/>
        </w:pPr>
      </w:lvl>
    </w:lvlOverride>
    <w:lvlOverride w:ilvl="3">
      <w:lvl w:ilvl="3" w:tentative="1">
        <w:start w:val="1"/>
        <w:numFmt w:val="decimal"/>
        <w:suff w:val="space"/>
        <w:lvlText w:val="%4."/>
        <w:lvlJc w:val="left"/>
        <w:pPr>
          <w:tabs>
            <w:tab w:val="left" w:pos="1680"/>
          </w:tabs>
          <w:ind w:left="1680" w:hanging="420"/>
        </w:pPr>
      </w:lvl>
    </w:lvlOverride>
    <w:lvlOverride w:ilvl="4">
      <w:lvl w:ilvl="4" w:tentative="1">
        <w:start w:val="1"/>
        <w:numFmt w:val="lowerLetter"/>
        <w:suff w:val="space"/>
        <w:lvlText w:val="%5)"/>
        <w:lvlJc w:val="left"/>
        <w:pPr>
          <w:tabs>
            <w:tab w:val="left" w:pos="2100"/>
          </w:tabs>
          <w:ind w:left="2100" w:hanging="420"/>
        </w:pPr>
      </w:lvl>
    </w:lvlOverride>
    <w:lvlOverride w:ilvl="5">
      <w:lvl w:ilvl="5" w:tentative="1">
        <w:start w:val="1"/>
        <w:numFmt w:val="lowerRoman"/>
        <w:suff w:val="space"/>
        <w:lvlText w:val="%6."/>
        <w:lvlJc w:val="right"/>
        <w:pPr>
          <w:tabs>
            <w:tab w:val="left" w:pos="2520"/>
          </w:tabs>
          <w:ind w:left="2520" w:hanging="420"/>
        </w:pPr>
      </w:lvl>
    </w:lvlOverride>
    <w:lvlOverride w:ilvl="6">
      <w:lvl w:ilvl="6" w:tentative="1">
        <w:start w:val="1"/>
        <w:numFmt w:val="decimal"/>
        <w:suff w:val="space"/>
        <w:lvlText w:val="%7."/>
        <w:lvlJc w:val="left"/>
        <w:pPr>
          <w:tabs>
            <w:tab w:val="left" w:pos="2940"/>
          </w:tabs>
          <w:ind w:left="2940" w:hanging="420"/>
        </w:pPr>
      </w:lvl>
    </w:lvlOverride>
    <w:lvlOverride w:ilvl="7">
      <w:lvl w:ilvl="7" w:tentative="1">
        <w:start w:val="1"/>
        <w:numFmt w:val="lowerLetter"/>
        <w:suff w:val="space"/>
        <w:lvlText w:val="%8)"/>
        <w:lvlJc w:val="left"/>
        <w:pPr>
          <w:tabs>
            <w:tab w:val="left" w:pos="3360"/>
          </w:tabs>
          <w:ind w:left="3360" w:hanging="420"/>
        </w:pPr>
      </w:lvl>
    </w:lvlOverride>
    <w:lvlOverride w:ilvl="8">
      <w:lvl w:ilvl="8" w:tentative="1">
        <w:start w:val="1"/>
        <w:numFmt w:val="lowerRoman"/>
        <w:suff w:val="space"/>
        <w:lvlText w:val="%9."/>
        <w:lvlJc w:val="right"/>
        <w:pPr>
          <w:tabs>
            <w:tab w:val="left" w:pos="3780"/>
          </w:tabs>
          <w:ind w:left="3780" w:hanging="420"/>
        </w:pPr>
      </w:lvl>
    </w:lvlOverride>
  </w:num>
  <w:num w:numId="9">
    <w:abstractNumId w:val="0"/>
  </w:num>
  <w:num w:numId="10">
    <w:abstractNumId w:val="8"/>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TrueTypeFonts/>
  <w:saveSubsetFonts/>
  <w:bordersDoNotSurroundHeader w:val="0"/>
  <w:bordersDoNotSurroundFooter w:val="0"/>
  <w:documentProtection w:enforcement="0"/>
  <w:defaultTabStop w:val="24"/>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YxMWEzODI3ZDkxM2E2NzM3ZjBiMzE3Y2M5NTIifQ=="/>
  </w:docVars>
  <w:rsids>
    <w:rsidRoot w:val="00000000"/>
    <w:rsid w:val="04C85C06"/>
    <w:rsid w:val="05461154"/>
    <w:rsid w:val="05E9026B"/>
    <w:rsid w:val="070B40FB"/>
    <w:rsid w:val="07E66FA0"/>
    <w:rsid w:val="08D604FB"/>
    <w:rsid w:val="0B657041"/>
    <w:rsid w:val="0D6A29D0"/>
    <w:rsid w:val="0F322D99"/>
    <w:rsid w:val="103C2A8B"/>
    <w:rsid w:val="15AB1E29"/>
    <w:rsid w:val="184C7B0D"/>
    <w:rsid w:val="19D73E93"/>
    <w:rsid w:val="1A0F5A42"/>
    <w:rsid w:val="1D2160C0"/>
    <w:rsid w:val="1E1B1477"/>
    <w:rsid w:val="252A7609"/>
    <w:rsid w:val="291C3830"/>
    <w:rsid w:val="295708C8"/>
    <w:rsid w:val="2B37760C"/>
    <w:rsid w:val="2BB86778"/>
    <w:rsid w:val="2EBA3679"/>
    <w:rsid w:val="2ECF5FB6"/>
    <w:rsid w:val="306E0E83"/>
    <w:rsid w:val="30E16A06"/>
    <w:rsid w:val="329E4DFA"/>
    <w:rsid w:val="33DF673F"/>
    <w:rsid w:val="35645500"/>
    <w:rsid w:val="36F54FB9"/>
    <w:rsid w:val="370F6B81"/>
    <w:rsid w:val="3718586D"/>
    <w:rsid w:val="382673F4"/>
    <w:rsid w:val="3A5B673F"/>
    <w:rsid w:val="3BB34B40"/>
    <w:rsid w:val="3C01177E"/>
    <w:rsid w:val="3E1C72D0"/>
    <w:rsid w:val="42200982"/>
    <w:rsid w:val="42AE4300"/>
    <w:rsid w:val="473B7F76"/>
    <w:rsid w:val="48DF6C37"/>
    <w:rsid w:val="493B6205"/>
    <w:rsid w:val="4BBE1339"/>
    <w:rsid w:val="4CB01B1D"/>
    <w:rsid w:val="4D73058E"/>
    <w:rsid w:val="4F4C50C9"/>
    <w:rsid w:val="507D05F9"/>
    <w:rsid w:val="51A229BD"/>
    <w:rsid w:val="521E0DB2"/>
    <w:rsid w:val="52DA6AE8"/>
    <w:rsid w:val="53972129"/>
    <w:rsid w:val="53AF5D48"/>
    <w:rsid w:val="55627CEC"/>
    <w:rsid w:val="56D63144"/>
    <w:rsid w:val="56DA25F1"/>
    <w:rsid w:val="57965E7E"/>
    <w:rsid w:val="59903072"/>
    <w:rsid w:val="5E502B22"/>
    <w:rsid w:val="5E6C16A8"/>
    <w:rsid w:val="5EFD6824"/>
    <w:rsid w:val="611B42C7"/>
    <w:rsid w:val="61250DED"/>
    <w:rsid w:val="62B80AC5"/>
    <w:rsid w:val="630873B2"/>
    <w:rsid w:val="633F727B"/>
    <w:rsid w:val="64556971"/>
    <w:rsid w:val="65246ACC"/>
    <w:rsid w:val="65A73073"/>
    <w:rsid w:val="679809A6"/>
    <w:rsid w:val="67A24F14"/>
    <w:rsid w:val="69843637"/>
    <w:rsid w:val="6B142248"/>
    <w:rsid w:val="6BF822FD"/>
    <w:rsid w:val="6D9640F9"/>
    <w:rsid w:val="6F162E4D"/>
    <w:rsid w:val="72695DD8"/>
    <w:rsid w:val="73E334C8"/>
    <w:rsid w:val="745B2328"/>
    <w:rsid w:val="7482127C"/>
    <w:rsid w:val="74914DC6"/>
    <w:rsid w:val="762C2C82"/>
    <w:rsid w:val="76876CD5"/>
    <w:rsid w:val="76942C3C"/>
    <w:rsid w:val="77361E52"/>
    <w:rsid w:val="7C061E24"/>
    <w:rsid w:val="7CBE50AF"/>
    <w:rsid w:val="7CCF5FD1"/>
    <w:rsid w:val="7DF31803"/>
    <w:rsid w:val="7E655B4E"/>
    <w:rsid w:val="7ED35CA8"/>
    <w:rsid w:val="7EE45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30"/>
    <w:qFormat/>
    <w:uiPriority w:val="0"/>
    <w:pPr>
      <w:spacing w:line="320" w:lineRule="exact"/>
      <w:ind w:firstLine="200"/>
    </w:pPr>
    <w:rPr>
      <w:rFonts w:hint="default" w:ascii="Times New Roman" w:hAnsi="Times New Roman" w:eastAsia="仿宋_GB2312" w:cs="Times New Roman"/>
      <w:sz w:val="24"/>
      <w:szCs w:val="24"/>
      <w:lang w:val="en-US" w:eastAsia="zh-CN" w:bidi="ar-SA"/>
    </w:rPr>
  </w:style>
  <w:style w:type="paragraph" w:styleId="2">
    <w:name w:val="heading 1"/>
    <w:basedOn w:val="1"/>
    <w:next w:val="1"/>
    <w:link w:val="4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46"/>
    <w:unhideWhenUsed/>
    <w:qFormat/>
    <w:uiPriority w:val="9"/>
    <w:pPr>
      <w:keepNext/>
      <w:keepLines/>
      <w:spacing w:before="360" w:after="200"/>
      <w:jc w:val="center"/>
      <w:outlineLvl w:val="1"/>
    </w:pPr>
    <w:rPr>
      <w:rFonts w:ascii="等线" w:hAnsi="等线" w:eastAsia="方正仿宋_GBK" w:cs="等线"/>
      <w:b/>
      <w:sz w:val="34"/>
    </w:rPr>
  </w:style>
  <w:style w:type="paragraph" w:styleId="4">
    <w:name w:val="heading 3"/>
    <w:basedOn w:val="1"/>
    <w:next w:val="1"/>
    <w:link w:val="4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5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5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5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53"/>
    <w:unhideWhenUsed/>
    <w:qFormat/>
    <w:uiPriority w:val="9"/>
    <w:pPr>
      <w:keepNext/>
      <w:keepLines/>
      <w:spacing w:before="320" w:after="200"/>
      <w:outlineLvl w:val="8"/>
    </w:pPr>
    <w:rPr>
      <w:rFonts w:ascii="等线" w:hAnsi="等线" w:eastAsia="等线" w:cs="等线"/>
      <w:i/>
      <w:iCs/>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3"/>
    <w:basedOn w:val="1"/>
    <w:qFormat/>
    <w:uiPriority w:val="0"/>
    <w:pPr>
      <w:spacing w:after="120" w:line="240" w:lineRule="auto"/>
      <w:ind w:firstLine="0"/>
      <w:jc w:val="both"/>
    </w:pPr>
    <w:rPr>
      <w:rFonts w:eastAsia="宋体"/>
      <w:sz w:val="16"/>
      <w:szCs w:val="16"/>
    </w:rPr>
  </w:style>
  <w:style w:type="paragraph" w:styleId="14">
    <w:name w:val="Body Text"/>
    <w:basedOn w:val="1"/>
    <w:next w:val="15"/>
    <w:qFormat/>
    <w:uiPriority w:val="0"/>
    <w:rPr>
      <w:rFonts w:ascii="仿宋_GB2312" w:eastAsia="仿宋_GB2312"/>
      <w:sz w:val="32"/>
    </w:rPr>
  </w:style>
  <w:style w:type="paragraph" w:customStyle="1" w:styleId="1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Plain Text"/>
    <w:basedOn w:val="1"/>
    <w:qFormat/>
    <w:uiPriority w:val="0"/>
    <w:pPr>
      <w:spacing w:line="360" w:lineRule="auto"/>
    </w:pPr>
    <w:rPr>
      <w:rFonts w:ascii="宋体" w:hAnsi="宋体"/>
      <w:sz w:val="20"/>
    </w:rPr>
  </w:style>
  <w:style w:type="paragraph" w:styleId="19">
    <w:name w:val="toc 8"/>
    <w:basedOn w:val="1"/>
    <w:next w:val="1"/>
    <w:unhideWhenUsed/>
    <w:qFormat/>
    <w:uiPriority w:val="39"/>
    <w:pPr>
      <w:spacing w:after="57"/>
      <w:ind w:left="1984" w:right="0" w:firstLine="0"/>
    </w:pPr>
  </w:style>
  <w:style w:type="paragraph" w:styleId="20">
    <w:name w:val="Date"/>
    <w:basedOn w:val="1"/>
    <w:next w:val="1"/>
    <w:qFormat/>
    <w:uiPriority w:val="99"/>
    <w:pPr>
      <w:widowControl w:val="0"/>
      <w:jc w:val="both"/>
    </w:pPr>
    <w:rPr>
      <w:rFonts w:ascii="Times New Roman" w:hAnsi="Times New Roman" w:eastAsia="宋体" w:cs="Times New Roman"/>
      <w:kern w:val="2"/>
      <w:sz w:val="28"/>
      <w:lang w:val="en-US" w:eastAsia="zh-CN" w:bidi="ar-SA"/>
    </w:rPr>
  </w:style>
  <w:style w:type="paragraph" w:styleId="21">
    <w:name w:val="Body Text Indent 2"/>
    <w:basedOn w:val="1"/>
    <w:qFormat/>
    <w:uiPriority w:val="0"/>
    <w:pPr>
      <w:spacing w:before="120"/>
    </w:pPr>
  </w:style>
  <w:style w:type="paragraph" w:styleId="22">
    <w:name w:val="endnote text"/>
    <w:basedOn w:val="1"/>
    <w:link w:val="190"/>
    <w:semiHidden/>
    <w:unhideWhenUsed/>
    <w:qFormat/>
    <w:uiPriority w:val="99"/>
    <w:pPr>
      <w:spacing w:after="0" w:line="240" w:lineRule="auto"/>
    </w:pPr>
    <w:rPr>
      <w:sz w:val="20"/>
    </w:rPr>
  </w:style>
  <w:style w:type="paragraph" w:styleId="23">
    <w:name w:val="footer"/>
    <w:basedOn w:val="1"/>
    <w:link w:val="63"/>
    <w:unhideWhenUsed/>
    <w:qFormat/>
    <w:uiPriority w:val="99"/>
    <w:pPr>
      <w:tabs>
        <w:tab w:val="center" w:pos="7143"/>
        <w:tab w:val="right" w:pos="14287"/>
      </w:tabs>
      <w:spacing w:after="0" w:line="240" w:lineRule="auto"/>
    </w:pPr>
  </w:style>
  <w:style w:type="paragraph" w:styleId="24">
    <w:name w:val="header"/>
    <w:basedOn w:val="1"/>
    <w:link w:val="61"/>
    <w:unhideWhenUsed/>
    <w:qFormat/>
    <w:uiPriority w:val="99"/>
    <w:pPr>
      <w:tabs>
        <w:tab w:val="center" w:pos="7143"/>
        <w:tab w:val="right" w:pos="14287"/>
      </w:tabs>
      <w:spacing w:after="0" w:line="240" w:lineRule="auto"/>
    </w:pPr>
  </w:style>
  <w:style w:type="paragraph" w:styleId="25">
    <w:name w:val="toc 1"/>
    <w:basedOn w:val="1"/>
    <w:next w:val="1"/>
    <w:unhideWhenUsed/>
    <w:qFormat/>
    <w:uiPriority w:val="39"/>
    <w:pPr>
      <w:spacing w:after="57"/>
      <w:ind w:left="0" w:right="0" w:firstLine="0"/>
    </w:pPr>
  </w:style>
  <w:style w:type="paragraph" w:styleId="26">
    <w:name w:val="toc 4"/>
    <w:basedOn w:val="1"/>
    <w:next w:val="1"/>
    <w:unhideWhenUsed/>
    <w:qFormat/>
    <w:uiPriority w:val="39"/>
    <w:pPr>
      <w:spacing w:after="57"/>
      <w:ind w:left="850" w:right="0" w:firstLine="0"/>
    </w:pPr>
  </w:style>
  <w:style w:type="paragraph" w:styleId="27">
    <w:name w:val="Subtitle"/>
    <w:basedOn w:val="1"/>
    <w:next w:val="1"/>
    <w:link w:val="56"/>
    <w:qFormat/>
    <w:uiPriority w:val="11"/>
    <w:pPr>
      <w:spacing w:before="200" w:after="200"/>
    </w:pPr>
    <w:rPr>
      <w:sz w:val="24"/>
      <w:szCs w:val="24"/>
    </w:rPr>
  </w:style>
  <w:style w:type="paragraph" w:styleId="28">
    <w:name w:val="footnote text"/>
    <w:basedOn w:val="1"/>
    <w:link w:val="189"/>
    <w:semiHidden/>
    <w:unhideWhenUsed/>
    <w:qFormat/>
    <w:uiPriority w:val="99"/>
    <w:pPr>
      <w:spacing w:after="40" w:line="240" w:lineRule="auto"/>
    </w:pPr>
    <w:rPr>
      <w:sz w:val="18"/>
    </w:rPr>
  </w:style>
  <w:style w:type="paragraph" w:styleId="29">
    <w:name w:val="toc 6"/>
    <w:basedOn w:val="1"/>
    <w:next w:val="1"/>
    <w:unhideWhenUsed/>
    <w:qFormat/>
    <w:uiPriority w:val="39"/>
    <w:pPr>
      <w:spacing w:after="57"/>
      <w:ind w:left="1417" w:right="0" w:firstLine="0"/>
    </w:pPr>
  </w:style>
  <w:style w:type="paragraph" w:styleId="30">
    <w:name w:val="table of figures"/>
    <w:basedOn w:val="1"/>
    <w:next w:val="1"/>
    <w:unhideWhenUsed/>
    <w:qFormat/>
    <w:uiPriority w:val="99"/>
    <w:pPr>
      <w:spacing w:after="0" w:afterAutospacing="0"/>
    </w:pPr>
  </w:style>
  <w:style w:type="paragraph" w:styleId="31">
    <w:name w:val="toc 2"/>
    <w:basedOn w:val="1"/>
    <w:next w:val="1"/>
    <w:unhideWhenUsed/>
    <w:qFormat/>
    <w:uiPriority w:val="39"/>
    <w:pPr>
      <w:spacing w:after="57"/>
      <w:ind w:left="283" w:right="0" w:firstLine="0"/>
    </w:pPr>
  </w:style>
  <w:style w:type="paragraph" w:styleId="32">
    <w:name w:val="toc 9"/>
    <w:basedOn w:val="1"/>
    <w:next w:val="1"/>
    <w:unhideWhenUsed/>
    <w:qFormat/>
    <w:uiPriority w:val="39"/>
    <w:pPr>
      <w:spacing w:after="57"/>
      <w:ind w:left="2268" w:right="0" w:firstLine="0"/>
    </w:pPr>
  </w:style>
  <w:style w:type="paragraph" w:styleId="33">
    <w:name w:val="Body Text 2"/>
    <w:basedOn w:val="1"/>
    <w:qFormat/>
    <w:uiPriority w:val="0"/>
    <w:pPr>
      <w:spacing w:before="120" w:line="360" w:lineRule="auto"/>
    </w:pPr>
  </w:style>
  <w:style w:type="paragraph" w:styleId="34">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35">
    <w:name w:val="Title"/>
    <w:basedOn w:val="1"/>
    <w:qFormat/>
    <w:uiPriority w:val="0"/>
    <w:pPr>
      <w:spacing w:before="100" w:beforeAutospacing="1" w:after="100" w:afterAutospacing="1" w:line="240" w:lineRule="auto"/>
      <w:ind w:firstLine="0"/>
    </w:pPr>
    <w:rPr>
      <w:rFonts w:ascii="宋体" w:eastAsia="宋体" w:cs="宋体"/>
      <w:lang w:bidi="ar-SA"/>
    </w:rPr>
  </w:style>
  <w:style w:type="table" w:styleId="37">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9">
    <w:name w:val="endnote reference"/>
    <w:semiHidden/>
    <w:unhideWhenUsed/>
    <w:qFormat/>
    <w:uiPriority w:val="99"/>
    <w:rPr>
      <w:vertAlign w:val="superscript"/>
    </w:rPr>
  </w:style>
  <w:style w:type="character" w:styleId="40">
    <w:name w:val="page number"/>
    <w:basedOn w:val="38"/>
    <w:qFormat/>
    <w:uiPriority w:val="0"/>
    <w:rPr>
      <w:rFonts w:cs="Times New Roman"/>
    </w:rPr>
  </w:style>
  <w:style w:type="character" w:styleId="41">
    <w:name w:val="Hyperlink"/>
    <w:unhideWhenUsed/>
    <w:qFormat/>
    <w:uiPriority w:val="99"/>
    <w:rPr>
      <w:color w:val="0000FF" w:themeColor="hyperlink"/>
      <w:u w:val="single"/>
      <w14:textFill>
        <w14:solidFill>
          <w14:schemeClr w14:val="hlink"/>
        </w14:solidFill>
      </w14:textFill>
    </w:rPr>
  </w:style>
  <w:style w:type="character" w:styleId="42">
    <w:name w:val="footnote reference"/>
    <w:unhideWhenUsed/>
    <w:qFormat/>
    <w:uiPriority w:val="99"/>
    <w:rPr>
      <w:vertAlign w:val="superscript"/>
    </w:rPr>
  </w:style>
  <w:style w:type="paragraph" w:customStyle="1" w:styleId="43">
    <w:name w:val="正文文本1"/>
    <w:basedOn w:val="1"/>
    <w:next w:val="44"/>
    <w:qFormat/>
    <w:uiPriority w:val="0"/>
    <w:pPr>
      <w:widowControl w:val="0"/>
      <w:spacing w:after="120"/>
    </w:pPr>
    <w:rPr>
      <w:rFonts w:ascii="宋体" w:hAnsi="宋体"/>
      <w:sz w:val="28"/>
      <w:szCs w:val="20"/>
      <w:lang w:eastAsia="en-US"/>
    </w:rPr>
  </w:style>
  <w:style w:type="paragraph" w:customStyle="1" w:styleId="44">
    <w:name w:val="目录 83"/>
    <w:next w:val="1"/>
    <w:qFormat/>
    <w:uiPriority w:val="99"/>
    <w:pPr>
      <w:ind w:left="2550"/>
      <w:jc w:val="both"/>
    </w:pPr>
    <w:rPr>
      <w:rFonts w:hint="default" w:ascii="Times New Roman" w:hAnsi="Times New Roman" w:eastAsia="宋体" w:cs="Times New Roman"/>
      <w:sz w:val="21"/>
    </w:rPr>
  </w:style>
  <w:style w:type="character" w:customStyle="1" w:styleId="45">
    <w:name w:val="Heading 1 Char"/>
    <w:link w:val="2"/>
    <w:qFormat/>
    <w:uiPriority w:val="9"/>
    <w:rPr>
      <w:rFonts w:ascii="等线" w:hAnsi="等线" w:eastAsia="等线" w:cs="等线"/>
      <w:sz w:val="40"/>
      <w:szCs w:val="40"/>
    </w:rPr>
  </w:style>
  <w:style w:type="character" w:customStyle="1" w:styleId="46">
    <w:name w:val="Heading 2 Char"/>
    <w:link w:val="3"/>
    <w:qFormat/>
    <w:uiPriority w:val="9"/>
    <w:rPr>
      <w:rFonts w:ascii="等线" w:hAnsi="等线" w:eastAsia="方正仿宋_GBK" w:cs="等线"/>
      <w:b/>
      <w:sz w:val="34"/>
    </w:rPr>
  </w:style>
  <w:style w:type="character" w:customStyle="1" w:styleId="47">
    <w:name w:val="Heading 3 Char"/>
    <w:link w:val="4"/>
    <w:qFormat/>
    <w:uiPriority w:val="9"/>
    <w:rPr>
      <w:rFonts w:ascii="等线" w:hAnsi="等线" w:eastAsia="等线" w:cs="等线"/>
      <w:sz w:val="30"/>
      <w:szCs w:val="30"/>
    </w:rPr>
  </w:style>
  <w:style w:type="character" w:customStyle="1" w:styleId="48">
    <w:name w:val="Heading 4 Char"/>
    <w:link w:val="5"/>
    <w:qFormat/>
    <w:uiPriority w:val="9"/>
    <w:rPr>
      <w:rFonts w:ascii="等线" w:hAnsi="等线" w:eastAsia="等线" w:cs="等线"/>
      <w:b/>
      <w:bCs/>
      <w:sz w:val="26"/>
      <w:szCs w:val="26"/>
    </w:rPr>
  </w:style>
  <w:style w:type="character" w:customStyle="1" w:styleId="49">
    <w:name w:val="Heading 5 Char"/>
    <w:link w:val="6"/>
    <w:qFormat/>
    <w:uiPriority w:val="9"/>
    <w:rPr>
      <w:rFonts w:ascii="等线" w:hAnsi="等线" w:eastAsia="等线" w:cs="等线"/>
      <w:b/>
      <w:bCs/>
      <w:sz w:val="24"/>
      <w:szCs w:val="24"/>
    </w:rPr>
  </w:style>
  <w:style w:type="character" w:customStyle="1" w:styleId="50">
    <w:name w:val="Heading 6 Char"/>
    <w:link w:val="7"/>
    <w:qFormat/>
    <w:uiPriority w:val="9"/>
    <w:rPr>
      <w:rFonts w:ascii="等线" w:hAnsi="等线" w:eastAsia="等线" w:cs="等线"/>
      <w:b/>
      <w:bCs/>
      <w:sz w:val="22"/>
      <w:szCs w:val="22"/>
    </w:rPr>
  </w:style>
  <w:style w:type="character" w:customStyle="1" w:styleId="51">
    <w:name w:val="Heading 7 Char"/>
    <w:link w:val="8"/>
    <w:qFormat/>
    <w:uiPriority w:val="9"/>
    <w:rPr>
      <w:rFonts w:ascii="等线" w:hAnsi="等线" w:eastAsia="等线" w:cs="等线"/>
      <w:b/>
      <w:bCs/>
      <w:i/>
      <w:iCs/>
      <w:sz w:val="22"/>
      <w:szCs w:val="22"/>
    </w:rPr>
  </w:style>
  <w:style w:type="character" w:customStyle="1" w:styleId="52">
    <w:name w:val="Heading 8 Char"/>
    <w:link w:val="9"/>
    <w:qFormat/>
    <w:uiPriority w:val="9"/>
    <w:rPr>
      <w:rFonts w:ascii="等线" w:hAnsi="等线" w:eastAsia="等线" w:cs="等线"/>
      <w:i/>
      <w:iCs/>
      <w:sz w:val="22"/>
      <w:szCs w:val="22"/>
    </w:rPr>
  </w:style>
  <w:style w:type="character" w:customStyle="1" w:styleId="53">
    <w:name w:val="Heading 9 Char"/>
    <w:link w:val="10"/>
    <w:qFormat/>
    <w:uiPriority w:val="9"/>
    <w:rPr>
      <w:rFonts w:ascii="等线" w:hAnsi="等线" w:eastAsia="等线" w:cs="等线"/>
      <w:i/>
      <w:iCs/>
      <w:sz w:val="21"/>
      <w:szCs w:val="21"/>
    </w:rPr>
  </w:style>
  <w:style w:type="paragraph" w:styleId="54">
    <w:name w:val="No Spacing"/>
    <w:qFormat/>
    <w:uiPriority w:val="1"/>
    <w:pPr>
      <w:spacing w:before="0" w:after="0" w:line="240" w:lineRule="auto"/>
    </w:pPr>
    <w:rPr>
      <w:rFonts w:hint="default" w:ascii="Times New Roman" w:hAnsi="Times New Roman" w:eastAsia="宋体" w:cs="Times New Roman"/>
    </w:rPr>
  </w:style>
  <w:style w:type="character" w:customStyle="1" w:styleId="55">
    <w:name w:val="Title Char"/>
    <w:qFormat/>
    <w:uiPriority w:val="10"/>
    <w:rPr>
      <w:sz w:val="48"/>
      <w:szCs w:val="48"/>
    </w:rPr>
  </w:style>
  <w:style w:type="character" w:customStyle="1" w:styleId="56">
    <w:name w:val="Subtitle Char"/>
    <w:link w:val="27"/>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Quote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0">
    <w:name w:val="Intense Quote Char"/>
    <w:link w:val="59"/>
    <w:qFormat/>
    <w:uiPriority w:val="30"/>
    <w:rPr>
      <w:i/>
    </w:rPr>
  </w:style>
  <w:style w:type="character" w:customStyle="1" w:styleId="61">
    <w:name w:val="Header Char"/>
    <w:link w:val="24"/>
    <w:qFormat/>
    <w:uiPriority w:val="99"/>
  </w:style>
  <w:style w:type="character" w:customStyle="1" w:styleId="62">
    <w:name w:val="Footer Char"/>
    <w:link w:val="23"/>
    <w:qFormat/>
    <w:uiPriority w:val="99"/>
  </w:style>
  <w:style w:type="character" w:customStyle="1" w:styleId="63">
    <w:name w:val="Caption Char"/>
    <w:link w:val="23"/>
    <w:qFormat/>
    <w:uiPriority w:val="99"/>
  </w:style>
  <w:style w:type="table" w:customStyle="1" w:styleId="6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7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7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7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9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9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9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9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10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10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10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10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10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10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4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4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4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4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4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4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5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5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5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5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5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8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8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8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9">
    <w:name w:val="Footnote Text Char"/>
    <w:link w:val="28"/>
    <w:qFormat/>
    <w:uiPriority w:val="99"/>
    <w:rPr>
      <w:sz w:val="18"/>
    </w:rPr>
  </w:style>
  <w:style w:type="character" w:customStyle="1" w:styleId="190">
    <w:name w:val="Endnote Text Char"/>
    <w:link w:val="22"/>
    <w:qFormat/>
    <w:uiPriority w:val="99"/>
    <w:rPr>
      <w:sz w:val="20"/>
    </w:rPr>
  </w:style>
  <w:style w:type="paragraph" w:customStyle="1" w:styleId="191">
    <w:name w:val="TOC Heading"/>
    <w:unhideWhenUsed/>
    <w:qFormat/>
    <w:uiPriority w:val="39"/>
    <w:rPr>
      <w:rFonts w:hint="default" w:ascii="Times New Roman" w:hAnsi="Times New Roman" w:eastAsia="宋体" w:cs="Times New Roman"/>
    </w:rPr>
  </w:style>
  <w:style w:type="paragraph" w:customStyle="1" w:styleId="192">
    <w:name w:val="标题 11"/>
    <w:basedOn w:val="1"/>
    <w:next w:val="1"/>
    <w:qFormat/>
    <w:uiPriority w:val="0"/>
    <w:pPr>
      <w:keepNext/>
      <w:keepLines/>
      <w:spacing w:before="50" w:after="50" w:line="380" w:lineRule="exact"/>
      <w:jc w:val="center"/>
      <w:outlineLvl w:val="0"/>
    </w:pPr>
    <w:rPr>
      <w:rFonts w:eastAsia="黑体"/>
      <w:b/>
      <w:bCs/>
      <w:sz w:val="32"/>
      <w:szCs w:val="44"/>
      <w:lang w:val="en-US" w:eastAsia="zh-CN" w:bidi="ar-SA"/>
    </w:rPr>
  </w:style>
  <w:style w:type="paragraph" w:customStyle="1" w:styleId="193">
    <w:name w:val="标题 21"/>
    <w:basedOn w:val="1"/>
    <w:next w:val="1"/>
    <w:qFormat/>
    <w:uiPriority w:val="0"/>
    <w:pPr>
      <w:keepNext/>
      <w:keepLines/>
      <w:spacing w:before="20" w:after="20" w:line="380" w:lineRule="exact"/>
      <w:ind w:firstLine="140"/>
      <w:outlineLvl w:val="1"/>
    </w:pPr>
    <w:rPr>
      <w:rFonts w:ascii="宋体" w:hAnsi="宋体" w:eastAsia="黑体"/>
      <w:b/>
      <w:sz w:val="30"/>
      <w:szCs w:val="24"/>
      <w:lang w:val="en-US" w:eastAsia="zh-CN" w:bidi="ar-SA"/>
    </w:rPr>
  </w:style>
  <w:style w:type="paragraph" w:customStyle="1" w:styleId="194">
    <w:name w:val="标题 31"/>
    <w:basedOn w:val="1"/>
    <w:next w:val="1"/>
    <w:qFormat/>
    <w:uiPriority w:val="0"/>
    <w:pPr>
      <w:keepNext/>
      <w:keepLines/>
      <w:spacing w:before="20" w:after="20" w:line="380" w:lineRule="exact"/>
      <w:ind w:firstLine="67"/>
      <w:outlineLvl w:val="2"/>
    </w:pPr>
    <w:rPr>
      <w:rFonts w:ascii="Verdana" w:hAnsi="Verdana" w:eastAsia="黑体"/>
      <w:b/>
      <w:bCs/>
      <w:sz w:val="27"/>
      <w:szCs w:val="32"/>
      <w:lang w:val="en-US" w:eastAsia="zh-CN" w:bidi="ar-SA"/>
    </w:rPr>
  </w:style>
  <w:style w:type="paragraph" w:customStyle="1" w:styleId="195">
    <w:name w:val="标题 41"/>
    <w:basedOn w:val="1"/>
    <w:next w:val="1"/>
    <w:qFormat/>
    <w:uiPriority w:val="0"/>
    <w:pPr>
      <w:keepNext/>
      <w:keepLines/>
      <w:tabs>
        <w:tab w:val="left" w:pos="720"/>
      </w:tabs>
      <w:spacing w:before="10" w:after="10" w:line="380" w:lineRule="exact"/>
      <w:ind w:firstLine="208"/>
      <w:outlineLvl w:val="3"/>
    </w:pPr>
    <w:rPr>
      <w:rFonts w:ascii="Arial" w:hAnsi="Arial" w:eastAsia="黑体"/>
      <w:b/>
      <w:sz w:val="25"/>
      <w:szCs w:val="24"/>
      <w:lang w:val="en-US" w:eastAsia="zh-CN" w:bidi="ar-SA"/>
    </w:rPr>
  </w:style>
  <w:style w:type="paragraph" w:customStyle="1" w:styleId="196">
    <w:name w:val="标题 51"/>
    <w:basedOn w:val="1"/>
    <w:next w:val="1"/>
    <w:qFormat/>
    <w:uiPriority w:val="0"/>
    <w:pPr>
      <w:keepNext/>
      <w:keepLines/>
      <w:tabs>
        <w:tab w:val="left" w:pos="2551"/>
      </w:tabs>
      <w:spacing w:before="280" w:after="290" w:line="374" w:lineRule="auto"/>
      <w:ind w:left="2551"/>
      <w:outlineLvl w:val="4"/>
    </w:pPr>
    <w:rPr>
      <w:b/>
    </w:rPr>
  </w:style>
  <w:style w:type="paragraph" w:customStyle="1" w:styleId="197">
    <w:name w:val="标题 61"/>
    <w:basedOn w:val="1"/>
    <w:next w:val="1"/>
    <w:qFormat/>
    <w:uiPriority w:val="0"/>
    <w:pPr>
      <w:keepNext/>
      <w:keepLines/>
      <w:tabs>
        <w:tab w:val="left" w:pos="1152"/>
      </w:tabs>
      <w:spacing w:before="240" w:after="64" w:line="319" w:lineRule="auto"/>
      <w:ind w:left="1152"/>
      <w:outlineLvl w:val="5"/>
    </w:pPr>
    <w:rPr>
      <w:rFonts w:ascii="Arial" w:hAnsi="Arial" w:eastAsia="黑体"/>
      <w:b/>
    </w:rPr>
  </w:style>
  <w:style w:type="paragraph" w:customStyle="1" w:styleId="198">
    <w:name w:val="标题 71"/>
    <w:basedOn w:val="1"/>
    <w:next w:val="1"/>
    <w:qFormat/>
    <w:uiPriority w:val="0"/>
    <w:pPr>
      <w:keepNext/>
      <w:keepLines/>
      <w:tabs>
        <w:tab w:val="left" w:pos="1296"/>
      </w:tabs>
      <w:spacing w:before="240" w:after="64" w:line="316" w:lineRule="auto"/>
      <w:ind w:left="1296"/>
      <w:outlineLvl w:val="6"/>
    </w:pPr>
    <w:rPr>
      <w:rFonts w:ascii="Arial" w:hAnsi="Arial" w:eastAsia="黑体"/>
      <w:b/>
    </w:rPr>
  </w:style>
  <w:style w:type="paragraph" w:customStyle="1" w:styleId="199">
    <w:name w:val="标题 81"/>
    <w:basedOn w:val="1"/>
    <w:next w:val="1"/>
    <w:qFormat/>
    <w:uiPriority w:val="0"/>
    <w:pPr>
      <w:keepNext/>
      <w:keepLines/>
      <w:tabs>
        <w:tab w:val="left" w:pos="1440"/>
      </w:tabs>
      <w:spacing w:before="240" w:after="64" w:line="319" w:lineRule="auto"/>
      <w:ind w:left="1440"/>
      <w:outlineLvl w:val="7"/>
    </w:pPr>
    <w:rPr>
      <w:rFonts w:ascii="Arial" w:hAnsi="Arial" w:eastAsia="黑体"/>
      <w:b/>
    </w:rPr>
  </w:style>
  <w:style w:type="paragraph" w:customStyle="1" w:styleId="200">
    <w:name w:val="标题 91"/>
    <w:basedOn w:val="1"/>
    <w:next w:val="1"/>
    <w:qFormat/>
    <w:uiPriority w:val="0"/>
    <w:pPr>
      <w:keepNext/>
      <w:keepLines/>
      <w:tabs>
        <w:tab w:val="left" w:pos="1584"/>
      </w:tabs>
      <w:spacing w:before="240" w:after="64" w:line="319" w:lineRule="auto"/>
      <w:ind w:left="1584"/>
      <w:outlineLvl w:val="8"/>
    </w:pPr>
    <w:rPr>
      <w:rFonts w:ascii="Arial" w:hAnsi="Arial" w:eastAsia="黑体"/>
      <w:b/>
    </w:rPr>
  </w:style>
  <w:style w:type="character" w:customStyle="1" w:styleId="201">
    <w:name w:val="默认段落字体1"/>
    <w:link w:val="1"/>
    <w:qFormat/>
    <w:uiPriority w:val="0"/>
    <w:rPr>
      <w:rFonts w:ascii="Verdana" w:hAnsi="Verdana" w:eastAsia="仿宋_GB2312"/>
      <w:sz w:val="24"/>
      <w:lang w:val="en-US" w:eastAsia="en-US" w:bidi="ar-SA"/>
    </w:rPr>
  </w:style>
  <w:style w:type="table" w:customStyle="1" w:styleId="202">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3">
    <w:name w:val="宏文本1"/>
    <w:qFormat/>
    <w:uiPriority w:val="0"/>
    <w:pPr>
      <w:tabs>
        <w:tab w:val="left" w:pos="480"/>
        <w:tab w:val="left" w:pos="960"/>
        <w:tab w:val="left" w:pos="1440"/>
        <w:tab w:val="left" w:pos="1920"/>
        <w:tab w:val="left" w:pos="2400"/>
        <w:tab w:val="left" w:pos="2880"/>
        <w:tab w:val="left" w:pos="3360"/>
        <w:tab w:val="left" w:pos="3840"/>
        <w:tab w:val="left" w:pos="4320"/>
      </w:tabs>
      <w:ind w:firstLine="200"/>
    </w:pPr>
    <w:rPr>
      <w:rFonts w:hint="default" w:ascii="Courier New" w:hAnsi="Courier New" w:eastAsia="宋体" w:cs="Courier New"/>
      <w:sz w:val="24"/>
      <w:szCs w:val="24"/>
      <w:lang w:val="en-US" w:eastAsia="zh-CN" w:bidi="ar-SA"/>
    </w:rPr>
  </w:style>
  <w:style w:type="paragraph" w:customStyle="1" w:styleId="204">
    <w:name w:val="列表 31"/>
    <w:basedOn w:val="1"/>
    <w:qFormat/>
    <w:uiPriority w:val="0"/>
    <w:pPr>
      <w:spacing w:line="360" w:lineRule="auto"/>
      <w:ind w:left="600" w:hanging="200"/>
    </w:pPr>
  </w:style>
  <w:style w:type="paragraph" w:customStyle="1" w:styleId="205">
    <w:name w:val="目录 71"/>
    <w:basedOn w:val="1"/>
    <w:next w:val="1"/>
    <w:qFormat/>
    <w:uiPriority w:val="0"/>
    <w:pPr>
      <w:ind w:left="1680"/>
    </w:pPr>
    <w:rPr>
      <w:sz w:val="18"/>
      <w:szCs w:val="18"/>
    </w:rPr>
  </w:style>
  <w:style w:type="paragraph" w:customStyle="1" w:styleId="206">
    <w:name w:val="列表编号 21"/>
    <w:basedOn w:val="1"/>
    <w:qFormat/>
    <w:uiPriority w:val="0"/>
    <w:pPr>
      <w:tabs>
        <w:tab w:val="left" w:pos="780"/>
      </w:tabs>
      <w:spacing w:line="360" w:lineRule="auto"/>
      <w:ind w:left="780"/>
    </w:pPr>
  </w:style>
  <w:style w:type="paragraph" w:customStyle="1" w:styleId="207">
    <w:name w:val="引文目录1"/>
    <w:basedOn w:val="1"/>
    <w:next w:val="1"/>
    <w:qFormat/>
    <w:uiPriority w:val="0"/>
    <w:pPr>
      <w:ind w:left="200"/>
    </w:pPr>
  </w:style>
  <w:style w:type="paragraph" w:customStyle="1" w:styleId="208">
    <w:name w:val="注释标题1"/>
    <w:basedOn w:val="1"/>
    <w:next w:val="1"/>
    <w:qFormat/>
    <w:uiPriority w:val="0"/>
    <w:pPr>
      <w:widowControl w:val="0"/>
      <w:jc w:val="center"/>
    </w:pPr>
  </w:style>
  <w:style w:type="paragraph" w:customStyle="1" w:styleId="209">
    <w:name w:val="列表项目符号 41"/>
    <w:basedOn w:val="1"/>
    <w:qFormat/>
    <w:uiPriority w:val="0"/>
    <w:pPr>
      <w:tabs>
        <w:tab w:val="left" w:pos="1134"/>
        <w:tab w:val="left" w:pos="1620"/>
      </w:tabs>
      <w:spacing w:before="120" w:line="280" w:lineRule="atLeast"/>
      <w:ind w:left="1418"/>
    </w:pPr>
    <w:rPr>
      <w:rFonts w:ascii="宋体" w:hAnsi="宋体"/>
      <w:sz w:val="22"/>
    </w:rPr>
  </w:style>
  <w:style w:type="paragraph" w:customStyle="1" w:styleId="210">
    <w:name w:val="索引 81"/>
    <w:basedOn w:val="1"/>
    <w:next w:val="1"/>
    <w:qFormat/>
    <w:uiPriority w:val="0"/>
    <w:pPr>
      <w:ind w:left="1400"/>
    </w:pPr>
  </w:style>
  <w:style w:type="paragraph" w:customStyle="1" w:styleId="211">
    <w:name w:val="电子邮件签名1"/>
    <w:basedOn w:val="1"/>
    <w:qFormat/>
    <w:uiPriority w:val="0"/>
  </w:style>
  <w:style w:type="paragraph" w:customStyle="1" w:styleId="212">
    <w:name w:val="列表编号1"/>
    <w:basedOn w:val="1"/>
    <w:qFormat/>
    <w:uiPriority w:val="0"/>
    <w:pPr>
      <w:numPr>
        <w:ilvl w:val="0"/>
        <w:numId w:val="1"/>
      </w:numPr>
    </w:pPr>
  </w:style>
  <w:style w:type="paragraph" w:customStyle="1" w:styleId="213">
    <w:name w:val="正文缩进1"/>
    <w:basedOn w:val="1"/>
    <w:qFormat/>
    <w:uiPriority w:val="0"/>
    <w:pPr>
      <w:widowControl w:val="0"/>
      <w:spacing w:line="360" w:lineRule="auto"/>
    </w:pPr>
  </w:style>
  <w:style w:type="paragraph" w:customStyle="1" w:styleId="214">
    <w:name w:val="题注1"/>
    <w:basedOn w:val="1"/>
    <w:next w:val="1"/>
    <w:qFormat/>
    <w:uiPriority w:val="0"/>
    <w:pPr>
      <w:tabs>
        <w:tab w:val="left" w:pos="1134"/>
      </w:tabs>
      <w:spacing w:line="280" w:lineRule="atLeast"/>
    </w:pPr>
    <w:rPr>
      <w:rFonts w:eastAsia="PMingLiU"/>
      <w:b/>
      <w:lang w:eastAsia="zh-TW"/>
    </w:rPr>
  </w:style>
  <w:style w:type="paragraph" w:customStyle="1" w:styleId="215">
    <w:name w:val="索引 51"/>
    <w:basedOn w:val="1"/>
    <w:next w:val="1"/>
    <w:qFormat/>
    <w:uiPriority w:val="0"/>
    <w:pPr>
      <w:ind w:left="800"/>
    </w:pPr>
  </w:style>
  <w:style w:type="paragraph" w:customStyle="1" w:styleId="216">
    <w:name w:val="列表项目符号1"/>
    <w:basedOn w:val="1"/>
    <w:qFormat/>
    <w:uiPriority w:val="0"/>
    <w:pPr>
      <w:numPr>
        <w:ilvl w:val="0"/>
        <w:numId w:val="2"/>
      </w:numPr>
    </w:pPr>
  </w:style>
  <w:style w:type="paragraph" w:customStyle="1" w:styleId="217">
    <w:name w:val="收信人地址1"/>
    <w:basedOn w:val="1"/>
    <w:qFormat/>
    <w:uiPriority w:val="0"/>
    <w:pPr>
      <w:framePr w:w="7920" w:hSpace="180" w:wrap="around" w:vAnchor="margin" w:hAnchor="page" w:xAlign="center" w:yAlign="bottom"/>
      <w:ind w:left="1400"/>
    </w:pPr>
    <w:rPr>
      <w:rFonts w:ascii="Arial" w:hAnsi="Arial" w:cs="Arial"/>
      <w:lang w:bidi="ar-SA"/>
    </w:rPr>
  </w:style>
  <w:style w:type="paragraph" w:customStyle="1" w:styleId="218">
    <w:name w:val="文档结构图1"/>
    <w:basedOn w:val="1"/>
    <w:qFormat/>
    <w:uiPriority w:val="0"/>
    <w:pPr>
      <w:shd w:val="clear" w:color="auto" w:fill="000080"/>
    </w:pPr>
    <w:rPr>
      <w:sz w:val="28"/>
    </w:rPr>
  </w:style>
  <w:style w:type="paragraph" w:customStyle="1" w:styleId="219">
    <w:name w:val="引文目录标题1"/>
    <w:basedOn w:val="1"/>
    <w:next w:val="1"/>
    <w:qFormat/>
    <w:uiPriority w:val="0"/>
    <w:pPr>
      <w:spacing w:before="120"/>
    </w:pPr>
    <w:rPr>
      <w:rFonts w:ascii="Arial" w:hAnsi="Arial"/>
    </w:rPr>
  </w:style>
  <w:style w:type="paragraph" w:customStyle="1" w:styleId="220">
    <w:name w:val="批注文字1"/>
    <w:basedOn w:val="1"/>
    <w:qFormat/>
    <w:uiPriority w:val="0"/>
    <w:rPr>
      <w:rFonts w:eastAsia="宋体"/>
      <w:sz w:val="18"/>
      <w:szCs w:val="20"/>
    </w:rPr>
  </w:style>
  <w:style w:type="paragraph" w:customStyle="1" w:styleId="221">
    <w:name w:val="索引 61"/>
    <w:basedOn w:val="1"/>
    <w:next w:val="1"/>
    <w:qFormat/>
    <w:uiPriority w:val="0"/>
    <w:pPr>
      <w:ind w:left="1000"/>
    </w:pPr>
  </w:style>
  <w:style w:type="paragraph" w:customStyle="1" w:styleId="222">
    <w:name w:val="称呼1"/>
    <w:basedOn w:val="1"/>
    <w:next w:val="1"/>
    <w:qFormat/>
    <w:uiPriority w:val="0"/>
  </w:style>
  <w:style w:type="paragraph" w:customStyle="1" w:styleId="223">
    <w:name w:val="正文文本 31"/>
    <w:basedOn w:val="1"/>
    <w:qFormat/>
    <w:uiPriority w:val="0"/>
    <w:pPr>
      <w:widowControl w:val="0"/>
      <w:spacing w:after="120" w:line="360" w:lineRule="auto"/>
    </w:pPr>
    <w:rPr>
      <w:sz w:val="16"/>
    </w:rPr>
  </w:style>
  <w:style w:type="paragraph" w:customStyle="1" w:styleId="224">
    <w:name w:val="结束语1"/>
    <w:basedOn w:val="1"/>
    <w:qFormat/>
    <w:uiPriority w:val="0"/>
    <w:pPr>
      <w:ind w:left="2100"/>
    </w:pPr>
  </w:style>
  <w:style w:type="paragraph" w:customStyle="1" w:styleId="225">
    <w:name w:val="列表项目符号 31"/>
    <w:basedOn w:val="1"/>
    <w:qFormat/>
    <w:uiPriority w:val="0"/>
    <w:pPr>
      <w:tabs>
        <w:tab w:val="left" w:pos="1200"/>
      </w:tabs>
      <w:spacing w:line="360" w:lineRule="auto"/>
      <w:ind w:left="1200"/>
    </w:pPr>
  </w:style>
  <w:style w:type="paragraph" w:customStyle="1" w:styleId="226">
    <w:name w:val="正文文本缩进1"/>
    <w:basedOn w:val="1"/>
    <w:qFormat/>
    <w:uiPriority w:val="0"/>
    <w:pPr>
      <w:widowControl w:val="0"/>
      <w:spacing w:after="120"/>
      <w:ind w:left="200"/>
    </w:pPr>
    <w:rPr>
      <w:rFonts w:ascii="Arial" w:hAnsi="Arial" w:eastAsia="宋体"/>
      <w:b/>
      <w:smallCaps/>
      <w:sz w:val="36"/>
      <w:szCs w:val="20"/>
      <w:lang w:eastAsia="en-US"/>
    </w:rPr>
  </w:style>
  <w:style w:type="paragraph" w:customStyle="1" w:styleId="227">
    <w:name w:val="列表编号 31"/>
    <w:basedOn w:val="1"/>
    <w:qFormat/>
    <w:uiPriority w:val="0"/>
    <w:pPr>
      <w:tabs>
        <w:tab w:val="left" w:pos="2120"/>
      </w:tabs>
      <w:spacing w:line="360" w:lineRule="auto"/>
      <w:ind w:left="2120"/>
    </w:pPr>
  </w:style>
  <w:style w:type="paragraph" w:customStyle="1" w:styleId="228">
    <w:name w:val="列表 21"/>
    <w:basedOn w:val="1"/>
    <w:qFormat/>
    <w:uiPriority w:val="0"/>
    <w:pPr>
      <w:spacing w:line="360" w:lineRule="auto"/>
      <w:ind w:left="400" w:hanging="200"/>
    </w:pPr>
  </w:style>
  <w:style w:type="paragraph" w:customStyle="1" w:styleId="229">
    <w:name w:val="列表接续1"/>
    <w:basedOn w:val="1"/>
    <w:qFormat/>
    <w:uiPriority w:val="0"/>
    <w:pPr>
      <w:spacing w:after="120" w:line="360" w:lineRule="auto"/>
      <w:ind w:left="200"/>
    </w:pPr>
  </w:style>
  <w:style w:type="paragraph" w:customStyle="1" w:styleId="230">
    <w:name w:val="文本块1"/>
    <w:basedOn w:val="1"/>
    <w:qFormat/>
    <w:uiPriority w:val="0"/>
    <w:pPr>
      <w:spacing w:after="120"/>
      <w:ind w:left="700" w:right="700"/>
    </w:pPr>
  </w:style>
  <w:style w:type="paragraph" w:customStyle="1" w:styleId="231">
    <w:name w:val="列表项目符号 21"/>
    <w:basedOn w:val="1"/>
    <w:qFormat/>
    <w:uiPriority w:val="0"/>
    <w:pPr>
      <w:tabs>
        <w:tab w:val="left" w:pos="780"/>
      </w:tabs>
      <w:spacing w:line="360" w:lineRule="auto"/>
      <w:ind w:left="780"/>
    </w:pPr>
  </w:style>
  <w:style w:type="paragraph" w:customStyle="1" w:styleId="232">
    <w:name w:val="HTML 地址1"/>
    <w:basedOn w:val="1"/>
    <w:qFormat/>
    <w:uiPriority w:val="0"/>
    <w:rPr>
      <w:i/>
      <w:iCs/>
    </w:rPr>
  </w:style>
  <w:style w:type="paragraph" w:customStyle="1" w:styleId="233">
    <w:name w:val="索引 41"/>
    <w:basedOn w:val="1"/>
    <w:next w:val="1"/>
    <w:qFormat/>
    <w:uiPriority w:val="0"/>
    <w:pPr>
      <w:ind w:left="600"/>
    </w:pPr>
  </w:style>
  <w:style w:type="paragraph" w:customStyle="1" w:styleId="234">
    <w:name w:val="目录 51"/>
    <w:basedOn w:val="1"/>
    <w:next w:val="1"/>
    <w:qFormat/>
    <w:uiPriority w:val="0"/>
    <w:pPr>
      <w:ind w:left="1120"/>
    </w:pPr>
    <w:rPr>
      <w:sz w:val="18"/>
      <w:szCs w:val="18"/>
    </w:rPr>
  </w:style>
  <w:style w:type="paragraph" w:customStyle="1" w:styleId="235">
    <w:name w:val="目录 31"/>
    <w:qFormat/>
    <w:uiPriority w:val="0"/>
    <w:pPr>
      <w:tabs>
        <w:tab w:val="right" w:leader="dot" w:pos="9120"/>
      </w:tabs>
      <w:ind w:left="150" w:firstLine="150"/>
    </w:pPr>
    <w:rPr>
      <w:rFonts w:hint="default" w:ascii="Times New Roman" w:hAnsi="Times New Roman" w:eastAsia="仿宋_GB2312" w:cs="Times New Roman"/>
      <w:sz w:val="24"/>
      <w:szCs w:val="24"/>
      <w:lang w:val="en-US" w:eastAsia="zh-CN" w:bidi="ar-SA"/>
    </w:rPr>
  </w:style>
  <w:style w:type="paragraph" w:customStyle="1" w:styleId="236">
    <w:name w:val="纯文本1"/>
    <w:basedOn w:val="1"/>
    <w:next w:val="1"/>
    <w:qFormat/>
    <w:uiPriority w:val="0"/>
    <w:pPr>
      <w:spacing w:line="360" w:lineRule="auto"/>
    </w:pPr>
    <w:rPr>
      <w:rFonts w:ascii="宋体" w:eastAsia="宋体"/>
      <w:sz w:val="28"/>
      <w:szCs w:val="20"/>
    </w:rPr>
  </w:style>
  <w:style w:type="paragraph" w:customStyle="1" w:styleId="237">
    <w:name w:val="列表项目符号 51"/>
    <w:basedOn w:val="1"/>
    <w:qFormat/>
    <w:uiPriority w:val="0"/>
    <w:pPr>
      <w:numPr>
        <w:ilvl w:val="0"/>
        <w:numId w:val="3"/>
      </w:numPr>
    </w:pPr>
  </w:style>
  <w:style w:type="paragraph" w:customStyle="1" w:styleId="238">
    <w:name w:val="列表编号 41"/>
    <w:basedOn w:val="1"/>
    <w:qFormat/>
    <w:uiPriority w:val="0"/>
    <w:pPr>
      <w:numPr>
        <w:ilvl w:val="0"/>
        <w:numId w:val="4"/>
      </w:numPr>
    </w:pPr>
  </w:style>
  <w:style w:type="paragraph" w:customStyle="1" w:styleId="239">
    <w:name w:val="目录 81"/>
    <w:basedOn w:val="1"/>
    <w:next w:val="1"/>
    <w:qFormat/>
    <w:uiPriority w:val="0"/>
    <w:pPr>
      <w:ind w:left="1960"/>
    </w:pPr>
    <w:rPr>
      <w:sz w:val="18"/>
      <w:szCs w:val="18"/>
    </w:rPr>
  </w:style>
  <w:style w:type="paragraph" w:customStyle="1" w:styleId="240">
    <w:name w:val="索引 31"/>
    <w:basedOn w:val="1"/>
    <w:next w:val="1"/>
    <w:qFormat/>
    <w:uiPriority w:val="0"/>
    <w:pPr>
      <w:ind w:left="400"/>
    </w:pPr>
  </w:style>
  <w:style w:type="paragraph" w:customStyle="1" w:styleId="241">
    <w:name w:val="日期1"/>
    <w:basedOn w:val="1"/>
    <w:next w:val="1"/>
    <w:qFormat/>
    <w:uiPriority w:val="0"/>
    <w:rPr>
      <w:sz w:val="28"/>
    </w:rPr>
  </w:style>
  <w:style w:type="paragraph" w:customStyle="1" w:styleId="242">
    <w:name w:val="正文文本缩进 21"/>
    <w:basedOn w:val="1"/>
    <w:qFormat/>
    <w:uiPriority w:val="0"/>
    <w:pPr>
      <w:widowControl w:val="0"/>
      <w:spacing w:line="440" w:lineRule="atLeast"/>
    </w:pPr>
    <w:rPr>
      <w:rFonts w:ascii="宋体" w:hAnsi="宋体"/>
    </w:rPr>
  </w:style>
  <w:style w:type="paragraph" w:customStyle="1" w:styleId="243">
    <w:name w:val="尾注文本1"/>
    <w:basedOn w:val="1"/>
    <w:qFormat/>
    <w:uiPriority w:val="0"/>
    <w:pPr>
      <w:spacing w:line="240" w:lineRule="auto"/>
      <w:ind w:firstLine="0"/>
    </w:pPr>
    <w:rPr>
      <w:rFonts w:ascii="Arial" w:hAnsi="Arial" w:eastAsia="宋体" w:cs="Arial"/>
      <w:sz w:val="20"/>
      <w:lang w:eastAsia="en-US" w:bidi="ar-SA"/>
    </w:rPr>
  </w:style>
  <w:style w:type="paragraph" w:customStyle="1" w:styleId="244">
    <w:name w:val="列表接续 51"/>
    <w:basedOn w:val="1"/>
    <w:qFormat/>
    <w:uiPriority w:val="0"/>
    <w:pPr>
      <w:spacing w:after="120"/>
      <w:ind w:left="1000"/>
    </w:pPr>
  </w:style>
  <w:style w:type="paragraph" w:customStyle="1" w:styleId="245">
    <w:name w:val="批注框文本1"/>
    <w:basedOn w:val="1"/>
    <w:qFormat/>
    <w:uiPriority w:val="0"/>
    <w:rPr>
      <w:rFonts w:ascii="宋体" w:eastAsia="宋体"/>
      <w:szCs w:val="20"/>
    </w:rPr>
  </w:style>
  <w:style w:type="paragraph" w:customStyle="1" w:styleId="246">
    <w:name w:val="页脚1"/>
    <w:basedOn w:val="1"/>
    <w:qFormat/>
    <w:uiPriority w:val="0"/>
    <w:pPr>
      <w:tabs>
        <w:tab w:val="center" w:pos="4153"/>
        <w:tab w:val="right" w:pos="8306"/>
      </w:tabs>
    </w:pPr>
    <w:rPr>
      <w:rFonts w:eastAsia="宋体"/>
      <w:b/>
      <w:sz w:val="21"/>
      <w:szCs w:val="20"/>
    </w:rPr>
  </w:style>
  <w:style w:type="paragraph" w:customStyle="1" w:styleId="247">
    <w:name w:val="寄信人地址1"/>
    <w:basedOn w:val="1"/>
    <w:qFormat/>
    <w:uiPriority w:val="0"/>
    <w:rPr>
      <w:rFonts w:ascii="Arial" w:hAnsi="Arial" w:cs="Arial"/>
      <w:lang w:bidi="ar-SA"/>
    </w:rPr>
  </w:style>
  <w:style w:type="paragraph" w:customStyle="1" w:styleId="248">
    <w:name w:val="页眉1"/>
    <w:basedOn w:val="1"/>
    <w:qFormat/>
    <w:uiPriority w:val="0"/>
    <w:pPr>
      <w:pBdr>
        <w:bottom w:val="single" w:color="000000" w:sz="6" w:space="1"/>
      </w:pBdr>
      <w:tabs>
        <w:tab w:val="center" w:pos="4153"/>
        <w:tab w:val="right" w:pos="8306"/>
      </w:tabs>
      <w:jc w:val="center"/>
    </w:pPr>
    <w:rPr>
      <w:rFonts w:ascii="仿宋_GB2312"/>
      <w:sz w:val="32"/>
      <w:szCs w:val="20"/>
    </w:rPr>
  </w:style>
  <w:style w:type="paragraph" w:customStyle="1" w:styleId="249">
    <w:name w:val="签名1"/>
    <w:basedOn w:val="1"/>
    <w:qFormat/>
    <w:uiPriority w:val="0"/>
    <w:pPr>
      <w:ind w:left="2100"/>
    </w:pPr>
  </w:style>
  <w:style w:type="paragraph" w:customStyle="1" w:styleId="250">
    <w:name w:val="目录 11"/>
    <w:basedOn w:val="1"/>
    <w:next w:val="1"/>
    <w:qFormat/>
    <w:uiPriority w:val="0"/>
    <w:pPr>
      <w:tabs>
        <w:tab w:val="right" w:leader="dot" w:pos="9120"/>
      </w:tabs>
      <w:spacing w:before="24" w:after="24"/>
      <w:ind w:firstLine="50"/>
    </w:pPr>
    <w:rPr>
      <w:rFonts w:eastAsia="方正黑体_GBK"/>
      <w:b/>
      <w:sz w:val="24"/>
      <w:szCs w:val="24"/>
      <w:lang w:val="en-US" w:eastAsia="zh-CN" w:bidi="ar-SA"/>
    </w:rPr>
  </w:style>
  <w:style w:type="paragraph" w:customStyle="1" w:styleId="251">
    <w:name w:val="列表接续 41"/>
    <w:basedOn w:val="1"/>
    <w:qFormat/>
    <w:uiPriority w:val="0"/>
    <w:pPr>
      <w:spacing w:after="120" w:line="360" w:lineRule="auto"/>
      <w:ind w:left="800"/>
    </w:pPr>
  </w:style>
  <w:style w:type="paragraph" w:customStyle="1" w:styleId="252">
    <w:name w:val="目录 41"/>
    <w:basedOn w:val="1"/>
    <w:next w:val="1"/>
    <w:qFormat/>
    <w:uiPriority w:val="0"/>
    <w:pPr>
      <w:ind w:left="840"/>
    </w:pPr>
    <w:rPr>
      <w:sz w:val="18"/>
      <w:szCs w:val="18"/>
    </w:rPr>
  </w:style>
  <w:style w:type="paragraph" w:customStyle="1" w:styleId="253">
    <w:name w:val="索引标题1"/>
    <w:basedOn w:val="1"/>
    <w:next w:val="254"/>
    <w:qFormat/>
    <w:uiPriority w:val="0"/>
    <w:rPr>
      <w:rFonts w:ascii="Arial" w:hAnsi="Arial" w:cs="Arial"/>
      <w:b/>
      <w:bCs/>
      <w:lang w:bidi="ar-SA"/>
    </w:rPr>
  </w:style>
  <w:style w:type="paragraph" w:customStyle="1" w:styleId="254">
    <w:name w:val="索引 11"/>
    <w:basedOn w:val="1"/>
    <w:next w:val="1"/>
    <w:qFormat/>
    <w:uiPriority w:val="0"/>
    <w:pPr>
      <w:spacing w:line="240" w:lineRule="atLeast"/>
    </w:pPr>
    <w:rPr>
      <w:rFonts w:ascii="宋体" w:hAnsi="宋体"/>
    </w:rPr>
  </w:style>
  <w:style w:type="paragraph" w:customStyle="1" w:styleId="255">
    <w:name w:val="副标题1"/>
    <w:basedOn w:val="1"/>
    <w:next w:val="1"/>
    <w:qFormat/>
    <w:uiPriority w:val="0"/>
    <w:pPr>
      <w:spacing w:before="240" w:after="60" w:line="312" w:lineRule="atLeast"/>
      <w:jc w:val="center"/>
      <w:outlineLvl w:val="1"/>
    </w:pPr>
    <w:rPr>
      <w:rFonts w:ascii="Arial" w:hAnsi="Arial" w:eastAsia="宋体" w:cs="Arial"/>
      <w:b/>
      <w:bCs/>
      <w:sz w:val="32"/>
      <w:szCs w:val="32"/>
      <w:lang w:bidi="ar-SA"/>
    </w:rPr>
  </w:style>
  <w:style w:type="paragraph" w:customStyle="1" w:styleId="256">
    <w:name w:val="列表编号 51"/>
    <w:basedOn w:val="1"/>
    <w:qFormat/>
    <w:uiPriority w:val="0"/>
    <w:pPr>
      <w:numPr>
        <w:ilvl w:val="0"/>
        <w:numId w:val="5"/>
      </w:numPr>
    </w:pPr>
  </w:style>
  <w:style w:type="paragraph" w:customStyle="1" w:styleId="257">
    <w:name w:val="列表1"/>
    <w:basedOn w:val="1"/>
    <w:qFormat/>
    <w:uiPriority w:val="0"/>
    <w:pPr>
      <w:ind w:left="200" w:hanging="200"/>
    </w:pPr>
  </w:style>
  <w:style w:type="paragraph" w:customStyle="1" w:styleId="258">
    <w:name w:val="脚注文本1"/>
    <w:basedOn w:val="1"/>
    <w:qFormat/>
    <w:uiPriority w:val="0"/>
    <w:pPr>
      <w:spacing w:line="360" w:lineRule="auto"/>
    </w:pPr>
    <w:rPr>
      <w:sz w:val="18"/>
    </w:rPr>
  </w:style>
  <w:style w:type="paragraph" w:customStyle="1" w:styleId="259">
    <w:name w:val="目录 61"/>
    <w:basedOn w:val="1"/>
    <w:next w:val="1"/>
    <w:qFormat/>
    <w:uiPriority w:val="0"/>
    <w:pPr>
      <w:ind w:left="1400"/>
    </w:pPr>
    <w:rPr>
      <w:sz w:val="18"/>
      <w:szCs w:val="18"/>
    </w:rPr>
  </w:style>
  <w:style w:type="paragraph" w:customStyle="1" w:styleId="260">
    <w:name w:val="列表 51"/>
    <w:basedOn w:val="1"/>
    <w:qFormat/>
    <w:uiPriority w:val="0"/>
    <w:pPr>
      <w:spacing w:line="360" w:lineRule="auto"/>
      <w:ind w:left="1000" w:hanging="200"/>
    </w:pPr>
  </w:style>
  <w:style w:type="paragraph" w:customStyle="1" w:styleId="261">
    <w:name w:val="正文文本缩进 31"/>
    <w:basedOn w:val="1"/>
    <w:qFormat/>
    <w:uiPriority w:val="0"/>
    <w:pPr>
      <w:widowControl w:val="0"/>
      <w:spacing w:after="120"/>
      <w:ind w:left="200"/>
    </w:pPr>
    <w:rPr>
      <w:sz w:val="16"/>
      <w:szCs w:val="16"/>
    </w:rPr>
  </w:style>
  <w:style w:type="paragraph" w:customStyle="1" w:styleId="262">
    <w:name w:val="索引 71"/>
    <w:basedOn w:val="1"/>
    <w:next w:val="1"/>
    <w:qFormat/>
    <w:uiPriority w:val="0"/>
    <w:pPr>
      <w:ind w:left="1200"/>
    </w:pPr>
  </w:style>
  <w:style w:type="paragraph" w:customStyle="1" w:styleId="263">
    <w:name w:val="索引 91"/>
    <w:basedOn w:val="1"/>
    <w:next w:val="1"/>
    <w:qFormat/>
    <w:uiPriority w:val="0"/>
    <w:pPr>
      <w:ind w:left="1600"/>
    </w:pPr>
  </w:style>
  <w:style w:type="paragraph" w:customStyle="1" w:styleId="264">
    <w:name w:val="图表目录1"/>
    <w:basedOn w:val="1"/>
    <w:next w:val="1"/>
    <w:qFormat/>
    <w:uiPriority w:val="0"/>
    <w:pPr>
      <w:ind w:left="560"/>
    </w:pPr>
    <w:rPr>
      <w:smallCaps/>
      <w:sz w:val="20"/>
    </w:rPr>
  </w:style>
  <w:style w:type="paragraph" w:customStyle="1" w:styleId="265">
    <w:name w:val="目录 21"/>
    <w:qFormat/>
    <w:uiPriority w:val="0"/>
    <w:pPr>
      <w:tabs>
        <w:tab w:val="right" w:leader="dot" w:pos="9120"/>
      </w:tabs>
      <w:ind w:left="100" w:firstLine="100"/>
    </w:pPr>
    <w:rPr>
      <w:rFonts w:hint="default" w:ascii="Times New Roman" w:hAnsi="Times New Roman" w:eastAsia="仿宋_GB2312" w:cs="Times New Roman"/>
      <w:smallCaps/>
      <w:sz w:val="24"/>
      <w:szCs w:val="24"/>
      <w:lang w:val="en-US" w:eastAsia="zh-CN" w:bidi="ar-SA"/>
    </w:rPr>
  </w:style>
  <w:style w:type="paragraph" w:customStyle="1" w:styleId="266">
    <w:name w:val="目录 91"/>
    <w:basedOn w:val="1"/>
    <w:next w:val="1"/>
    <w:qFormat/>
    <w:uiPriority w:val="0"/>
    <w:pPr>
      <w:ind w:left="2240"/>
    </w:pPr>
    <w:rPr>
      <w:sz w:val="18"/>
      <w:szCs w:val="18"/>
    </w:rPr>
  </w:style>
  <w:style w:type="paragraph" w:customStyle="1" w:styleId="267">
    <w:name w:val="正文文本 21"/>
    <w:basedOn w:val="1"/>
    <w:qFormat/>
    <w:uiPriority w:val="0"/>
    <w:pPr>
      <w:widowControl w:val="0"/>
      <w:spacing w:after="120" w:line="480" w:lineRule="auto"/>
    </w:pPr>
    <w:rPr>
      <w:sz w:val="18"/>
      <w:szCs w:val="20"/>
    </w:rPr>
  </w:style>
  <w:style w:type="paragraph" w:customStyle="1" w:styleId="268">
    <w:name w:val="列表 41"/>
    <w:basedOn w:val="1"/>
    <w:qFormat/>
    <w:uiPriority w:val="0"/>
    <w:pPr>
      <w:spacing w:line="360" w:lineRule="auto"/>
      <w:ind w:left="800" w:hanging="200"/>
    </w:pPr>
  </w:style>
  <w:style w:type="paragraph" w:customStyle="1" w:styleId="269">
    <w:name w:val="列表接续 21"/>
    <w:basedOn w:val="1"/>
    <w:qFormat/>
    <w:uiPriority w:val="0"/>
    <w:pPr>
      <w:spacing w:after="120" w:line="360" w:lineRule="auto"/>
      <w:ind w:left="400"/>
    </w:pPr>
  </w:style>
  <w:style w:type="paragraph" w:customStyle="1" w:styleId="270">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00" w:hanging="500"/>
    </w:pPr>
    <w:rPr>
      <w:rFonts w:ascii="Arial" w:hAnsi="Arial" w:cs="Arial"/>
      <w:lang w:bidi="ar-SA"/>
    </w:rPr>
  </w:style>
  <w:style w:type="paragraph" w:customStyle="1" w:styleId="27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lang w:bidi="ar-SA"/>
    </w:rPr>
  </w:style>
  <w:style w:type="paragraph" w:customStyle="1" w:styleId="272">
    <w:name w:val="普通(网站)1"/>
    <w:basedOn w:val="1"/>
    <w:qFormat/>
    <w:uiPriority w:val="0"/>
    <w:pPr>
      <w:spacing w:before="100" w:beforeAutospacing="1" w:after="100" w:afterAutospacing="1"/>
    </w:pPr>
    <w:rPr>
      <w:rFonts w:ascii="Arial Unicode MS" w:hAnsi="Arial Unicode MS" w:eastAsia="Arial Unicode MS"/>
    </w:rPr>
  </w:style>
  <w:style w:type="paragraph" w:customStyle="1" w:styleId="273">
    <w:name w:val="列表接续 31"/>
    <w:basedOn w:val="1"/>
    <w:qFormat/>
    <w:uiPriority w:val="0"/>
    <w:pPr>
      <w:spacing w:after="120" w:line="360" w:lineRule="auto"/>
      <w:ind w:left="600"/>
    </w:pPr>
  </w:style>
  <w:style w:type="paragraph" w:customStyle="1" w:styleId="274">
    <w:name w:val="索引 21"/>
    <w:basedOn w:val="1"/>
    <w:next w:val="1"/>
    <w:qFormat/>
    <w:uiPriority w:val="0"/>
    <w:pPr>
      <w:ind w:left="200"/>
    </w:pPr>
  </w:style>
  <w:style w:type="paragraph" w:customStyle="1" w:styleId="275">
    <w:name w:val="标题1"/>
    <w:basedOn w:val="1"/>
    <w:next w:val="1"/>
    <w:qFormat/>
    <w:uiPriority w:val="0"/>
    <w:pPr>
      <w:spacing w:before="240" w:after="60"/>
      <w:jc w:val="center"/>
      <w:outlineLvl w:val="0"/>
    </w:pPr>
    <w:rPr>
      <w:rFonts w:ascii="Arial" w:hAnsi="Arial" w:cs="Arial"/>
      <w:b/>
      <w:bCs/>
      <w:sz w:val="32"/>
      <w:szCs w:val="32"/>
      <w:lang w:bidi="ar-SA"/>
    </w:rPr>
  </w:style>
  <w:style w:type="paragraph" w:customStyle="1" w:styleId="276">
    <w:name w:val="批注主题1"/>
    <w:basedOn w:val="220"/>
    <w:next w:val="220"/>
    <w:qFormat/>
    <w:uiPriority w:val="0"/>
    <w:rPr>
      <w:rFonts w:ascii="Verdana" w:hAnsi="Verdana" w:eastAsia="仿宋_GB2312"/>
      <w:b/>
      <w:bCs/>
      <w:sz w:val="28"/>
      <w:szCs w:val="24"/>
    </w:rPr>
  </w:style>
  <w:style w:type="paragraph" w:customStyle="1" w:styleId="277">
    <w:name w:val="正文首行缩进1"/>
    <w:basedOn w:val="43"/>
    <w:next w:val="1"/>
    <w:qFormat/>
    <w:uiPriority w:val="0"/>
    <w:pPr>
      <w:widowControl w:val="0"/>
      <w:spacing w:line="360" w:lineRule="auto"/>
    </w:pPr>
    <w:rPr>
      <w:rFonts w:ascii="宋体" w:hAnsi="宋体"/>
    </w:rPr>
  </w:style>
  <w:style w:type="paragraph" w:customStyle="1" w:styleId="278">
    <w:name w:val="正文首行缩进 21"/>
    <w:basedOn w:val="226"/>
    <w:next w:val="277"/>
    <w:qFormat/>
    <w:uiPriority w:val="0"/>
    <w:rPr>
      <w:sz w:val="18"/>
      <w:szCs w:val="18"/>
    </w:rPr>
  </w:style>
  <w:style w:type="character" w:customStyle="1" w:styleId="279">
    <w:name w:val="要点1"/>
    <w:link w:val="1"/>
    <w:qFormat/>
    <w:uiPriority w:val="0"/>
    <w:rPr>
      <w:b/>
    </w:rPr>
  </w:style>
  <w:style w:type="character" w:customStyle="1" w:styleId="280">
    <w:name w:val="尾注引用1"/>
    <w:link w:val="1"/>
    <w:qFormat/>
    <w:uiPriority w:val="0"/>
    <w:rPr>
      <w:rFonts w:ascii="Verdana" w:hAnsi="Verdana" w:eastAsia="仿宋_GB2312"/>
      <w:sz w:val="24"/>
      <w:vertAlign w:val="superscript"/>
      <w:lang w:val="en-US" w:eastAsia="en-US" w:bidi="ar-SA"/>
    </w:rPr>
  </w:style>
  <w:style w:type="character" w:customStyle="1" w:styleId="281">
    <w:name w:val="页码1"/>
    <w:link w:val="1"/>
    <w:qFormat/>
    <w:uiPriority w:val="0"/>
    <w:rPr>
      <w:lang w:val="en-US" w:eastAsia="en-US" w:bidi="ar-SA"/>
    </w:rPr>
  </w:style>
  <w:style w:type="character" w:customStyle="1" w:styleId="282">
    <w:name w:val="已访问的超链接1"/>
    <w:link w:val="1"/>
    <w:qFormat/>
    <w:uiPriority w:val="0"/>
    <w:rPr>
      <w:color w:val="800080"/>
      <w:u w:val="single"/>
    </w:rPr>
  </w:style>
  <w:style w:type="character" w:customStyle="1" w:styleId="283">
    <w:name w:val="强调1"/>
    <w:link w:val="1"/>
    <w:qFormat/>
    <w:uiPriority w:val="0"/>
    <w:rPr>
      <w:i/>
    </w:rPr>
  </w:style>
  <w:style w:type="character" w:customStyle="1" w:styleId="284">
    <w:name w:val="行号1"/>
    <w:link w:val="1"/>
    <w:qFormat/>
    <w:uiPriority w:val="0"/>
    <w:rPr>
      <w:lang w:val="en-US" w:eastAsia="en-US" w:bidi="ar-SA"/>
    </w:rPr>
  </w:style>
  <w:style w:type="character" w:customStyle="1" w:styleId="285">
    <w:name w:val="HTML 定义1"/>
    <w:link w:val="1"/>
    <w:qFormat/>
    <w:uiPriority w:val="0"/>
    <w:rPr>
      <w:rFonts w:ascii="Verdana" w:hAnsi="Verdana" w:eastAsia="仿宋_GB2312"/>
      <w:i/>
      <w:iCs/>
      <w:sz w:val="24"/>
      <w:lang w:val="en-US" w:eastAsia="en-US" w:bidi="ar-SA"/>
    </w:rPr>
  </w:style>
  <w:style w:type="character" w:customStyle="1" w:styleId="286">
    <w:name w:val="HTML 打字机1"/>
    <w:link w:val="1"/>
    <w:qFormat/>
    <w:uiPriority w:val="0"/>
    <w:rPr>
      <w:rFonts w:ascii="Courier New" w:hAnsi="Courier New" w:eastAsia="仿宋_GB2312" w:cs="Courier New"/>
      <w:sz w:val="20"/>
      <w:szCs w:val="20"/>
      <w:lang w:val="en-US" w:eastAsia="en-US" w:bidi="ar-SA"/>
    </w:rPr>
  </w:style>
  <w:style w:type="character" w:customStyle="1" w:styleId="287">
    <w:name w:val="HTML 缩写1"/>
    <w:link w:val="1"/>
    <w:qFormat/>
    <w:uiPriority w:val="0"/>
    <w:rPr>
      <w:lang w:val="en-US" w:eastAsia="en-US" w:bidi="ar-SA"/>
    </w:rPr>
  </w:style>
  <w:style w:type="character" w:customStyle="1" w:styleId="288">
    <w:name w:val="HTML 变量1"/>
    <w:link w:val="1"/>
    <w:qFormat/>
    <w:uiPriority w:val="0"/>
    <w:rPr>
      <w:rFonts w:ascii="Verdana" w:hAnsi="Verdana" w:eastAsia="仿宋_GB2312"/>
      <w:i/>
      <w:iCs/>
      <w:sz w:val="24"/>
      <w:lang w:val="en-US" w:eastAsia="en-US" w:bidi="ar-SA"/>
    </w:rPr>
  </w:style>
  <w:style w:type="character" w:customStyle="1" w:styleId="289">
    <w:name w:val="超链接1"/>
    <w:link w:val="1"/>
    <w:qFormat/>
    <w:uiPriority w:val="0"/>
    <w:rPr>
      <w:rFonts w:ascii="Verdana" w:hAnsi="Verdana" w:eastAsia="仿宋_GB2312"/>
      <w:color w:val="0000FF"/>
      <w:sz w:val="24"/>
      <w:u w:val="single"/>
      <w:lang w:val="en-US" w:eastAsia="en-US" w:bidi="ar-SA"/>
    </w:rPr>
  </w:style>
  <w:style w:type="character" w:customStyle="1" w:styleId="290">
    <w:name w:val="HTML 代码1"/>
    <w:link w:val="1"/>
    <w:qFormat/>
    <w:uiPriority w:val="0"/>
    <w:rPr>
      <w:rFonts w:ascii="Courier New" w:hAnsi="Courier New" w:eastAsia="仿宋_GB2312" w:cs="Courier New"/>
      <w:sz w:val="20"/>
      <w:szCs w:val="20"/>
      <w:lang w:val="en-US" w:eastAsia="en-US" w:bidi="ar-SA"/>
    </w:rPr>
  </w:style>
  <w:style w:type="character" w:customStyle="1" w:styleId="291">
    <w:name w:val="批注引用1"/>
    <w:link w:val="1"/>
    <w:qFormat/>
    <w:uiPriority w:val="0"/>
    <w:rPr>
      <w:rFonts w:ascii="Verdana" w:hAnsi="Verdana" w:eastAsia="仿宋_GB2312"/>
      <w:sz w:val="21"/>
      <w:szCs w:val="21"/>
      <w:lang w:val="en-US" w:eastAsia="en-US" w:bidi="ar-SA"/>
    </w:rPr>
  </w:style>
  <w:style w:type="character" w:customStyle="1" w:styleId="292">
    <w:name w:val="HTML 引文1"/>
    <w:link w:val="1"/>
    <w:qFormat/>
    <w:uiPriority w:val="0"/>
    <w:rPr>
      <w:rFonts w:ascii="Verdana" w:hAnsi="Verdana" w:eastAsia="仿宋_GB2312"/>
      <w:i/>
      <w:iCs/>
      <w:sz w:val="24"/>
      <w:lang w:val="en-US" w:eastAsia="en-US" w:bidi="ar-SA"/>
    </w:rPr>
  </w:style>
  <w:style w:type="character" w:customStyle="1" w:styleId="293">
    <w:name w:val="脚注引用1"/>
    <w:link w:val="1"/>
    <w:qFormat/>
    <w:uiPriority w:val="0"/>
    <w:rPr>
      <w:position w:val="6"/>
      <w:sz w:val="14"/>
      <w:vertAlign w:val="superscript"/>
    </w:rPr>
  </w:style>
  <w:style w:type="character" w:customStyle="1" w:styleId="294">
    <w:name w:val="HTML 键盘1"/>
    <w:link w:val="1"/>
    <w:qFormat/>
    <w:uiPriority w:val="0"/>
    <w:rPr>
      <w:rFonts w:ascii="Courier New" w:hAnsi="Courier New" w:eastAsia="仿宋_GB2312" w:cs="Courier New"/>
      <w:sz w:val="20"/>
      <w:szCs w:val="20"/>
      <w:lang w:val="en-US" w:eastAsia="en-US" w:bidi="ar-SA"/>
    </w:rPr>
  </w:style>
  <w:style w:type="character" w:customStyle="1" w:styleId="295">
    <w:name w:val="HTML 样本1"/>
    <w:link w:val="1"/>
    <w:qFormat/>
    <w:uiPriority w:val="0"/>
    <w:rPr>
      <w:rFonts w:ascii="Courier New" w:hAnsi="Courier New" w:eastAsia="仿宋_GB2312" w:cs="Courier New"/>
      <w:sz w:val="24"/>
      <w:lang w:val="en-US" w:eastAsia="en-US" w:bidi="ar-SA"/>
    </w:rPr>
  </w:style>
  <w:style w:type="paragraph" w:customStyle="1" w:styleId="296">
    <w:name w:val="BodyText1"/>
    <w:basedOn w:val="1"/>
    <w:next w:val="297"/>
    <w:qFormat/>
    <w:uiPriority w:val="0"/>
    <w:pPr>
      <w:jc w:val="both"/>
    </w:pPr>
    <w:rPr>
      <w:rFonts w:ascii="仿宋_GB2312" w:eastAsia="仿宋_GB2312"/>
      <w:sz w:val="32"/>
      <w:lang w:val="en-US" w:eastAsia="zh-CN" w:bidi="ar-SA"/>
    </w:rPr>
  </w:style>
  <w:style w:type="paragraph" w:customStyle="1" w:styleId="297">
    <w:name w:val="BodyTextIndent1"/>
    <w:basedOn w:val="1"/>
    <w:qFormat/>
    <w:uiPriority w:val="0"/>
    <w:pPr>
      <w:spacing w:line="700" w:lineRule="exact"/>
      <w:ind w:left="960"/>
      <w:jc w:val="both"/>
    </w:pPr>
    <w:rPr>
      <w:sz w:val="44"/>
      <w:lang w:val="en-US" w:eastAsia="zh-CN" w:bidi="ar-SA"/>
    </w:rPr>
  </w:style>
  <w:style w:type="character" w:customStyle="1" w:styleId="298">
    <w:name w:val="0d1471"/>
    <w:link w:val="1"/>
    <w:qFormat/>
    <w:uiPriority w:val="0"/>
    <w:rPr>
      <w:rFonts w:ascii="Verdana" w:hAnsi="Verdana" w:eastAsia="仿宋_GB2312"/>
      <w:color w:val="000000"/>
      <w:sz w:val="11"/>
      <w:szCs w:val="11"/>
      <w:u w:val="none"/>
      <w:lang w:val="en-US" w:eastAsia="en-US" w:bidi="ar-SA"/>
    </w:rPr>
  </w:style>
  <w:style w:type="character" w:customStyle="1" w:styleId="299">
    <w:name w:val="标题1. 2. Char Char1"/>
    <w:link w:val="1"/>
    <w:qFormat/>
    <w:uiPriority w:val="0"/>
    <w:rPr>
      <w:rFonts w:ascii="Arial" w:hAnsi="Arial" w:eastAsia="黑体"/>
      <w:b/>
      <w:sz w:val="27"/>
      <w:szCs w:val="24"/>
      <w:lang w:val="en-US" w:eastAsia="zh-CN" w:bidi="ar-SA"/>
    </w:rPr>
  </w:style>
  <w:style w:type="character" w:customStyle="1" w:styleId="300">
    <w:name w:val="14t1"/>
    <w:link w:val="1"/>
    <w:qFormat/>
    <w:uiPriority w:val="0"/>
    <w:rPr>
      <w:rFonts w:ascii="宋体" w:eastAsia="宋体"/>
      <w:sz w:val="11"/>
      <w:szCs w:val="11"/>
      <w:lang w:val="en-US" w:eastAsia="en-US" w:bidi="ar-SA"/>
    </w:rPr>
  </w:style>
  <w:style w:type="character" w:customStyle="1" w:styleId="301">
    <w:name w:val="font161"/>
    <w:link w:val="1"/>
    <w:qFormat/>
    <w:uiPriority w:val="0"/>
    <w:rPr>
      <w:rFonts w:ascii="Verdana" w:hAnsi="Verdana" w:eastAsia="仿宋_GB2312"/>
      <w:b/>
      <w:bCs/>
      <w:sz w:val="32"/>
      <w:szCs w:val="32"/>
      <w:lang w:val="en-US" w:eastAsia="en-US" w:bidi="ar-SA"/>
    </w:rPr>
  </w:style>
  <w:style w:type="character" w:customStyle="1" w:styleId="302">
    <w:name w:val="line1"/>
    <w:link w:val="1"/>
    <w:qFormat/>
    <w:uiPriority w:val="0"/>
    <w:rPr>
      <w:color w:val="000000"/>
      <w:sz w:val="18"/>
      <w:szCs w:val="18"/>
    </w:rPr>
  </w:style>
  <w:style w:type="character" w:customStyle="1" w:styleId="303">
    <w:name w:val="Table Text Char Char Char Char Char Char"/>
    <w:link w:val="1"/>
    <w:qFormat/>
    <w:uiPriority w:val="0"/>
    <w:rPr>
      <w:rFonts w:ascii="Arial" w:hAnsi="Arial"/>
      <w:sz w:val="18"/>
      <w:lang w:val="en-US" w:eastAsia="zh-CN" w:bidi="ar-SA"/>
    </w:rPr>
  </w:style>
  <w:style w:type="character" w:customStyle="1" w:styleId="304">
    <w:name w:val="l1"/>
    <w:link w:val="1"/>
    <w:qFormat/>
    <w:uiPriority w:val="0"/>
    <w:rPr>
      <w:lang w:val="en-US" w:eastAsia="en-US" w:bidi="ar-SA"/>
    </w:rPr>
  </w:style>
  <w:style w:type="character" w:customStyle="1" w:styleId="305">
    <w:name w:val=" Char Char43"/>
    <w:link w:val="1"/>
    <w:qFormat/>
    <w:uiPriority w:val="0"/>
    <w:rPr>
      <w:rFonts w:ascii="宋体" w:hAnsi="宋体" w:eastAsia="黑体"/>
      <w:b/>
      <w:sz w:val="28"/>
      <w:szCs w:val="24"/>
      <w:lang w:val="en-US" w:eastAsia="zh-CN" w:bidi="ar-SA"/>
    </w:rPr>
  </w:style>
  <w:style w:type="character" w:customStyle="1" w:styleId="306">
    <w:name w:val="font31"/>
    <w:link w:val="1"/>
    <w:qFormat/>
    <w:uiPriority w:val="0"/>
    <w:rPr>
      <w:rFonts w:ascii="宋体" w:eastAsia="宋体" w:cs="宋体"/>
      <w:color w:val="000000"/>
      <w:sz w:val="22"/>
      <w:szCs w:val="22"/>
      <w:u w:val="none"/>
      <w:lang w:val="en-US" w:eastAsia="en-US" w:bidi="ar-SA"/>
    </w:rPr>
  </w:style>
  <w:style w:type="character" w:customStyle="1" w:styleId="307">
    <w:name w:val="unnamed1"/>
    <w:link w:val="1"/>
    <w:qFormat/>
    <w:uiPriority w:val="0"/>
    <w:rPr>
      <w:lang w:val="en-US" w:eastAsia="en-US" w:bidi="ar-SA"/>
    </w:rPr>
  </w:style>
  <w:style w:type="character" w:customStyle="1" w:styleId="308">
    <w:name w:val="标题1. 2. Char Char"/>
    <w:link w:val="1"/>
    <w:qFormat/>
    <w:uiPriority w:val="0"/>
    <w:rPr>
      <w:rFonts w:ascii="Arial" w:hAnsi="Arial" w:eastAsia="黑体"/>
      <w:b/>
      <w:sz w:val="27"/>
      <w:szCs w:val="24"/>
      <w:lang w:val="en-US" w:eastAsia="zh-CN" w:bidi="ar-SA"/>
    </w:rPr>
  </w:style>
  <w:style w:type="character" w:customStyle="1" w:styleId="309">
    <w:name w:val="标题 3 Char"/>
    <w:link w:val="1"/>
    <w:qFormat/>
    <w:uiPriority w:val="0"/>
    <w:rPr>
      <w:rFonts w:ascii="Verdana" w:hAnsi="Verdana" w:eastAsia="仿宋_GB2312"/>
      <w:b/>
      <w:sz w:val="28"/>
      <w:lang w:val="en-US" w:eastAsia="zh-CN" w:bidi="ar-SA"/>
    </w:rPr>
  </w:style>
  <w:style w:type="character" w:customStyle="1" w:styleId="310">
    <w:name w:val="style21"/>
    <w:link w:val="1"/>
    <w:qFormat/>
    <w:uiPriority w:val="0"/>
    <w:rPr>
      <w:rFonts w:ascii="Verdana" w:hAnsi="Verdana" w:eastAsia="仿宋_GB2312"/>
      <w:b/>
      <w:bCs/>
      <w:sz w:val="28"/>
      <w:szCs w:val="28"/>
      <w:lang w:val="en-US" w:eastAsia="en-US" w:bidi="ar-SA"/>
    </w:rPr>
  </w:style>
  <w:style w:type="character" w:customStyle="1" w:styleId="311">
    <w:name w:val=" Char Char19"/>
    <w:link w:val="1"/>
    <w:qFormat/>
    <w:uiPriority w:val="0"/>
    <w:rPr>
      <w:rFonts w:ascii="宋体" w:hAnsi="宋体" w:eastAsia="仿宋_GB2312"/>
      <w:sz w:val="21"/>
      <w:lang w:val="en-US" w:eastAsia="zh-CN" w:bidi="ar-SA"/>
    </w:rPr>
  </w:style>
  <w:style w:type="character" w:customStyle="1" w:styleId="312">
    <w:name w:val=" Char Char39"/>
    <w:link w:val="1"/>
    <w:qFormat/>
    <w:uiPriority w:val="0"/>
    <w:rPr>
      <w:rFonts w:ascii="宋体" w:hAnsi="宋体" w:eastAsia="黑体"/>
      <w:b/>
      <w:sz w:val="28"/>
      <w:szCs w:val="24"/>
      <w:lang w:val="en-US" w:eastAsia="zh-CN" w:bidi="ar-SA"/>
    </w:rPr>
  </w:style>
  <w:style w:type="character" w:customStyle="1" w:styleId="313">
    <w:name w:val=" Char Char16"/>
    <w:link w:val="1"/>
    <w:qFormat/>
    <w:uiPriority w:val="0"/>
    <w:rPr>
      <w:rFonts w:ascii="Verdana" w:hAnsi="Verdana" w:eastAsia="宋体"/>
      <w:sz w:val="44"/>
      <w:lang w:val="en-US" w:eastAsia="zh-CN" w:bidi="ar-SA"/>
    </w:rPr>
  </w:style>
  <w:style w:type="character" w:customStyle="1" w:styleId="314">
    <w:name w:val="正文首行缩进两字符 Char"/>
    <w:link w:val="1"/>
    <w:qFormat/>
    <w:uiPriority w:val="0"/>
    <w:rPr>
      <w:rFonts w:eastAsia="仿宋_GB2312"/>
      <w:sz w:val="21"/>
      <w:lang w:val="en-US" w:eastAsia="zh-CN" w:bidi="ar-SA"/>
    </w:rPr>
  </w:style>
  <w:style w:type="character" w:customStyle="1" w:styleId="315">
    <w:name w:val="top-det1"/>
    <w:link w:val="1"/>
    <w:qFormat/>
    <w:uiPriority w:val="0"/>
    <w:rPr>
      <w:b/>
      <w:color w:val="000000"/>
    </w:rPr>
  </w:style>
  <w:style w:type="character" w:customStyle="1" w:styleId="316">
    <w:name w:val="Table Text Char Char Char Char Char Char Char"/>
    <w:link w:val="1"/>
    <w:qFormat/>
    <w:uiPriority w:val="0"/>
    <w:rPr>
      <w:rFonts w:ascii="Arial" w:hAnsi="Arial"/>
      <w:sz w:val="18"/>
      <w:lang w:val="en-US" w:eastAsia="zh-CN" w:bidi="ar-SA"/>
    </w:rPr>
  </w:style>
  <w:style w:type="character" w:customStyle="1" w:styleId="317">
    <w:name w:val=" Char Char34"/>
    <w:link w:val="1"/>
    <w:qFormat/>
    <w:uiPriority w:val="0"/>
    <w:rPr>
      <w:rFonts w:eastAsia="仿宋_GB2312"/>
      <w:b/>
      <w:sz w:val="28"/>
      <w:lang w:val="en-US" w:eastAsia="zh-CN" w:bidi="ar-SA"/>
    </w:rPr>
  </w:style>
  <w:style w:type="character" w:customStyle="1" w:styleId="318">
    <w:name w:val=" Char Char42"/>
    <w:link w:val="1"/>
    <w:qFormat/>
    <w:uiPriority w:val="0"/>
    <w:rPr>
      <w:rFonts w:eastAsia="黑体"/>
      <w:b/>
      <w:bCs/>
      <w:sz w:val="32"/>
      <w:szCs w:val="44"/>
      <w:lang w:val="en-US" w:eastAsia="zh-CN" w:bidi="ar-SA"/>
    </w:rPr>
  </w:style>
  <w:style w:type="character" w:customStyle="1" w:styleId="319">
    <w:name w:val=" Char Char32"/>
    <w:link w:val="1"/>
    <w:qFormat/>
    <w:uiPriority w:val="0"/>
    <w:rPr>
      <w:rFonts w:ascii="Arial" w:hAnsi="Arial" w:eastAsia="黑体"/>
      <w:sz w:val="24"/>
      <w:szCs w:val="24"/>
      <w:lang w:val="en-US" w:eastAsia="zh-CN" w:bidi="ar-SA"/>
    </w:rPr>
  </w:style>
  <w:style w:type="character" w:customStyle="1" w:styleId="320">
    <w:name w:val="手改 Char Char1"/>
    <w:link w:val="1"/>
    <w:qFormat/>
    <w:uiPriority w:val="0"/>
    <w:rPr>
      <w:rFonts w:ascii="宋体"/>
      <w:sz w:val="28"/>
      <w:lang w:bidi="ar-SA"/>
    </w:rPr>
  </w:style>
  <w:style w:type="character" w:customStyle="1" w:styleId="321">
    <w:name w:val="docpro"/>
    <w:link w:val="1"/>
    <w:qFormat/>
    <w:uiPriority w:val="0"/>
    <w:rPr>
      <w:lang w:val="en-US" w:eastAsia="en-US" w:bidi="ar-SA"/>
    </w:rPr>
  </w:style>
  <w:style w:type="character" w:customStyle="1" w:styleId="322">
    <w:name w:val="手改 Char Char2"/>
    <w:link w:val="1"/>
    <w:qFormat/>
    <w:uiPriority w:val="0"/>
    <w:rPr>
      <w:rFonts w:ascii="宋体"/>
      <w:sz w:val="28"/>
      <w:lang w:bidi="ar-SA"/>
    </w:rPr>
  </w:style>
  <w:style w:type="character" w:customStyle="1" w:styleId="323">
    <w:name w:val="px121"/>
    <w:link w:val="1"/>
    <w:qFormat/>
    <w:uiPriority w:val="0"/>
    <w:rPr>
      <w:lang w:val="en-US" w:eastAsia="en-US" w:bidi="ar-SA"/>
    </w:rPr>
  </w:style>
  <w:style w:type="character" w:customStyle="1" w:styleId="324">
    <w:name w:val="普通文字 Char Char7"/>
    <w:link w:val="1"/>
    <w:qFormat/>
    <w:uiPriority w:val="0"/>
    <w:rPr>
      <w:rFonts w:ascii="宋体" w:eastAsia="宋体"/>
      <w:sz w:val="28"/>
      <w:lang w:bidi="ar-SA"/>
    </w:rPr>
  </w:style>
  <w:style w:type="character" w:customStyle="1" w:styleId="325">
    <w:name w:val="Table Text Char1 Char"/>
    <w:link w:val="1"/>
    <w:qFormat/>
    <w:uiPriority w:val="0"/>
    <w:rPr>
      <w:rFonts w:ascii="Arial" w:hAnsi="Arial"/>
      <w:sz w:val="18"/>
      <w:lang w:val="en-US" w:eastAsia="zh-CN" w:bidi="ar-SA"/>
    </w:rPr>
  </w:style>
  <w:style w:type="character" w:customStyle="1" w:styleId="326">
    <w:name w:val="ht1"/>
    <w:link w:val="1"/>
    <w:qFormat/>
    <w:uiPriority w:val="0"/>
    <w:rPr>
      <w:rFonts w:ascii="黑体" w:eastAsia="黑体"/>
      <w:b/>
      <w:bCs/>
      <w:sz w:val="24"/>
      <w:lang w:val="en-US" w:eastAsia="en-US" w:bidi="ar-SA"/>
    </w:rPr>
  </w:style>
  <w:style w:type="character" w:customStyle="1" w:styleId="327">
    <w:name w:val="手改 Char Char"/>
    <w:link w:val="1"/>
    <w:qFormat/>
    <w:uiPriority w:val="0"/>
    <w:rPr>
      <w:rFonts w:ascii="Verdana" w:hAnsi="Verdana" w:eastAsia="仿宋_GB2312"/>
      <w:sz w:val="21"/>
      <w:szCs w:val="24"/>
      <w:lang w:val="en-US" w:eastAsia="en-US" w:bidi="ar-SA"/>
    </w:rPr>
  </w:style>
  <w:style w:type="character" w:customStyle="1" w:styleId="328">
    <w:name w:val=" Char Char33"/>
    <w:link w:val="1"/>
    <w:qFormat/>
    <w:uiPriority w:val="0"/>
    <w:rPr>
      <w:rFonts w:eastAsia="黑体"/>
      <w:b/>
      <w:sz w:val="32"/>
      <w:lang w:val="en-US" w:eastAsia="zh-CN" w:bidi="ar-SA"/>
    </w:rPr>
  </w:style>
  <w:style w:type="character" w:customStyle="1" w:styleId="329">
    <w:name w:val="ss16"/>
    <w:link w:val="1"/>
    <w:qFormat/>
    <w:uiPriority w:val="0"/>
    <w:rPr>
      <w:rFonts w:ascii="宋体" w:eastAsia="宋体"/>
      <w:color w:val="000000"/>
      <w:sz w:val="9"/>
      <w:szCs w:val="9"/>
      <w:lang w:val="en-US" w:eastAsia="en-US" w:bidi="ar-SA"/>
    </w:rPr>
  </w:style>
  <w:style w:type="character" w:customStyle="1" w:styleId="330">
    <w:name w:val="标题 4 Char1"/>
    <w:link w:val="1"/>
    <w:qFormat/>
    <w:uiPriority w:val="0"/>
    <w:rPr>
      <w:rFonts w:ascii="Arial" w:hAnsi="Arial" w:eastAsia="黑体"/>
      <w:b/>
      <w:sz w:val="25"/>
      <w:szCs w:val="24"/>
      <w:lang w:val="en-US" w:eastAsia="zh-CN" w:bidi="ar-SA"/>
    </w:rPr>
  </w:style>
  <w:style w:type="character" w:customStyle="1" w:styleId="331">
    <w:name w:val="标题1. 2. Char Char3"/>
    <w:link w:val="1"/>
    <w:qFormat/>
    <w:uiPriority w:val="0"/>
    <w:rPr>
      <w:rFonts w:ascii="Arial" w:hAnsi="Arial" w:eastAsia="黑体"/>
      <w:b/>
      <w:sz w:val="25"/>
      <w:szCs w:val="24"/>
      <w:lang w:val="en-US" w:eastAsia="zh-CN" w:bidi="ar-SA"/>
    </w:rPr>
  </w:style>
  <w:style w:type="character" w:customStyle="1" w:styleId="332">
    <w:name w:val=" Char Char13"/>
    <w:link w:val="1"/>
    <w:qFormat/>
    <w:uiPriority w:val="0"/>
    <w:rPr>
      <w:rFonts w:eastAsia="宋体"/>
      <w:sz w:val="21"/>
      <w:lang w:val="en-US" w:eastAsia="zh-CN" w:bidi="ar-SA"/>
    </w:rPr>
  </w:style>
  <w:style w:type="character" w:customStyle="1" w:styleId="333">
    <w:name w:val="小 Char"/>
    <w:link w:val="1"/>
    <w:qFormat/>
    <w:uiPriority w:val="0"/>
    <w:rPr>
      <w:rFonts w:ascii="宋体" w:eastAsia="宋体"/>
      <w:sz w:val="21"/>
      <w:lang w:val="en-US" w:eastAsia="zh-CN" w:bidi="ar-SA"/>
    </w:rPr>
  </w:style>
  <w:style w:type="character" w:customStyle="1" w:styleId="334">
    <w:name w:val=" Char Char36"/>
    <w:link w:val="1"/>
    <w:qFormat/>
    <w:uiPriority w:val="0"/>
    <w:rPr>
      <w:rFonts w:eastAsia="黑体"/>
      <w:b/>
      <w:bCs/>
      <w:sz w:val="32"/>
      <w:szCs w:val="44"/>
      <w:lang w:val="en-US" w:eastAsia="zh-CN" w:bidi="ar-SA"/>
    </w:rPr>
  </w:style>
  <w:style w:type="character" w:customStyle="1" w:styleId="335">
    <w:name w:val="样品清单 Char"/>
    <w:link w:val="1"/>
    <w:qFormat/>
    <w:uiPriority w:val="0"/>
    <w:rPr>
      <w:rFonts w:ascii="Arial" w:hAnsi="Arial" w:eastAsia="黑体" w:cs="宋体"/>
      <w:b/>
      <w:bCs/>
      <w:sz w:val="28"/>
      <w:szCs w:val="28"/>
      <w:lang w:val="en-US" w:eastAsia="zh-CN" w:bidi="ar-SA"/>
    </w:rPr>
  </w:style>
  <w:style w:type="character" w:customStyle="1" w:styleId="336">
    <w:name w:val="正文（GB2312加粗） Char"/>
    <w:link w:val="1"/>
    <w:qFormat/>
    <w:uiPriority w:val="0"/>
    <w:rPr>
      <w:rFonts w:eastAsia="仿宋_GB2312"/>
      <w:b/>
      <w:sz w:val="24"/>
      <w:szCs w:val="24"/>
      <w:lang w:val="en-US" w:eastAsia="zh-CN" w:bidi="ar-SA"/>
    </w:rPr>
  </w:style>
  <w:style w:type="character" w:customStyle="1" w:styleId="337">
    <w:name w:val="content-white1"/>
    <w:link w:val="1"/>
    <w:qFormat/>
    <w:uiPriority w:val="0"/>
    <w:rPr>
      <w:color w:val="000000"/>
      <w:sz w:val="18"/>
      <w:u w:val="none"/>
    </w:rPr>
  </w:style>
  <w:style w:type="character" w:customStyle="1" w:styleId="338">
    <w:name w:val="style121"/>
    <w:link w:val="1"/>
    <w:qFormat/>
    <w:uiPriority w:val="0"/>
    <w:rPr>
      <w:rFonts w:ascii="宋体" w:eastAsia="宋体"/>
      <w:sz w:val="18"/>
      <w:szCs w:val="18"/>
      <w:lang w:val="en-US" w:eastAsia="en-US" w:bidi="ar-SA"/>
    </w:rPr>
  </w:style>
  <w:style w:type="character" w:customStyle="1" w:styleId="339">
    <w:name w:val="font61"/>
    <w:link w:val="1"/>
    <w:qFormat/>
    <w:uiPriority w:val="0"/>
    <w:rPr>
      <w:rFonts w:ascii="Times New Roman" w:hAnsi="Times New Roman" w:cs="Times New Roman"/>
      <w:color w:val="000000"/>
      <w:sz w:val="22"/>
      <w:szCs w:val="22"/>
      <w:u w:val="none"/>
      <w:lang w:val="en-US" w:eastAsia="en-US" w:bidi="ar-SA"/>
    </w:rPr>
  </w:style>
  <w:style w:type="character" w:customStyle="1" w:styleId="340">
    <w:name w:val="intel3"/>
    <w:link w:val="1"/>
    <w:qFormat/>
    <w:uiPriority w:val="0"/>
    <w:rPr>
      <w:lang w:val="en-US" w:eastAsia="en-US" w:bidi="ar-SA"/>
    </w:rPr>
  </w:style>
  <w:style w:type="character" w:customStyle="1" w:styleId="341">
    <w:name w:val="正文文字首行缩进 Char"/>
    <w:link w:val="1"/>
    <w:qFormat/>
    <w:uiPriority w:val="0"/>
    <w:rPr>
      <w:rFonts w:ascii="仿宋_GB2312" w:eastAsia="仿宋_GB2312"/>
      <w:sz w:val="32"/>
      <w:lang w:val="en-US" w:eastAsia="zh-CN" w:bidi="ar-SA"/>
    </w:rPr>
  </w:style>
  <w:style w:type="character" w:customStyle="1" w:styleId="342">
    <w:name w:val="Table Heading Char Char"/>
    <w:link w:val="1"/>
    <w:qFormat/>
    <w:uiPriority w:val="0"/>
    <w:rPr>
      <w:rFonts w:ascii="Arial" w:hAnsi="Arial" w:eastAsia="黑体"/>
      <w:sz w:val="18"/>
      <w:lang w:val="en-US" w:eastAsia="zh-CN"/>
    </w:rPr>
  </w:style>
  <w:style w:type="character" w:customStyle="1" w:styleId="343">
    <w:name w:val="批注主题 Char"/>
    <w:link w:val="1"/>
    <w:qFormat/>
    <w:uiPriority w:val="0"/>
    <w:rPr>
      <w:rFonts w:ascii="Verdana" w:hAnsi="Verdana" w:eastAsia="仿宋_GB2312"/>
      <w:b/>
      <w:bCs/>
      <w:sz w:val="28"/>
      <w:lang w:bidi="ar-SA"/>
    </w:rPr>
  </w:style>
  <w:style w:type="character" w:customStyle="1" w:styleId="344">
    <w:name w:val="普通文字 Char Char5"/>
    <w:link w:val="1"/>
    <w:qFormat/>
    <w:uiPriority w:val="0"/>
    <w:rPr>
      <w:rFonts w:ascii="宋体" w:eastAsia="宋体"/>
      <w:sz w:val="28"/>
      <w:lang w:bidi="ar-SA"/>
    </w:rPr>
  </w:style>
  <w:style w:type="character" w:customStyle="1" w:styleId="345">
    <w:name w:val=" Char Char8"/>
    <w:link w:val="1"/>
    <w:qFormat/>
    <w:uiPriority w:val="0"/>
    <w:rPr>
      <w:rFonts w:eastAsia="仿宋_GB2312"/>
      <w:sz w:val="28"/>
      <w:lang w:bidi="ar-SA"/>
    </w:rPr>
  </w:style>
  <w:style w:type="character" w:customStyle="1" w:styleId="346">
    <w:name w:val="Table Text Char1 Char Char Char"/>
    <w:link w:val="1"/>
    <w:qFormat/>
    <w:uiPriority w:val="0"/>
    <w:rPr>
      <w:rFonts w:ascii="Arial" w:hAnsi="Arial"/>
      <w:sz w:val="18"/>
      <w:lang w:val="en-US" w:eastAsia="zh-CN" w:bidi="ar-SA"/>
    </w:rPr>
  </w:style>
  <w:style w:type="character" w:customStyle="1" w:styleId="347">
    <w:name w:val=" Char Char49"/>
    <w:link w:val="1"/>
    <w:qFormat/>
    <w:uiPriority w:val="0"/>
    <w:rPr>
      <w:rFonts w:ascii="宋体" w:hAnsi="宋体" w:eastAsia="黑体"/>
      <w:b/>
      <w:sz w:val="30"/>
      <w:szCs w:val="24"/>
      <w:lang w:val="en-US" w:eastAsia="zh-CN" w:bidi="ar-SA"/>
    </w:rPr>
  </w:style>
  <w:style w:type="character" w:customStyle="1" w:styleId="348">
    <w:name w:val="Table Text Char Char Char Char Char"/>
    <w:link w:val="1"/>
    <w:qFormat/>
    <w:uiPriority w:val="0"/>
    <w:rPr>
      <w:rFonts w:ascii="Arial" w:hAnsi="Arial"/>
      <w:sz w:val="18"/>
      <w:lang w:val="en-US" w:eastAsia="zh-CN" w:bidi="ar-SA"/>
    </w:rPr>
  </w:style>
  <w:style w:type="character" w:customStyle="1" w:styleId="349">
    <w:name w:val=" Char Char35"/>
    <w:link w:val="1"/>
    <w:qFormat/>
    <w:uiPriority w:val="0"/>
    <w:rPr>
      <w:rFonts w:eastAsia="黑体"/>
      <w:b/>
      <w:sz w:val="30"/>
      <w:lang w:val="en-US" w:eastAsia="zh-CN" w:bidi="ar-SA"/>
    </w:rPr>
  </w:style>
  <w:style w:type="character" w:customStyle="1" w:styleId="350">
    <w:name w:val=" Char Char20"/>
    <w:link w:val="1"/>
    <w:qFormat/>
    <w:uiPriority w:val="0"/>
    <w:rPr>
      <w:rFonts w:eastAsia="仿宋_GB2312"/>
      <w:b/>
      <w:bCs/>
      <w:sz w:val="28"/>
      <w:lang w:bidi="ar-SA"/>
    </w:rPr>
  </w:style>
  <w:style w:type="character" w:customStyle="1" w:styleId="351">
    <w:name w:val="普通文字 Char Char8"/>
    <w:link w:val="1"/>
    <w:qFormat/>
    <w:uiPriority w:val="0"/>
    <w:rPr>
      <w:rFonts w:ascii="宋体" w:eastAsia="宋体"/>
      <w:sz w:val="28"/>
      <w:lang w:bidi="ar-SA"/>
    </w:rPr>
  </w:style>
  <w:style w:type="character" w:customStyle="1" w:styleId="352">
    <w:name w:val=" Char Char41"/>
    <w:link w:val="1"/>
    <w:qFormat/>
    <w:uiPriority w:val="0"/>
    <w:rPr>
      <w:rFonts w:ascii="宋体" w:hAnsi="宋体" w:eastAsia="黑体"/>
      <w:b/>
      <w:sz w:val="28"/>
      <w:szCs w:val="24"/>
      <w:lang w:val="en-US" w:eastAsia="zh-CN" w:bidi="ar-SA"/>
    </w:rPr>
  </w:style>
  <w:style w:type="character" w:customStyle="1" w:styleId="353">
    <w:name w:val="font51"/>
    <w:link w:val="1"/>
    <w:qFormat/>
    <w:uiPriority w:val="0"/>
    <w:rPr>
      <w:rFonts w:ascii="Times New Roman" w:hAnsi="Times New Roman" w:cs="Times New Roman"/>
      <w:b/>
      <w:bCs/>
      <w:color w:val="000000"/>
      <w:sz w:val="22"/>
      <w:szCs w:val="22"/>
      <w:u w:val="none"/>
      <w:lang w:val="en-US" w:eastAsia="en-US" w:bidi="ar-SA"/>
    </w:rPr>
  </w:style>
  <w:style w:type="character" w:customStyle="1" w:styleId="354">
    <w:name w:val="标题1. 2. Char Char2"/>
    <w:link w:val="1"/>
    <w:qFormat/>
    <w:uiPriority w:val="0"/>
    <w:rPr>
      <w:rFonts w:ascii="Arial" w:hAnsi="Arial" w:eastAsia="黑体"/>
      <w:b/>
      <w:sz w:val="25"/>
      <w:szCs w:val="24"/>
      <w:lang w:val="en-US" w:eastAsia="zh-CN" w:bidi="ar-SA"/>
    </w:rPr>
  </w:style>
  <w:style w:type="character" w:customStyle="1" w:styleId="355">
    <w:name w:val="Char Char11"/>
    <w:link w:val="1"/>
    <w:qFormat/>
    <w:uiPriority w:val="0"/>
    <w:rPr>
      <w:rFonts w:ascii="Verdana" w:hAnsi="Verdana" w:eastAsia="黑体"/>
      <w:sz w:val="44"/>
      <w:lang w:val="en-US" w:eastAsia="zh-CN" w:bidi="ar-SA"/>
    </w:rPr>
  </w:style>
  <w:style w:type="character" w:customStyle="1" w:styleId="356">
    <w:name w:val="政采招标大字 Char Char"/>
    <w:link w:val="1"/>
    <w:qFormat/>
    <w:uiPriority w:val="0"/>
    <w:rPr>
      <w:rFonts w:ascii="黑体" w:eastAsia="黑体"/>
      <w:b/>
      <w:sz w:val="90"/>
      <w:szCs w:val="90"/>
      <w:lang w:val="en-US" w:eastAsia="zh-CN" w:bidi="ar-SA"/>
    </w:rPr>
  </w:style>
  <w:style w:type="character" w:customStyle="1" w:styleId="357">
    <w:name w:val="第一层条 Char1"/>
    <w:link w:val="1"/>
    <w:qFormat/>
    <w:uiPriority w:val="0"/>
    <w:rPr>
      <w:rFonts w:ascii="宋体" w:hAnsi="宋体" w:eastAsia="黑体"/>
      <w:b/>
      <w:sz w:val="28"/>
      <w:szCs w:val="24"/>
      <w:lang w:val="en-US" w:eastAsia="zh-CN" w:bidi="ar-SA"/>
    </w:rPr>
  </w:style>
  <w:style w:type="character" w:customStyle="1" w:styleId="358">
    <w:name w:val=" Char Char37"/>
    <w:link w:val="1"/>
    <w:qFormat/>
    <w:uiPriority w:val="0"/>
    <w:rPr>
      <w:rFonts w:eastAsia="仿宋_GB2312"/>
      <w:b/>
      <w:bCs/>
      <w:sz w:val="24"/>
      <w:szCs w:val="32"/>
      <w:lang w:val="en-US" w:eastAsia="zh-CN" w:bidi="ar-SA"/>
    </w:rPr>
  </w:style>
  <w:style w:type="character" w:customStyle="1" w:styleId="359">
    <w:name w:val="crowed11"/>
    <w:link w:val="1"/>
    <w:qFormat/>
    <w:uiPriority w:val="0"/>
    <w:rPr>
      <w:sz w:val="24"/>
    </w:rPr>
  </w:style>
  <w:style w:type="character" w:customStyle="1" w:styleId="360">
    <w:name w:val="font41"/>
    <w:link w:val="1"/>
    <w:qFormat/>
    <w:uiPriority w:val="0"/>
    <w:rPr>
      <w:rFonts w:ascii="Times New Roman" w:hAnsi="Times New Roman" w:cs="Times New Roman"/>
      <w:color w:val="000000"/>
      <w:sz w:val="24"/>
      <w:szCs w:val="24"/>
      <w:u w:val="none"/>
      <w:lang w:val="en-US" w:eastAsia="en-US" w:bidi="ar-SA"/>
    </w:rPr>
  </w:style>
  <w:style w:type="character" w:customStyle="1" w:styleId="361">
    <w:name w:val="普通文字 Char Char6"/>
    <w:link w:val="1"/>
    <w:qFormat/>
    <w:uiPriority w:val="0"/>
    <w:rPr>
      <w:rFonts w:ascii="宋体" w:eastAsia="宋体"/>
      <w:sz w:val="28"/>
      <w:lang w:bidi="ar-SA"/>
    </w:rPr>
  </w:style>
  <w:style w:type="character" w:customStyle="1" w:styleId="362">
    <w:name w:val="title11"/>
    <w:link w:val="1"/>
    <w:qFormat/>
    <w:uiPriority w:val="0"/>
    <w:rPr>
      <w:rFonts w:ascii="Verdana" w:hAnsi="Verdana" w:eastAsia="仿宋_GB2312"/>
      <w:b/>
      <w:bCs/>
      <w:color w:val="FFFFFF"/>
      <w:sz w:val="11"/>
      <w:szCs w:val="11"/>
      <w:lang w:val="en-US" w:eastAsia="en-US" w:bidi="ar-SA"/>
    </w:rPr>
  </w:style>
  <w:style w:type="character" w:customStyle="1" w:styleId="363">
    <w:name w:val=" Char Char38"/>
    <w:link w:val="1"/>
    <w:qFormat/>
    <w:uiPriority w:val="0"/>
    <w:rPr>
      <w:rFonts w:eastAsia="仿宋_GB2312"/>
      <w:b/>
      <w:bCs/>
      <w:sz w:val="24"/>
      <w:szCs w:val="32"/>
      <w:lang w:val="en-US" w:eastAsia="zh-CN" w:bidi="ar-SA"/>
    </w:rPr>
  </w:style>
  <w:style w:type="character" w:customStyle="1" w:styleId="364">
    <w:name w:val=" Char Char15"/>
    <w:link w:val="1"/>
    <w:qFormat/>
    <w:uiPriority w:val="0"/>
    <w:rPr>
      <w:rFonts w:ascii="仿宋_GB2312" w:eastAsia="仿宋_GB2312"/>
      <w:sz w:val="32"/>
      <w:lang w:bidi="ar-SA"/>
    </w:rPr>
  </w:style>
  <w:style w:type="character" w:customStyle="1" w:styleId="365">
    <w:name w:val="font1"/>
    <w:link w:val="1"/>
    <w:qFormat/>
    <w:uiPriority w:val="0"/>
    <w:rPr>
      <w:color w:val="000000"/>
      <w:sz w:val="18"/>
    </w:rPr>
  </w:style>
  <w:style w:type="character" w:customStyle="1" w:styleId="366">
    <w:name w:val=" Char Char23"/>
    <w:link w:val="1"/>
    <w:qFormat/>
    <w:uiPriority w:val="0"/>
    <w:rPr>
      <w:sz w:val="18"/>
      <w:szCs w:val="18"/>
    </w:rPr>
  </w:style>
  <w:style w:type="character" w:customStyle="1" w:styleId="367">
    <w:name w:val="title_emph1"/>
    <w:link w:val="1"/>
    <w:qFormat/>
    <w:uiPriority w:val="0"/>
    <w:rPr>
      <w:rFonts w:ascii="Arial" w:hAnsi="Arial"/>
      <w:b/>
      <w:sz w:val="20"/>
    </w:rPr>
  </w:style>
  <w:style w:type="character" w:customStyle="1" w:styleId="368">
    <w:name w:val=" Char Char44"/>
    <w:link w:val="1"/>
    <w:qFormat/>
    <w:uiPriority w:val="0"/>
    <w:rPr>
      <w:rFonts w:eastAsia="黑体"/>
      <w:b/>
      <w:bCs/>
      <w:sz w:val="32"/>
      <w:szCs w:val="44"/>
      <w:lang w:val="en-US" w:eastAsia="zh-CN" w:bidi="ar-SA"/>
    </w:rPr>
  </w:style>
  <w:style w:type="character" w:customStyle="1" w:styleId="369">
    <w:name w:val="font11"/>
    <w:link w:val="1"/>
    <w:qFormat/>
    <w:uiPriority w:val="0"/>
    <w:rPr>
      <w:rFonts w:ascii="Times New Roman" w:hAnsi="Times New Roman" w:cs="Times New Roman"/>
      <w:b/>
      <w:bCs/>
      <w:color w:val="000000"/>
      <w:sz w:val="22"/>
      <w:szCs w:val="22"/>
      <w:u w:val="none"/>
      <w:lang w:val="en-US" w:eastAsia="en-US" w:bidi="ar-SA"/>
    </w:rPr>
  </w:style>
  <w:style w:type="character" w:customStyle="1" w:styleId="370">
    <w:name w:val=" Char Char21"/>
    <w:link w:val="1"/>
    <w:qFormat/>
    <w:uiPriority w:val="0"/>
    <w:rPr>
      <w:rFonts w:eastAsia="仿宋_GB2312"/>
      <w:sz w:val="28"/>
      <w:lang w:val="en-US" w:eastAsia="zh-CN" w:bidi="ar-SA"/>
    </w:rPr>
  </w:style>
  <w:style w:type="character" w:customStyle="1" w:styleId="371">
    <w:name w:val="Level 3 Head Char"/>
    <w:link w:val="1"/>
    <w:qFormat/>
    <w:uiPriority w:val="0"/>
    <w:rPr>
      <w:rFonts w:ascii="宋体" w:eastAsia="宋体" w:cs="宋体"/>
      <w:color w:val="000000"/>
      <w:sz w:val="21"/>
      <w:lang w:val="en-GB" w:eastAsia="zh-CN" w:bidi="ar-SA"/>
    </w:rPr>
  </w:style>
  <w:style w:type="character" w:customStyle="1" w:styleId="372">
    <w:name w:val="标题 2 Char"/>
    <w:link w:val="1"/>
    <w:qFormat/>
    <w:uiPriority w:val="0"/>
    <w:rPr>
      <w:rFonts w:ascii="宋体" w:hAnsi="宋体" w:eastAsia="黑体"/>
      <w:b/>
      <w:sz w:val="30"/>
      <w:szCs w:val="24"/>
      <w:lang w:val="en-US" w:eastAsia="zh-CN" w:bidi="ar-SA"/>
    </w:rPr>
  </w:style>
  <w:style w:type="character" w:customStyle="1" w:styleId="373">
    <w:name w:val="普通文字 Char Char3"/>
    <w:link w:val="1"/>
    <w:qFormat/>
    <w:uiPriority w:val="0"/>
    <w:rPr>
      <w:rFonts w:ascii="宋体" w:eastAsia="宋体"/>
      <w:sz w:val="28"/>
      <w:lang w:bidi="ar-SA"/>
    </w:rPr>
  </w:style>
  <w:style w:type="character" w:customStyle="1" w:styleId="374">
    <w:name w:val="标题 2 Char Char"/>
    <w:link w:val="1"/>
    <w:qFormat/>
    <w:uiPriority w:val="0"/>
    <w:rPr>
      <w:rFonts w:ascii="Cambria" w:hAnsi="Cambria" w:eastAsia="宋体" w:cs="Times New Roman"/>
      <w:b/>
      <w:bCs/>
      <w:sz w:val="32"/>
      <w:szCs w:val="32"/>
      <w:lang w:bidi="ar-SA"/>
    </w:rPr>
  </w:style>
  <w:style w:type="character" w:customStyle="1" w:styleId="375">
    <w:name w:val="未命名11"/>
    <w:link w:val="1"/>
    <w:qFormat/>
    <w:uiPriority w:val="0"/>
    <w:rPr>
      <w:color w:val="77FFFF"/>
      <w:sz w:val="24"/>
    </w:rPr>
  </w:style>
  <w:style w:type="character" w:customStyle="1" w:styleId="376">
    <w:name w:val="mod-title_view"/>
    <w:link w:val="1"/>
    <w:qFormat/>
    <w:uiPriority w:val="0"/>
    <w:rPr>
      <w:lang w:val="en-US" w:eastAsia="en-US" w:bidi="ar-SA"/>
    </w:rPr>
  </w:style>
  <w:style w:type="character" w:customStyle="1" w:styleId="377">
    <w:name w:val="main_tdbg_7601"/>
    <w:link w:val="1"/>
    <w:qFormat/>
    <w:uiPriority w:val="0"/>
    <w:rPr>
      <w:rFonts w:ascii="Verdana" w:hAnsi="Verdana" w:eastAsia="仿宋_GB2312"/>
      <w:sz w:val="14"/>
      <w:szCs w:val="14"/>
      <w:lang w:val="en-US" w:eastAsia="en-US" w:bidi="ar-SA"/>
    </w:rPr>
  </w:style>
  <w:style w:type="character" w:customStyle="1" w:styleId="378">
    <w:name w:val="样式 宋体"/>
    <w:link w:val="1"/>
    <w:qFormat/>
    <w:uiPriority w:val="0"/>
    <w:rPr>
      <w:rFonts w:ascii="宋体" w:eastAsia="宋体"/>
      <w:sz w:val="28"/>
    </w:rPr>
  </w:style>
  <w:style w:type="character" w:customStyle="1" w:styleId="379">
    <w:name w:val="附件 Char"/>
    <w:link w:val="1"/>
    <w:qFormat/>
    <w:uiPriority w:val="0"/>
    <w:rPr>
      <w:rFonts w:ascii="Verdana" w:hAnsi="Verdana" w:eastAsia="黑体"/>
      <w:b/>
      <w:bCs/>
      <w:smallCaps/>
      <w:sz w:val="30"/>
      <w:lang w:val="en-US" w:eastAsia="zh-CN" w:bidi="ar-SA"/>
    </w:rPr>
  </w:style>
  <w:style w:type="character" w:customStyle="1" w:styleId="380">
    <w:name w:val="ca-141"/>
    <w:link w:val="1"/>
    <w:qFormat/>
    <w:uiPriority w:val="0"/>
    <w:rPr>
      <w:rFonts w:ascii="仿宋_GB2312" w:eastAsia="仿宋_GB2312"/>
      <w:sz w:val="21"/>
      <w:szCs w:val="21"/>
      <w:lang w:val="en-US" w:eastAsia="en-US" w:bidi="ar-SA"/>
    </w:rPr>
  </w:style>
  <w:style w:type="character" w:customStyle="1" w:styleId="381">
    <w:name w:val="手改 Char Char4"/>
    <w:link w:val="1"/>
    <w:qFormat/>
    <w:uiPriority w:val="0"/>
    <w:rPr>
      <w:rFonts w:ascii="宋体" w:hAnsi="宋体" w:eastAsia="仿宋_GB2312"/>
      <w:sz w:val="28"/>
      <w:lang w:val="en-US" w:eastAsia="en-US" w:bidi="ar-SA"/>
    </w:rPr>
  </w:style>
  <w:style w:type="character" w:customStyle="1" w:styleId="382">
    <w:name w:val="font01"/>
    <w:link w:val="1"/>
    <w:qFormat/>
    <w:uiPriority w:val="0"/>
    <w:rPr>
      <w:rFonts w:ascii="宋体" w:eastAsia="宋体" w:cs="宋体"/>
      <w:color w:val="000000"/>
      <w:sz w:val="22"/>
      <w:szCs w:val="22"/>
      <w:u w:val="none"/>
      <w:lang w:val="en-US" w:eastAsia="en-US" w:bidi="ar-SA"/>
    </w:rPr>
  </w:style>
  <w:style w:type="character" w:customStyle="1" w:styleId="383">
    <w:name w:val="正文 + 三号 Char"/>
    <w:link w:val="1"/>
    <w:qFormat/>
    <w:uiPriority w:val="0"/>
    <w:rPr>
      <w:rFonts w:eastAsia="宋体"/>
      <w:sz w:val="21"/>
      <w:lang w:val="en-US" w:eastAsia="zh-CN"/>
    </w:rPr>
  </w:style>
  <w:style w:type="character" w:customStyle="1" w:styleId="384">
    <w:name w:val="标题 （篇） Char Char"/>
    <w:link w:val="1"/>
    <w:qFormat/>
    <w:uiPriority w:val="0"/>
    <w:rPr>
      <w:rFonts w:eastAsia="黑体"/>
      <w:b/>
      <w:bCs/>
      <w:sz w:val="32"/>
      <w:szCs w:val="44"/>
      <w:lang w:val="en-US" w:eastAsia="zh-CN" w:bidi="ar-SA"/>
    </w:rPr>
  </w:style>
  <w:style w:type="character" w:customStyle="1" w:styleId="385">
    <w:name w:val="标题 4 Char Char"/>
    <w:link w:val="1"/>
    <w:qFormat/>
    <w:uiPriority w:val="0"/>
    <w:rPr>
      <w:rFonts w:ascii="Arial" w:hAnsi="Arial" w:eastAsia="黑体"/>
      <w:b/>
      <w:bCs/>
      <w:sz w:val="28"/>
      <w:szCs w:val="28"/>
      <w:lang w:val="en-US" w:eastAsia="zh-CN" w:bidi="ar-SA"/>
    </w:rPr>
  </w:style>
  <w:style w:type="character" w:customStyle="1" w:styleId="386">
    <w:name w:val="normaltext1"/>
    <w:link w:val="1"/>
    <w:qFormat/>
    <w:uiPriority w:val="0"/>
    <w:rPr>
      <w:rFonts w:ascii="ˎ̥" w:hAnsi="ˎ̥" w:eastAsia="仿宋_GB2312"/>
      <w:sz w:val="9"/>
      <w:szCs w:val="9"/>
      <w:lang w:val="en-US" w:eastAsia="en-US" w:bidi="ar-SA"/>
    </w:rPr>
  </w:style>
  <w:style w:type="character" w:customStyle="1" w:styleId="387">
    <w:name w:val="手改 Char Char5"/>
    <w:link w:val="1"/>
    <w:qFormat/>
    <w:uiPriority w:val="0"/>
    <w:rPr>
      <w:rFonts w:ascii="宋体" w:hAnsi="宋体" w:eastAsia="仿宋_GB2312"/>
      <w:sz w:val="28"/>
      <w:lang w:val="en-US" w:eastAsia="en-US" w:bidi="ar-SA"/>
    </w:rPr>
  </w:style>
  <w:style w:type="character" w:customStyle="1" w:styleId="388">
    <w:name w:val="第一层条 Char"/>
    <w:link w:val="1"/>
    <w:qFormat/>
    <w:uiPriority w:val="0"/>
    <w:rPr>
      <w:rFonts w:ascii="宋体" w:eastAsia="宋体"/>
      <w:sz w:val="28"/>
      <w:lang w:val="en-US" w:eastAsia="zh-CN" w:bidi="ar-SA"/>
    </w:rPr>
  </w:style>
  <w:style w:type="character" w:customStyle="1" w:styleId="389">
    <w:name w:val="标题 4 Char"/>
    <w:link w:val="1"/>
    <w:qFormat/>
    <w:uiPriority w:val="0"/>
    <w:rPr>
      <w:rFonts w:ascii="Arial" w:hAnsi="Arial" w:eastAsia="黑体"/>
      <w:b/>
      <w:bCs/>
      <w:sz w:val="28"/>
      <w:szCs w:val="28"/>
      <w:lang w:val="en-US" w:eastAsia="zh-CN" w:bidi="ar-SA"/>
    </w:rPr>
  </w:style>
  <w:style w:type="character" w:customStyle="1" w:styleId="390">
    <w:name w:val="批注主题 Char Char Char"/>
    <w:link w:val="1"/>
    <w:qFormat/>
    <w:uiPriority w:val="0"/>
    <w:rPr>
      <w:rFonts w:eastAsia="仿宋_GB2312"/>
      <w:b/>
      <w:bCs/>
      <w:sz w:val="28"/>
      <w:lang w:bidi="ar-SA"/>
    </w:rPr>
  </w:style>
  <w:style w:type="character" w:customStyle="1" w:styleId="391">
    <w:name w:val=" Char Char3"/>
    <w:link w:val="1"/>
    <w:qFormat/>
    <w:uiPriority w:val="0"/>
    <w:rPr>
      <w:rFonts w:eastAsia="宋体"/>
      <w:sz w:val="18"/>
      <w:lang w:val="en-US" w:eastAsia="zh-CN"/>
    </w:rPr>
  </w:style>
  <w:style w:type="character" w:customStyle="1" w:styleId="392">
    <w:name w:val="Table Text Char Char Char Char"/>
    <w:link w:val="1"/>
    <w:qFormat/>
    <w:uiPriority w:val="0"/>
    <w:rPr>
      <w:rFonts w:ascii="Arial" w:hAnsi="Arial"/>
      <w:sz w:val="18"/>
      <w:lang w:val="en-US" w:eastAsia="zh-CN" w:bidi="ar-SA"/>
    </w:rPr>
  </w:style>
  <w:style w:type="character" w:customStyle="1" w:styleId="393">
    <w:name w:val="Char Char3"/>
    <w:link w:val="1"/>
    <w:qFormat/>
    <w:uiPriority w:val="0"/>
    <w:rPr>
      <w:rFonts w:ascii="宋体" w:eastAsia="宋体" w:cs="Courier New"/>
      <w:sz w:val="21"/>
      <w:szCs w:val="21"/>
      <w:lang w:val="en-US" w:eastAsia="zh-CN" w:bidi="ar-SA"/>
    </w:rPr>
  </w:style>
  <w:style w:type="character" w:customStyle="1" w:styleId="394">
    <w:name w:val="正文文字4 Char Char2"/>
    <w:link w:val="1"/>
    <w:qFormat/>
    <w:uiPriority w:val="0"/>
    <w:rPr>
      <w:rFonts w:ascii="Arial" w:hAnsi="Arial" w:eastAsia="宋体"/>
      <w:b/>
      <w:smallCaps/>
      <w:sz w:val="36"/>
      <w:lang w:val="en-US" w:eastAsia="en-US" w:bidi="ar-SA"/>
    </w:rPr>
  </w:style>
  <w:style w:type="character" w:customStyle="1" w:styleId="395">
    <w:name w:val="标题 4 Char Char Char"/>
    <w:link w:val="1"/>
    <w:qFormat/>
    <w:uiPriority w:val="0"/>
    <w:rPr>
      <w:rFonts w:ascii="Arial" w:hAnsi="Arial" w:eastAsia="黑体"/>
      <w:b/>
      <w:bCs/>
      <w:sz w:val="28"/>
      <w:szCs w:val="28"/>
      <w:lang w:val="en-US" w:eastAsia="zh-CN" w:bidi="ar-SA"/>
    </w:rPr>
  </w:style>
  <w:style w:type="character" w:customStyle="1" w:styleId="396">
    <w:name w:val=" Char Char24"/>
    <w:link w:val="1"/>
    <w:qFormat/>
    <w:uiPriority w:val="0"/>
    <w:rPr>
      <w:rFonts w:eastAsia="仿宋_GB2312"/>
      <w:sz w:val="28"/>
      <w:lang w:val="en-US" w:eastAsia="zh-CN" w:bidi="ar-SA"/>
    </w:rPr>
  </w:style>
  <w:style w:type="character" w:customStyle="1" w:styleId="397">
    <w:name w:val="正文文字4 Char Char4"/>
    <w:link w:val="1"/>
    <w:qFormat/>
    <w:uiPriority w:val="0"/>
    <w:rPr>
      <w:rFonts w:ascii="Arial" w:hAnsi="Arial" w:eastAsia="宋体"/>
      <w:b/>
      <w:smallCaps/>
      <w:sz w:val="36"/>
      <w:lang w:val="en-US" w:eastAsia="en-US" w:bidi="ar-SA"/>
    </w:rPr>
  </w:style>
  <w:style w:type="character" w:customStyle="1" w:styleId="398">
    <w:name w:val="正文首行缩进两字符 Char Char Char"/>
    <w:link w:val="1"/>
    <w:qFormat/>
    <w:uiPriority w:val="0"/>
    <w:rPr>
      <w:rFonts w:eastAsia="仿宋_GB2312"/>
      <w:sz w:val="21"/>
      <w:lang w:val="en-US" w:eastAsia="zh-CN" w:bidi="ar-SA"/>
    </w:rPr>
  </w:style>
  <w:style w:type="character" w:customStyle="1" w:styleId="399">
    <w:name w:val="NormalCharacter1"/>
    <w:link w:val="1"/>
    <w:qFormat/>
    <w:uiPriority w:val="0"/>
    <w:rPr>
      <w:rFonts w:ascii="Tahoma" w:hAnsi="Tahoma"/>
      <w:sz w:val="24"/>
    </w:rPr>
  </w:style>
  <w:style w:type="character" w:customStyle="1" w:styleId="400">
    <w:name w:val="普通文字 Char Char4"/>
    <w:link w:val="1"/>
    <w:qFormat/>
    <w:uiPriority w:val="0"/>
    <w:rPr>
      <w:rFonts w:ascii="宋体" w:eastAsia="宋体"/>
      <w:sz w:val="28"/>
      <w:lang w:bidi="ar-SA"/>
    </w:rPr>
  </w:style>
  <w:style w:type="character" w:customStyle="1" w:styleId="401">
    <w:name w:val=" Char Char31"/>
    <w:link w:val="1"/>
    <w:qFormat/>
    <w:uiPriority w:val="0"/>
    <w:rPr>
      <w:rFonts w:ascii="宋体"/>
      <w:sz w:val="28"/>
    </w:rPr>
  </w:style>
  <w:style w:type="character" w:customStyle="1" w:styleId="402">
    <w:name w:val=" Char Char18"/>
    <w:link w:val="1"/>
    <w:qFormat/>
    <w:uiPriority w:val="0"/>
    <w:rPr>
      <w:sz w:val="28"/>
    </w:rPr>
  </w:style>
  <w:style w:type="character" w:customStyle="1" w:styleId="403">
    <w:name w:val="标书正文:  0.74 厘米 Char1"/>
    <w:link w:val="1"/>
    <w:qFormat/>
    <w:uiPriority w:val="0"/>
    <w:rPr>
      <w:rFonts w:eastAsia="宋体"/>
      <w:sz w:val="24"/>
      <w:lang w:val="en-US" w:eastAsia="zh-CN"/>
    </w:rPr>
  </w:style>
  <w:style w:type="character" w:customStyle="1" w:styleId="404">
    <w:name w:val=" Char Char30"/>
    <w:link w:val="1"/>
    <w:qFormat/>
    <w:uiPriority w:val="0"/>
    <w:rPr>
      <w:b/>
      <w:sz w:val="44"/>
    </w:rPr>
  </w:style>
  <w:style w:type="character" w:customStyle="1" w:styleId="405">
    <w:name w:val="color_red1"/>
    <w:link w:val="1"/>
    <w:qFormat/>
    <w:uiPriority w:val="0"/>
    <w:rPr>
      <w:rFonts w:ascii="Verdana" w:hAnsi="Verdana" w:eastAsia="仿宋_GB2312"/>
      <w:color w:val="FA0004"/>
      <w:sz w:val="24"/>
      <w:lang w:val="en-US" w:eastAsia="en-US" w:bidi="ar-SA"/>
    </w:rPr>
  </w:style>
  <w:style w:type="character" w:customStyle="1" w:styleId="406">
    <w:name w:val="H1 Char"/>
    <w:link w:val="1"/>
    <w:qFormat/>
    <w:uiPriority w:val="0"/>
    <w:rPr>
      <w:rFonts w:eastAsia="黑体"/>
      <w:sz w:val="44"/>
      <w:lang w:val="en-US" w:eastAsia="zh-CN" w:bidi="ar-SA"/>
    </w:rPr>
  </w:style>
  <w:style w:type="character" w:customStyle="1" w:styleId="407">
    <w:name w:val="style161"/>
    <w:link w:val="1"/>
    <w:qFormat/>
    <w:uiPriority w:val="0"/>
    <w:rPr>
      <w:rFonts w:ascii="Verdana" w:hAnsi="Verdana" w:eastAsia="仿宋_GB2312"/>
      <w:b/>
      <w:bCs/>
      <w:color w:val="333333"/>
      <w:sz w:val="24"/>
      <w:lang w:val="en-US" w:eastAsia="en-US" w:bidi="ar-SA"/>
    </w:rPr>
  </w:style>
  <w:style w:type="character" w:customStyle="1" w:styleId="408">
    <w:name w:val="普通文字 Char Char2"/>
    <w:link w:val="1"/>
    <w:qFormat/>
    <w:uiPriority w:val="0"/>
    <w:rPr>
      <w:rFonts w:ascii="宋体" w:hAnsi="宋体" w:eastAsia="仿宋_GB2312"/>
      <w:sz w:val="21"/>
      <w:lang w:val="en-US" w:eastAsia="zh-CN" w:bidi="ar-SA"/>
    </w:rPr>
  </w:style>
  <w:style w:type="character" w:customStyle="1" w:styleId="409">
    <w:name w:val="标题 3 Char Char"/>
    <w:link w:val="1"/>
    <w:qFormat/>
    <w:uiPriority w:val="0"/>
    <w:rPr>
      <w:rFonts w:eastAsia="黑体"/>
      <w:b/>
      <w:bCs/>
      <w:sz w:val="24"/>
      <w:szCs w:val="32"/>
      <w:lang w:val="en-US" w:eastAsia="zh-CN" w:bidi="ar-SA"/>
    </w:rPr>
  </w:style>
  <w:style w:type="character" w:customStyle="1" w:styleId="410">
    <w:name w:val="style61"/>
    <w:link w:val="1"/>
    <w:qFormat/>
    <w:uiPriority w:val="0"/>
    <w:rPr>
      <w:sz w:val="20"/>
      <w:szCs w:val="20"/>
    </w:rPr>
  </w:style>
  <w:style w:type="character" w:customStyle="1" w:styleId="411">
    <w:name w:val="政采招标大字 Char Char Char"/>
    <w:link w:val="1"/>
    <w:qFormat/>
    <w:uiPriority w:val="0"/>
    <w:rPr>
      <w:rFonts w:ascii="黑体" w:hAnsi="黑体" w:eastAsia="方正黑体_GBK"/>
      <w:b/>
      <w:sz w:val="72"/>
      <w:szCs w:val="90"/>
      <w:lang w:val="en-US" w:eastAsia="zh-CN" w:bidi="ar-SA"/>
    </w:rPr>
  </w:style>
  <w:style w:type="character" w:customStyle="1" w:styleId="412">
    <w:name w:val="标题 1 Char"/>
    <w:link w:val="1"/>
    <w:qFormat/>
    <w:uiPriority w:val="0"/>
    <w:rPr>
      <w:rFonts w:eastAsia="黑体"/>
      <w:b/>
      <w:bCs/>
      <w:sz w:val="32"/>
      <w:szCs w:val="44"/>
      <w:lang w:val="en-US" w:eastAsia="zh-CN" w:bidi="ar-SA"/>
    </w:rPr>
  </w:style>
  <w:style w:type="character" w:customStyle="1" w:styleId="413">
    <w:name w:val="style31"/>
    <w:link w:val="1"/>
    <w:qFormat/>
    <w:uiPriority w:val="0"/>
    <w:rPr>
      <w:rFonts w:ascii="Verdana" w:hAnsi="Verdana" w:eastAsia="仿宋_GB2312"/>
      <w:sz w:val="10"/>
      <w:szCs w:val="10"/>
      <w:lang w:val="en-US" w:eastAsia="en-US" w:bidi="ar-SA"/>
    </w:rPr>
  </w:style>
  <w:style w:type="character" w:customStyle="1" w:styleId="414">
    <w:name w:val="标题 3 Char Char Char"/>
    <w:link w:val="1"/>
    <w:qFormat/>
    <w:uiPriority w:val="0"/>
    <w:rPr>
      <w:rFonts w:eastAsia="仿宋_GB2312"/>
      <w:b/>
      <w:sz w:val="28"/>
      <w:lang w:val="en-US" w:eastAsia="zh-CN" w:bidi="ar-SA"/>
    </w:rPr>
  </w:style>
  <w:style w:type="character" w:customStyle="1" w:styleId="415">
    <w:name w:val="附件 Char Char Char"/>
    <w:link w:val="1"/>
    <w:qFormat/>
    <w:uiPriority w:val="0"/>
    <w:rPr>
      <w:rFonts w:eastAsia="黑体"/>
      <w:b/>
      <w:bCs/>
      <w:smallCaps/>
      <w:sz w:val="30"/>
      <w:lang w:val="en-US" w:eastAsia="zh-CN" w:bidi="ar-SA"/>
    </w:rPr>
  </w:style>
  <w:style w:type="character" w:customStyle="1" w:styleId="416">
    <w:name w:val="Table Text Char"/>
    <w:link w:val="1"/>
    <w:qFormat/>
    <w:uiPriority w:val="0"/>
    <w:rPr>
      <w:rFonts w:ascii="Arial" w:hAnsi="Arial"/>
      <w:sz w:val="18"/>
      <w:lang w:val="en-US" w:eastAsia="zh-CN" w:bidi="ar-SA"/>
    </w:rPr>
  </w:style>
  <w:style w:type="character" w:customStyle="1" w:styleId="417">
    <w:name w:val="font71"/>
    <w:link w:val="1"/>
    <w:qFormat/>
    <w:uiPriority w:val="0"/>
    <w:rPr>
      <w:rFonts w:ascii="宋体" w:eastAsia="宋体" w:cs="宋体"/>
      <w:color w:val="000000"/>
      <w:sz w:val="24"/>
      <w:szCs w:val="24"/>
      <w:u w:val="none"/>
      <w:lang w:val="en-US" w:eastAsia="en-US" w:bidi="ar-SA"/>
    </w:rPr>
  </w:style>
  <w:style w:type="character" w:customStyle="1" w:styleId="418">
    <w:name w:val="正文文字4 Char Char1"/>
    <w:link w:val="1"/>
    <w:qFormat/>
    <w:uiPriority w:val="0"/>
    <w:rPr>
      <w:rFonts w:ascii="Arial" w:hAnsi="Arial" w:eastAsia="宋体"/>
      <w:b/>
      <w:smallCaps/>
      <w:sz w:val="36"/>
      <w:lang w:val="en-US" w:eastAsia="en-US" w:bidi="ar-SA"/>
    </w:rPr>
  </w:style>
  <w:style w:type="character" w:customStyle="1" w:styleId="419">
    <w:name w:val=" Char Char22"/>
    <w:link w:val="1"/>
    <w:qFormat/>
    <w:uiPriority w:val="0"/>
    <w:rPr>
      <w:sz w:val="18"/>
      <w:szCs w:val="18"/>
    </w:rPr>
  </w:style>
  <w:style w:type="character" w:customStyle="1" w:styleId="420">
    <w:name w:val="正文（GB2312加粗） Char Char"/>
    <w:link w:val="1"/>
    <w:qFormat/>
    <w:uiPriority w:val="0"/>
    <w:rPr>
      <w:rFonts w:eastAsia="仿宋_GB2312"/>
      <w:b/>
      <w:sz w:val="24"/>
      <w:szCs w:val="24"/>
      <w:lang w:val="en-US" w:eastAsia="zh-CN" w:bidi="ar-SA"/>
    </w:rPr>
  </w:style>
  <w:style w:type="character" w:customStyle="1" w:styleId="421">
    <w:name w:val="font21"/>
    <w:basedOn w:val="201"/>
    <w:link w:val="1"/>
    <w:qFormat/>
    <w:uiPriority w:val="0"/>
    <w:rPr>
      <w:rFonts w:ascii="Tahoma" w:hAnsi="Tahoma" w:eastAsia="Tahoma" w:cs="Tahoma"/>
      <w:color w:val="000000"/>
      <w:sz w:val="22"/>
      <w:szCs w:val="22"/>
      <w:u w:val="none"/>
      <w:lang w:val="en-US" w:eastAsia="en-US" w:bidi="ar-SA"/>
    </w:rPr>
  </w:style>
  <w:style w:type="character" w:customStyle="1" w:styleId="422">
    <w:name w:val="正文文字4 Char Char5"/>
    <w:link w:val="1"/>
    <w:qFormat/>
    <w:uiPriority w:val="0"/>
    <w:rPr>
      <w:rFonts w:ascii="Arial" w:hAnsi="Arial" w:eastAsia="宋体"/>
      <w:b/>
      <w:smallCaps/>
      <w:sz w:val="36"/>
      <w:lang w:val="en-US" w:eastAsia="en-US" w:bidi="ar-SA"/>
    </w:rPr>
  </w:style>
  <w:style w:type="character" w:customStyle="1" w:styleId="423">
    <w:name w:val="手改 Char Char3"/>
    <w:link w:val="1"/>
    <w:qFormat/>
    <w:uiPriority w:val="0"/>
    <w:rPr>
      <w:rFonts w:ascii="宋体" w:hAnsi="宋体" w:eastAsia="仿宋_GB2312"/>
      <w:sz w:val="28"/>
      <w:lang w:val="en-US" w:eastAsia="en-US" w:bidi="ar-SA"/>
    </w:rPr>
  </w:style>
  <w:style w:type="character" w:customStyle="1" w:styleId="424">
    <w:name w:val="标题 4(正文加粗） Char2"/>
    <w:link w:val="1"/>
    <w:qFormat/>
    <w:uiPriority w:val="0"/>
    <w:rPr>
      <w:rFonts w:ascii="Arial" w:hAnsi="Arial" w:eastAsia="黑体"/>
      <w:b/>
      <w:sz w:val="25"/>
      <w:szCs w:val="24"/>
      <w:lang w:val="en-US" w:eastAsia="zh-CN" w:bidi="ar-SA"/>
    </w:rPr>
  </w:style>
  <w:style w:type="character" w:customStyle="1" w:styleId="425">
    <w:name w:val="第一层条 Char11"/>
    <w:link w:val="1"/>
    <w:qFormat/>
    <w:uiPriority w:val="0"/>
    <w:rPr>
      <w:rFonts w:ascii="宋体" w:hAnsi="宋体" w:eastAsia="黑体"/>
      <w:b/>
      <w:sz w:val="28"/>
      <w:szCs w:val="24"/>
      <w:lang w:val="en-US" w:eastAsia="zh-CN" w:bidi="ar-SA"/>
    </w:rPr>
  </w:style>
  <w:style w:type="character" w:customStyle="1" w:styleId="426">
    <w:name w:val="v151"/>
    <w:link w:val="1"/>
    <w:qFormat/>
    <w:uiPriority w:val="0"/>
    <w:rPr>
      <w:sz w:val="18"/>
    </w:rPr>
  </w:style>
  <w:style w:type="character" w:customStyle="1" w:styleId="427">
    <w:name w:val=" Char Char40"/>
    <w:link w:val="1"/>
    <w:qFormat/>
    <w:uiPriority w:val="0"/>
    <w:rPr>
      <w:rFonts w:eastAsia="黑体"/>
      <w:b/>
      <w:bCs/>
      <w:sz w:val="32"/>
      <w:szCs w:val="44"/>
      <w:lang w:val="en-US" w:eastAsia="zh-CN" w:bidi="ar-SA"/>
    </w:rPr>
  </w:style>
  <w:style w:type="character" w:customStyle="1" w:styleId="428">
    <w:name w:val=" Char Char Char Char Char Char Char Char Char Char Char Char Char Char Char"/>
    <w:link w:val="1"/>
    <w:qFormat/>
    <w:uiPriority w:val="0"/>
    <w:rPr>
      <w:rFonts w:ascii="宋体" w:eastAsia="宋体"/>
      <w:sz w:val="24"/>
      <w:lang w:val="en-US" w:eastAsia="zh-CN" w:bidi="ar-SA"/>
    </w:rPr>
  </w:style>
  <w:style w:type="character" w:customStyle="1" w:styleId="429">
    <w:name w:val="标题 4(正文加粗） Char"/>
    <w:link w:val="1"/>
    <w:qFormat/>
    <w:uiPriority w:val="0"/>
    <w:rPr>
      <w:rFonts w:ascii="Arial" w:hAnsi="Arial" w:eastAsia="黑体"/>
      <w:b/>
      <w:sz w:val="24"/>
      <w:szCs w:val="24"/>
      <w:lang w:val="en-US" w:eastAsia="zh-CN" w:bidi="ar-SA"/>
    </w:rPr>
  </w:style>
  <w:style w:type="character" w:customStyle="1" w:styleId="430">
    <w:name w:val="正文文字4 Char Char3"/>
    <w:link w:val="1"/>
    <w:qFormat/>
    <w:uiPriority w:val="0"/>
    <w:rPr>
      <w:rFonts w:ascii="Arial" w:hAnsi="Arial" w:eastAsia="宋体"/>
      <w:b/>
      <w:smallCaps/>
      <w:sz w:val="36"/>
      <w:lang w:val="en-US" w:eastAsia="en-US" w:bidi="ar-SA"/>
    </w:rPr>
  </w:style>
  <w:style w:type="paragraph" w:customStyle="1" w:styleId="431">
    <w:name w:val="样式 样式 首行缩进:  2 字符 + 首行缩进:  2 字符"/>
    <w:basedOn w:val="1"/>
    <w:qFormat/>
    <w:uiPriority w:val="0"/>
    <w:pPr>
      <w:spacing w:line="360" w:lineRule="auto"/>
    </w:pPr>
  </w:style>
  <w:style w:type="paragraph" w:customStyle="1" w:styleId="432">
    <w:name w:val="项目编号、时间、签字"/>
    <w:qFormat/>
    <w:uiPriority w:val="0"/>
    <w:pPr>
      <w:widowControl w:val="0"/>
      <w:ind w:firstLine="200"/>
    </w:pPr>
    <w:rPr>
      <w:rFonts w:hint="default" w:ascii="Times New Roman" w:hAnsi="Times New Roman" w:eastAsia="黑体" w:cs="Times New Roman"/>
      <w:b/>
      <w:sz w:val="24"/>
      <w:szCs w:val="24"/>
      <w:lang w:val="en-US" w:eastAsia="zh-CN" w:bidi="ar-SA"/>
    </w:rPr>
  </w:style>
  <w:style w:type="paragraph" w:customStyle="1" w:styleId="433">
    <w:name w:val=" Char Char Char2 Char Char Char Char Char Char Char Char Char Char"/>
    <w:basedOn w:val="265"/>
    <w:qFormat/>
    <w:uiPriority w:val="0"/>
    <w:pPr>
      <w:tabs>
        <w:tab w:val="right" w:leader="dot" w:pos="8494"/>
        <w:tab w:val="right" w:leader="dot" w:pos="9000"/>
      </w:tabs>
      <w:spacing w:before="120" w:line="500" w:lineRule="exact"/>
    </w:pPr>
  </w:style>
  <w:style w:type="paragraph" w:customStyle="1" w:styleId="434">
    <w:name w:val="xl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FF0000"/>
      <w:lang w:bidi="ar-SA"/>
    </w:rPr>
  </w:style>
  <w:style w:type="paragraph" w:customStyle="1" w:styleId="435">
    <w:name w:val="BodyText1I21"/>
    <w:basedOn w:val="297"/>
    <w:qFormat/>
    <w:uiPriority w:val="0"/>
    <w:pPr>
      <w:spacing w:after="120" w:line="240" w:lineRule="auto"/>
      <w:ind w:left="200" w:firstLine="200"/>
      <w:jc w:val="both"/>
    </w:pPr>
  </w:style>
  <w:style w:type="paragraph" w:customStyle="1" w:styleId="436">
    <w:name w:val="TOC 标题"/>
    <w:basedOn w:val="192"/>
    <w:next w:val="1"/>
    <w:qFormat/>
    <w:uiPriority w:val="0"/>
    <w:pPr>
      <w:spacing w:before="480" w:line="276" w:lineRule="auto"/>
      <w:jc w:val="left"/>
      <w:outlineLvl w:val="9"/>
    </w:pPr>
    <w:rPr>
      <w:rFonts w:ascii="Cambria" w:hAnsi="Cambria" w:eastAsia="宋体"/>
      <w:b w:val="0"/>
      <w:color w:val="365F91"/>
      <w:sz w:val="28"/>
    </w:rPr>
  </w:style>
  <w:style w:type="paragraph" w:customStyle="1" w:styleId="437">
    <w:name w:val="p9"/>
    <w:basedOn w:val="1"/>
    <w:qFormat/>
    <w:uiPriority w:val="0"/>
    <w:pPr>
      <w:spacing w:before="100" w:beforeAutospacing="1" w:after="100" w:afterAutospacing="1"/>
    </w:pPr>
    <w:rPr>
      <w:color w:val="000000"/>
      <w:sz w:val="18"/>
    </w:rPr>
  </w:style>
  <w:style w:type="paragraph" w:customStyle="1" w:styleId="438">
    <w:name w:val="WW-表格标题"/>
    <w:basedOn w:val="1"/>
    <w:qFormat/>
    <w:uiPriority w:val="0"/>
    <w:pPr>
      <w:suppressLineNumbers/>
      <w:spacing w:line="240" w:lineRule="auto"/>
      <w:ind w:firstLine="0"/>
      <w:jc w:val="both"/>
    </w:pPr>
    <w:rPr>
      <w:rFonts w:eastAsia="宋体"/>
      <w:sz w:val="21"/>
    </w:rPr>
  </w:style>
  <w:style w:type="paragraph" w:customStyle="1" w:styleId="439">
    <w:name w:val=" Char Char 字元 字元 字元 Char Char Char Char"/>
    <w:basedOn w:val="1"/>
    <w:qFormat/>
    <w:uiPriority w:val="0"/>
    <w:pPr>
      <w:spacing w:line="360" w:lineRule="auto"/>
    </w:pPr>
  </w:style>
  <w:style w:type="paragraph" w:customStyle="1" w:styleId="440">
    <w:name w:val="（询）标题2"/>
    <w:basedOn w:val="1"/>
    <w:qFormat/>
    <w:uiPriority w:val="0"/>
    <w:pPr>
      <w:spacing w:before="20"/>
      <w:outlineLvl w:val="0"/>
    </w:pPr>
    <w:rPr>
      <w:rFonts w:ascii="仿宋_GB2312"/>
      <w:b/>
      <w:szCs w:val="28"/>
    </w:rPr>
  </w:style>
  <w:style w:type="paragraph" w:customStyle="1" w:styleId="441">
    <w:name w:val="标题 20"/>
    <w:basedOn w:val="197"/>
    <w:qFormat/>
    <w:uiPriority w:val="0"/>
    <w:pPr>
      <w:tabs>
        <w:tab w:val="clear" w:pos="1152"/>
      </w:tabs>
      <w:spacing w:line="316" w:lineRule="auto"/>
      <w:ind w:left="0"/>
    </w:pPr>
    <w:rPr>
      <w:rFonts w:ascii="宋体" w:eastAsia="宋体"/>
      <w:b w:val="0"/>
      <w:bCs/>
    </w:rPr>
  </w:style>
  <w:style w:type="paragraph" w:customStyle="1" w:styleId="442">
    <w:name w:val="tabletext"/>
    <w:basedOn w:val="1"/>
    <w:qFormat/>
    <w:uiPriority w:val="0"/>
    <w:pPr>
      <w:spacing w:before="100" w:beforeAutospacing="1" w:after="100" w:afterAutospacing="1"/>
    </w:pPr>
    <w:rPr>
      <w:rFonts w:ascii="宋体" w:hAnsi="宋体" w:cs="宋体"/>
      <w:lang w:bidi="ar-SA"/>
    </w:rPr>
  </w:style>
  <w:style w:type="paragraph" w:customStyle="1" w:styleId="443">
    <w:name w:val="目录1"/>
    <w:basedOn w:val="250"/>
    <w:qFormat/>
    <w:uiPriority w:val="0"/>
    <w:pPr>
      <w:spacing w:before="120" w:after="120" w:line="320" w:lineRule="exact"/>
      <w:ind w:firstLine="200"/>
    </w:pPr>
    <w:rPr>
      <w:bCs/>
      <w:caps/>
    </w:rPr>
  </w:style>
  <w:style w:type="paragraph" w:customStyle="1" w:styleId="444">
    <w:name w:val="xl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lang w:bidi="ar-SA"/>
    </w:rPr>
  </w:style>
  <w:style w:type="paragraph" w:customStyle="1" w:styleId="445">
    <w:name w:val="开评标模版中标题"/>
    <w:next w:val="446"/>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446">
    <w:name w:val="开评标模版中正文"/>
    <w:qFormat/>
    <w:uiPriority w:val="0"/>
    <w:pPr>
      <w:spacing w:line="380" w:lineRule="exact"/>
      <w:ind w:firstLine="200"/>
    </w:pPr>
    <w:rPr>
      <w:rFonts w:hint="default" w:ascii="Times New Roman" w:hAnsi="Times New Roman" w:eastAsia="仿宋_GB2312" w:cs="Times New Roman"/>
      <w:bCs/>
      <w:sz w:val="27"/>
      <w:szCs w:val="44"/>
      <w:lang w:val="en-US" w:eastAsia="zh-CN" w:bidi="ar-SA"/>
    </w:rPr>
  </w:style>
  <w:style w:type="paragraph" w:customStyle="1" w:styleId="447">
    <w:name w:val="样式1"/>
    <w:basedOn w:val="195"/>
    <w:qFormat/>
    <w:uiPriority w:val="0"/>
    <w:pPr>
      <w:spacing w:before="500" w:after="260" w:line="560" w:lineRule="atLeast"/>
    </w:pPr>
  </w:style>
  <w:style w:type="paragraph" w:customStyle="1" w:styleId="448">
    <w:name w:val="正文格式 Char"/>
    <w:basedOn w:val="1"/>
    <w:qFormat/>
    <w:uiPriority w:val="0"/>
    <w:pPr>
      <w:spacing w:line="440" w:lineRule="atLeast"/>
    </w:pPr>
  </w:style>
  <w:style w:type="paragraph" w:customStyle="1" w:styleId="449">
    <w:name w:val=" Char Char Char Char Char Char Char Char Char Char Char Char Char Char Char Char"/>
    <w:basedOn w:val="1"/>
    <w:qFormat/>
    <w:uiPriority w:val="0"/>
    <w:pPr>
      <w:tabs>
        <w:tab w:val="left" w:pos="360"/>
      </w:tabs>
    </w:pPr>
  </w:style>
  <w:style w:type="paragraph" w:customStyle="1" w:styleId="450">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cs="宋体"/>
      <w:bCs/>
      <w:color w:val="008000"/>
      <w:sz w:val="20"/>
      <w:szCs w:val="20"/>
      <w:lang w:bidi="ar-SA"/>
    </w:rPr>
  </w:style>
  <w:style w:type="paragraph" w:customStyle="1" w:styleId="451">
    <w:name w:val="表中字小于正文（左对齐）"/>
    <w:qFormat/>
    <w:uiPriority w:val="0"/>
    <w:pPr>
      <w:spacing w:line="280" w:lineRule="exact"/>
    </w:pPr>
    <w:rPr>
      <w:rFonts w:hint="default" w:ascii="黑体" w:hAnsi="黑体" w:eastAsia="仿宋_GB2312" w:cs="Times New Roman"/>
      <w:sz w:val="21"/>
      <w:szCs w:val="90"/>
      <w:lang w:val="en-US" w:eastAsia="zh-CN" w:bidi="ar-SA"/>
    </w:rPr>
  </w:style>
  <w:style w:type="paragraph" w:customStyle="1" w:styleId="452">
    <w:name w:val="1"/>
    <w:basedOn w:val="1"/>
    <w:next w:val="18"/>
    <w:qFormat/>
    <w:uiPriority w:val="0"/>
    <w:rPr>
      <w:rFonts w:ascii="Tahoma" w:hAnsi="Tahoma"/>
    </w:rPr>
  </w:style>
  <w:style w:type="paragraph" w:customStyle="1" w:styleId="453">
    <w:name w:val="È±Ê¡ÎÄ±¾"/>
    <w:basedOn w:val="1"/>
    <w:qFormat/>
    <w:uiPriority w:val="0"/>
  </w:style>
  <w:style w:type="paragraph" w:customStyle="1" w:styleId="454">
    <w:name w:val="xl37"/>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455">
    <w:name w:val="样式 三级条标题 + 行距: 固定值 22 磅"/>
    <w:basedOn w:val="1"/>
    <w:qFormat/>
    <w:uiPriority w:val="0"/>
    <w:pPr>
      <w:spacing w:line="440" w:lineRule="exact"/>
      <w:outlineLvl w:val="4"/>
    </w:pPr>
    <w:rPr>
      <w:rFonts w:ascii="黑体" w:hAnsi="黑体"/>
      <w:szCs w:val="20"/>
    </w:rPr>
  </w:style>
  <w:style w:type="paragraph" w:customStyle="1" w:styleId="456">
    <w:name w:val="Table Text Char Char Char"/>
    <w:qFormat/>
    <w:uiPriority w:val="0"/>
    <w:pPr>
      <w:spacing w:before="80" w:after="80"/>
    </w:pPr>
    <w:rPr>
      <w:rFonts w:hint="default" w:ascii="Arial" w:hAnsi="Arial" w:eastAsia="宋体" w:cs="Times New Roman"/>
      <w:sz w:val="18"/>
      <w:lang w:val="en-US" w:eastAsia="zh-CN" w:bidi="ar-SA"/>
    </w:rPr>
  </w:style>
  <w:style w:type="paragraph" w:customStyle="1" w:styleId="457">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Cs/>
      <w:color w:val="0000FF"/>
      <w:sz w:val="20"/>
      <w:szCs w:val="20"/>
      <w:lang w:bidi="ar-SA"/>
    </w:rPr>
  </w:style>
  <w:style w:type="paragraph" w:customStyle="1" w:styleId="458">
    <w:name w:val="Char Char Char Char Char1 Char"/>
    <w:basedOn w:val="1"/>
    <w:qFormat/>
    <w:uiPriority w:val="0"/>
    <w:rPr>
      <w:rFonts w:ascii="Tahoma" w:hAnsi="Tahoma"/>
    </w:rPr>
  </w:style>
  <w:style w:type="paragraph" w:customStyle="1" w:styleId="459">
    <w:name w:val=" Char Char1"/>
    <w:basedOn w:val="1"/>
    <w:qFormat/>
    <w:uiPriority w:val="0"/>
    <w:pPr>
      <w:widowControl/>
      <w:spacing w:after="160" w:line="240" w:lineRule="exact"/>
    </w:pPr>
    <w:rPr>
      <w:rFonts w:ascii="Verdana" w:hAnsi="Verdana"/>
      <w:sz w:val="20"/>
      <w:lang w:eastAsia="en-US"/>
    </w:rPr>
  </w:style>
  <w:style w:type="paragraph" w:customStyle="1" w:styleId="460">
    <w:name w:val="采购时间"/>
    <w:qFormat/>
    <w:uiPriority w:val="0"/>
    <w:pPr>
      <w:tabs>
        <w:tab w:val="left" w:pos="560"/>
      </w:tabs>
      <w:spacing w:line="660" w:lineRule="exact"/>
      <w:ind w:firstLine="1000"/>
    </w:pPr>
    <w:rPr>
      <w:rFonts w:hint="default" w:ascii="黑体" w:hAnsi="黑体" w:eastAsia="宋体" w:cs="Times New Roman"/>
      <w:b/>
      <w:sz w:val="36"/>
      <w:szCs w:val="36"/>
      <w:lang w:val="en-US" w:eastAsia="zh-CN" w:bidi="ar-SA"/>
    </w:rPr>
  </w:style>
  <w:style w:type="paragraph" w:customStyle="1" w:styleId="461">
    <w:name w:val="xl8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cs="宋体"/>
      <w:b/>
      <w:sz w:val="20"/>
      <w:szCs w:val="20"/>
      <w:lang w:bidi="ar-SA"/>
    </w:rPr>
  </w:style>
  <w:style w:type="paragraph" w:customStyle="1" w:styleId="462">
    <w:name w:val="xl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lang w:bidi="ar-SA"/>
    </w:rPr>
  </w:style>
  <w:style w:type="paragraph" w:customStyle="1" w:styleId="463">
    <w:name w:val="Char Char Char Char Char Char Char"/>
    <w:basedOn w:val="1"/>
    <w:qFormat/>
    <w:uiPriority w:val="0"/>
    <w:pPr>
      <w:spacing w:after="160" w:line="360" w:lineRule="auto"/>
    </w:pPr>
    <w:rPr>
      <w:lang w:eastAsia="en-US"/>
    </w:rPr>
  </w:style>
  <w:style w:type="paragraph" w:customStyle="1" w:styleId="464">
    <w:name w:val=" Char Char1 Char Char Char Char Char Char Char Char Char Char Char Char Char Char"/>
    <w:basedOn w:val="1"/>
    <w:qFormat/>
    <w:uiPriority w:val="0"/>
    <w:pPr>
      <w:spacing w:after="160" w:line="240" w:lineRule="exact"/>
    </w:pPr>
    <w:rPr>
      <w:rFonts w:ascii="Verdana" w:hAnsi="Verdana"/>
      <w:sz w:val="20"/>
      <w:lang w:eastAsia="en-US"/>
    </w:rPr>
  </w:style>
  <w:style w:type="paragraph" w:customStyle="1" w:styleId="465">
    <w:name w:val="集中采购机构"/>
    <w:basedOn w:val="1"/>
    <w:qFormat/>
    <w:uiPriority w:val="0"/>
    <w:pPr>
      <w:tabs>
        <w:tab w:val="left" w:pos="560"/>
      </w:tabs>
      <w:spacing w:line="660" w:lineRule="exact"/>
      <w:ind w:firstLine="300"/>
    </w:pPr>
    <w:rPr>
      <w:rFonts w:ascii="黑体" w:hAnsi="黑体" w:eastAsia="宋体"/>
      <w:b/>
      <w:sz w:val="36"/>
      <w:szCs w:val="36"/>
    </w:rPr>
  </w:style>
  <w:style w:type="paragraph" w:customStyle="1" w:styleId="466">
    <w:name w:val="标题无"/>
    <w:basedOn w:val="1"/>
    <w:qFormat/>
    <w:uiPriority w:val="0"/>
    <w:pPr>
      <w:spacing w:line="360" w:lineRule="auto"/>
    </w:pPr>
  </w:style>
  <w:style w:type="paragraph" w:customStyle="1" w:styleId="467">
    <w:name w:val="开评标用小黑体"/>
    <w:qFormat/>
    <w:uiPriority w:val="0"/>
    <w:pPr>
      <w:spacing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468">
    <w:name w:val="身份证明授权委托投标函等行距"/>
    <w:qFormat/>
    <w:uiPriority w:val="0"/>
    <w:pPr>
      <w:spacing w:line="560" w:lineRule="exact"/>
      <w:ind w:firstLine="200"/>
    </w:pPr>
    <w:rPr>
      <w:rFonts w:hint="default" w:ascii="Times New Roman" w:hAnsi="Times New Roman" w:eastAsia="仿宋_GB2312" w:cs="Times New Roman"/>
      <w:sz w:val="24"/>
      <w:szCs w:val="24"/>
      <w:lang w:val="en-US" w:eastAsia="zh-CN" w:bidi="ar-SA"/>
    </w:rPr>
  </w:style>
  <w:style w:type="paragraph" w:customStyle="1" w:styleId="469">
    <w:name w:val="项目编号名称单位地点等"/>
    <w:qFormat/>
    <w:uiPriority w:val="0"/>
    <w:pPr>
      <w:tabs>
        <w:tab w:val="left" w:pos="560"/>
      </w:tabs>
      <w:spacing w:line="660" w:lineRule="exact"/>
      <w:jc w:val="center"/>
    </w:pPr>
    <w:rPr>
      <w:rFonts w:hint="default" w:ascii="黑体" w:hAnsi="黑体" w:eastAsia="宋体" w:cs="Times New Roman"/>
      <w:b/>
      <w:sz w:val="32"/>
      <w:szCs w:val="36"/>
      <w:lang w:val="en-US" w:eastAsia="zh-CN" w:bidi="ar-SA"/>
    </w:rPr>
  </w:style>
  <w:style w:type="paragraph" w:customStyle="1" w:styleId="470">
    <w:name w:val="xl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Cs/>
      <w:color w:val="008000"/>
      <w:sz w:val="20"/>
      <w:szCs w:val="20"/>
      <w:lang w:bidi="ar-SA"/>
    </w:rPr>
  </w:style>
  <w:style w:type="paragraph" w:customStyle="1" w:styleId="471">
    <w:name w:val="质疑答复及公文题目"/>
    <w:next w:val="472"/>
    <w:qFormat/>
    <w:uiPriority w:val="0"/>
    <w:pPr>
      <w:spacing w:line="600" w:lineRule="exact"/>
      <w:ind w:firstLine="83"/>
      <w:jc w:val="center"/>
    </w:pPr>
    <w:rPr>
      <w:rFonts w:hint="default" w:ascii="Times New Roman" w:hAnsi="Times New Roman" w:eastAsia="方正小标宋_GBK" w:cs="Times New Roman"/>
      <w:b/>
      <w:sz w:val="44"/>
      <w:szCs w:val="24"/>
      <w:lang w:val="en-US" w:eastAsia="zh-CN" w:bidi="ar-SA"/>
    </w:rPr>
  </w:style>
  <w:style w:type="paragraph" w:customStyle="1" w:styleId="472">
    <w:name w:val="质疑答复及公文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473">
    <w:name w:val="封面正文"/>
    <w:qFormat/>
    <w:uiPriority w:val="0"/>
    <w:pPr>
      <w:jc w:val="both"/>
    </w:pPr>
    <w:rPr>
      <w:rFonts w:hint="default" w:ascii="Times New Roman" w:hAnsi="Times New Roman" w:eastAsia="宋体" w:cs="Times New Roman"/>
      <w:sz w:val="20"/>
      <w:lang w:val="en-US" w:eastAsia="zh-CN" w:bidi="ar-SA"/>
    </w:rPr>
  </w:style>
  <w:style w:type="paragraph" w:customStyle="1" w:styleId="474">
    <w:name w:val="Char Char"/>
    <w:basedOn w:val="1"/>
    <w:qFormat/>
    <w:uiPriority w:val="0"/>
    <w:pPr>
      <w:spacing w:after="160" w:line="240" w:lineRule="exact"/>
      <w:ind w:firstLine="0"/>
    </w:pPr>
    <w:rPr>
      <w:rFonts w:ascii="Verdana" w:hAnsi="Verdana"/>
      <w:szCs w:val="20"/>
      <w:lang w:eastAsia="en-US"/>
    </w:rPr>
  </w:style>
  <w:style w:type="paragraph" w:customStyle="1" w:styleId="475">
    <w:name w:val="样式 首行缩进:  2 字符"/>
    <w:basedOn w:val="1"/>
    <w:qFormat/>
    <w:uiPriority w:val="0"/>
    <w:rPr>
      <w:rFonts w:cs="宋体"/>
      <w:sz w:val="44"/>
      <w:lang w:bidi="ar-SA"/>
    </w:rPr>
  </w:style>
  <w:style w:type="paragraph" w:customStyle="1" w:styleId="476">
    <w:name w:val="首行缩进 1"/>
    <w:basedOn w:val="1"/>
    <w:qFormat/>
    <w:uiPriority w:val="0"/>
    <w:pPr>
      <w:spacing w:after="120" w:line="360" w:lineRule="auto"/>
    </w:pPr>
  </w:style>
  <w:style w:type="paragraph" w:customStyle="1" w:styleId="477">
    <w:name w:val="教委一级"/>
    <w:basedOn w:val="1"/>
    <w:qFormat/>
    <w:uiPriority w:val="0"/>
    <w:pPr>
      <w:spacing w:after="312"/>
      <w:jc w:val="center"/>
      <w:outlineLvl w:val="0"/>
    </w:pPr>
    <w:rPr>
      <w:rFonts w:ascii="黑体" w:eastAsia="黑体"/>
      <w:b/>
      <w:color w:val="000000"/>
      <w:sz w:val="32"/>
      <w:szCs w:val="32"/>
    </w:rPr>
  </w:style>
  <w:style w:type="paragraph" w:customStyle="1" w:styleId="478">
    <w:name w:val="样式 标题 1 + 居中 段前: 6 磅 段后: 6 磅 行距: 1.5 倍行距"/>
    <w:basedOn w:val="192"/>
    <w:qFormat/>
    <w:uiPriority w:val="0"/>
    <w:pPr>
      <w:spacing w:after="156" w:line="360" w:lineRule="auto"/>
    </w:pPr>
  </w:style>
  <w:style w:type="paragraph" w:customStyle="1" w:styleId="479">
    <w:name w:val="xl81"/>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cs="宋体"/>
      <w:b/>
      <w:sz w:val="20"/>
      <w:szCs w:val="20"/>
      <w:lang w:bidi="ar-SA"/>
    </w:rPr>
  </w:style>
  <w:style w:type="paragraph" w:customStyle="1" w:styleId="480">
    <w:name w:val="表格文本"/>
    <w:qFormat/>
    <w:uiPriority w:val="0"/>
    <w:pPr>
      <w:tabs>
        <w:tab w:val="decimal" w:pos="0"/>
      </w:tabs>
    </w:pPr>
    <w:rPr>
      <w:rFonts w:hint="default" w:ascii="Arial" w:hAnsi="Arial" w:eastAsia="宋体" w:cs="Times New Roman"/>
      <w:sz w:val="21"/>
      <w:lang w:val="en-US" w:eastAsia="zh-CN" w:bidi="ar-SA"/>
    </w:rPr>
  </w:style>
  <w:style w:type="paragraph" w:customStyle="1" w:styleId="481">
    <w:name w:val="xl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Cs/>
      <w:color w:val="0000FF"/>
      <w:sz w:val="18"/>
      <w:szCs w:val="18"/>
      <w:lang w:bidi="ar-SA"/>
    </w:rPr>
  </w:style>
  <w:style w:type="paragraph" w:customStyle="1" w:styleId="482">
    <w:name w:val="_Style 17"/>
    <w:basedOn w:val="1"/>
    <w:next w:val="226"/>
    <w:qFormat/>
    <w:uiPriority w:val="0"/>
    <w:pPr>
      <w:spacing w:after="120"/>
      <w:ind w:left="200"/>
    </w:pPr>
    <w:rPr>
      <w:sz w:val="21"/>
    </w:rPr>
  </w:style>
  <w:style w:type="paragraph" w:customStyle="1" w:styleId="483">
    <w:name w:val="xl91"/>
    <w:basedOn w:val="1"/>
    <w:qFormat/>
    <w:uiPriority w:val="0"/>
    <w:pPr>
      <w:pBdr>
        <w:top w:val="single" w:color="000000" w:sz="4" w:space="0"/>
        <w:bottom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484">
    <w:name w:val="xl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485">
    <w:name w:val="机关公文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486">
    <w:name w:val="编号正文"/>
    <w:basedOn w:val="487"/>
    <w:qFormat/>
    <w:uiPriority w:val="0"/>
    <w:pPr>
      <w:spacing w:line="360" w:lineRule="auto"/>
      <w:ind w:left="1407"/>
    </w:pPr>
  </w:style>
  <w:style w:type="paragraph" w:customStyle="1" w:styleId="487">
    <w:name w:val="文档正文"/>
    <w:basedOn w:val="1"/>
    <w:qFormat/>
    <w:uiPriority w:val="0"/>
    <w:pPr>
      <w:spacing w:line="440" w:lineRule="exact"/>
    </w:pPr>
    <w:rPr>
      <w:rFonts w:ascii="Arial Narrow" w:hAnsi="Arial Narrow"/>
    </w:rPr>
  </w:style>
  <w:style w:type="paragraph" w:customStyle="1" w:styleId="488">
    <w:name w:val="标题2"/>
    <w:basedOn w:val="193"/>
    <w:qFormat/>
    <w:uiPriority w:val="0"/>
    <w:pPr>
      <w:spacing w:after="30"/>
      <w:ind w:firstLine="196"/>
      <w:outlineLvl w:val="9"/>
    </w:pPr>
    <w:rPr>
      <w:spacing w:val="6"/>
      <w:u w:val="single"/>
    </w:rPr>
  </w:style>
  <w:style w:type="paragraph" w:customStyle="1" w:styleId="489">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rPr>
  </w:style>
  <w:style w:type="paragraph" w:customStyle="1" w:styleId="490">
    <w:name w:val="表头样式"/>
    <w:basedOn w:val="1"/>
    <w:qFormat/>
    <w:uiPriority w:val="0"/>
    <w:pPr>
      <w:spacing w:line="360" w:lineRule="auto"/>
    </w:pPr>
    <w:rPr>
      <w:b/>
    </w:rPr>
  </w:style>
  <w:style w:type="paragraph" w:customStyle="1" w:styleId="491">
    <w:name w:val="开评标用报告谈判正文"/>
    <w:basedOn w:val="192"/>
    <w:qFormat/>
    <w:uiPriority w:val="0"/>
    <w:pPr>
      <w:spacing w:before="0" w:after="0"/>
      <w:ind w:firstLine="200"/>
      <w:jc w:val="left"/>
      <w:outlineLvl w:val="9"/>
    </w:pPr>
    <w:rPr>
      <w:rFonts w:eastAsia="仿宋_GB2312"/>
      <w:b w:val="0"/>
      <w:sz w:val="27"/>
    </w:rPr>
  </w:style>
  <w:style w:type="paragraph" w:customStyle="1" w:styleId="492">
    <w:name w:val="正文 New New New New New New New New New New New New New New"/>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93">
    <w:name w:val="Table Heading"/>
    <w:qFormat/>
    <w:uiPriority w:val="0"/>
    <w:pPr>
      <w:keepNext/>
      <w:spacing w:before="80" w:after="80"/>
      <w:jc w:val="center"/>
    </w:pPr>
    <w:rPr>
      <w:rFonts w:hint="default" w:ascii="Arial" w:hAnsi="Arial" w:eastAsia="黑体" w:cs="Times New Roman"/>
      <w:sz w:val="18"/>
      <w:lang w:val="en-US" w:eastAsia="zh-CN" w:bidi="ar-SA"/>
    </w:rPr>
  </w:style>
  <w:style w:type="paragraph" w:customStyle="1" w:styleId="494">
    <w:name w:val="样式4"/>
    <w:basedOn w:val="195"/>
    <w:qFormat/>
    <w:uiPriority w:val="0"/>
    <w:pPr>
      <w:spacing w:before="280" w:line="374" w:lineRule="auto"/>
    </w:pPr>
  </w:style>
  <w:style w:type="paragraph" w:customStyle="1" w:styleId="495">
    <w:name w:val="（询）标题1"/>
    <w:basedOn w:val="1"/>
    <w:qFormat/>
    <w:uiPriority w:val="0"/>
    <w:pPr>
      <w:spacing w:before="50"/>
      <w:outlineLvl w:val="1"/>
    </w:pPr>
    <w:rPr>
      <w:rFonts w:ascii="黑体" w:eastAsia="黑体"/>
      <w:b/>
      <w:szCs w:val="30"/>
    </w:rPr>
  </w:style>
  <w:style w:type="paragraph" w:customStyle="1" w:styleId="496">
    <w:name w:val="保证金信息卡行距及首行不空格"/>
    <w:qFormat/>
    <w:uiPriority w:val="0"/>
    <w:pPr>
      <w:spacing w:line="560" w:lineRule="exact"/>
    </w:pPr>
    <w:rPr>
      <w:rFonts w:hint="default" w:ascii="黑体" w:hAnsi="黑体" w:eastAsia="仿宋_GB2312" w:cs="Times New Roman"/>
      <w:sz w:val="24"/>
      <w:szCs w:val="90"/>
      <w:lang w:val="en-US" w:eastAsia="zh-CN" w:bidi="ar-SA"/>
    </w:rPr>
  </w:style>
  <w:style w:type="paragraph" w:customStyle="1" w:styleId="497">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szCs w:val="20"/>
      <w:lang w:bidi="ar-SA"/>
    </w:rPr>
  </w:style>
  <w:style w:type="paragraph" w:customStyle="1" w:styleId="498">
    <w:name w:val="111"/>
    <w:basedOn w:val="193"/>
    <w:qFormat/>
    <w:uiPriority w:val="0"/>
    <w:pPr>
      <w:spacing w:before="260" w:after="260" w:line="415" w:lineRule="auto"/>
      <w:jc w:val="center"/>
    </w:pPr>
    <w:rPr>
      <w:rFonts w:ascii="Arial" w:hAnsi="Arial" w:cs="宋体"/>
      <w:bCs/>
      <w:sz w:val="32"/>
      <w:lang w:bidi="ar-SA"/>
    </w:rPr>
  </w:style>
  <w:style w:type="paragraph" w:customStyle="1" w:styleId="499">
    <w:name w:val="标准书脚_奇数页"/>
    <w:qFormat/>
    <w:uiPriority w:val="0"/>
    <w:pPr>
      <w:spacing w:before="120"/>
      <w:jc w:val="right"/>
    </w:pPr>
    <w:rPr>
      <w:rFonts w:hint="default" w:ascii="Times New Roman" w:hAnsi="Times New Roman" w:eastAsia="宋体" w:cs="Times New Roman"/>
      <w:sz w:val="18"/>
      <w:lang w:val="en-US" w:eastAsia="zh-CN" w:bidi="ar-SA"/>
    </w:rPr>
  </w:style>
  <w:style w:type="paragraph" w:customStyle="1" w:styleId="500">
    <w:name w:val="xl27"/>
    <w:basedOn w:val="1"/>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rPr>
  </w:style>
  <w:style w:type="paragraph" w:customStyle="1" w:styleId="501">
    <w:name w:val="font10"/>
    <w:basedOn w:val="1"/>
    <w:qFormat/>
    <w:uiPriority w:val="0"/>
    <w:pPr>
      <w:spacing w:before="100" w:beforeAutospacing="1" w:after="100" w:afterAutospacing="1"/>
    </w:pPr>
    <w:rPr>
      <w:rFonts w:ascii="宋体" w:hAnsi="宋体" w:cs="宋体"/>
      <w:color w:val="000000"/>
      <w:sz w:val="20"/>
      <w:lang w:bidi="ar-SA"/>
    </w:rPr>
  </w:style>
  <w:style w:type="paragraph" w:customStyle="1" w:styleId="502">
    <w:name w:val="一级条标题"/>
    <w:basedOn w:val="503"/>
    <w:next w:val="504"/>
    <w:qFormat/>
    <w:uiPriority w:val="0"/>
    <w:pPr>
      <w:spacing w:before="0" w:after="0"/>
      <w:ind w:left="525"/>
      <w:outlineLvl w:val="2"/>
    </w:pPr>
    <w:rPr>
      <w:sz w:val="21"/>
    </w:rPr>
  </w:style>
  <w:style w:type="paragraph" w:customStyle="1" w:styleId="503">
    <w:name w:val="章标题"/>
    <w:next w:val="1"/>
    <w:qFormat/>
    <w:uiPriority w:val="0"/>
    <w:pPr>
      <w:spacing w:before="156" w:after="156"/>
      <w:jc w:val="both"/>
      <w:outlineLvl w:val="1"/>
    </w:pPr>
    <w:rPr>
      <w:rFonts w:hint="default" w:ascii="黑体" w:hAnsi="Times New Roman" w:eastAsia="黑体" w:cs="Times New Roman"/>
      <w:sz w:val="24"/>
      <w:lang w:val="en-US" w:eastAsia="zh-CN" w:bidi="ar-SA"/>
    </w:rPr>
  </w:style>
  <w:style w:type="paragraph" w:customStyle="1" w:styleId="504">
    <w:name w:val="段"/>
    <w:qFormat/>
    <w:uiPriority w:val="0"/>
    <w:pPr>
      <w:ind w:firstLine="200"/>
      <w:jc w:val="both"/>
    </w:pPr>
    <w:rPr>
      <w:rFonts w:hint="default" w:ascii="宋体" w:hAnsi="Times New Roman" w:eastAsia="宋体" w:cs="Times New Roman"/>
      <w:sz w:val="21"/>
      <w:lang w:val="en-US" w:eastAsia="zh-CN" w:bidi="ar-SA"/>
    </w:rPr>
  </w:style>
  <w:style w:type="paragraph" w:customStyle="1" w:styleId="505">
    <w:name w:val="xl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lang w:bidi="ar-SA"/>
    </w:rPr>
  </w:style>
  <w:style w:type="paragraph" w:customStyle="1" w:styleId="506">
    <w:name w:val="信息卡行距"/>
    <w:qFormat/>
    <w:uiPriority w:val="0"/>
    <w:pPr>
      <w:spacing w:line="500" w:lineRule="exact"/>
    </w:pPr>
    <w:rPr>
      <w:rFonts w:hint="default" w:ascii="Times New Roman" w:hAnsi="Times New Roman" w:eastAsia="仿宋_GB2312" w:cs="Times New Roman"/>
      <w:sz w:val="28"/>
      <w:lang w:val="en-US" w:eastAsia="zh-CN" w:bidi="ar-SA"/>
    </w:rPr>
  </w:style>
  <w:style w:type="paragraph" w:customStyle="1" w:styleId="507">
    <w:name w:val="自定样式1"/>
    <w:basedOn w:val="1"/>
    <w:qFormat/>
    <w:uiPriority w:val="0"/>
    <w:pPr>
      <w:spacing w:line="240" w:lineRule="auto"/>
      <w:ind w:firstLine="0"/>
      <w:jc w:val="center"/>
    </w:pPr>
    <w:rPr>
      <w:rFonts w:ascii="宋体" w:eastAsia="宋体"/>
      <w:color w:val="000000"/>
      <w:sz w:val="18"/>
    </w:rPr>
  </w:style>
  <w:style w:type="paragraph" w:customStyle="1" w:styleId="508">
    <w:name w:val="答复说明小标题"/>
    <w:qFormat/>
    <w:uiPriority w:val="0"/>
    <w:pPr>
      <w:spacing w:line="600" w:lineRule="exact"/>
      <w:ind w:firstLine="200"/>
    </w:pPr>
    <w:rPr>
      <w:rFonts w:hint="default" w:ascii="Times New Roman" w:hAnsi="Times New Roman" w:eastAsia="方正小标宋_GBK" w:cs="Times New Roman"/>
      <w:b/>
      <w:sz w:val="32"/>
      <w:szCs w:val="32"/>
      <w:lang w:val="en-US" w:eastAsia="zh-CN" w:bidi="ar-SA"/>
    </w:rPr>
  </w:style>
  <w:style w:type="paragraph" w:customStyle="1" w:styleId="509">
    <w:name w:val="2013段落"/>
    <w:basedOn w:val="1"/>
    <w:qFormat/>
    <w:uiPriority w:val="0"/>
    <w:pPr>
      <w:spacing w:line="0" w:lineRule="atLeast"/>
    </w:pPr>
    <w:rPr>
      <w:rFonts w:ascii="宋体" w:hAnsi="宋体" w:cs="宋体"/>
      <w:color w:val="000000"/>
      <w:lang w:bidi="ar-SA"/>
    </w:rPr>
  </w:style>
  <w:style w:type="paragraph" w:customStyle="1" w:styleId="510">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rPr>
  </w:style>
  <w:style w:type="paragraph" w:customStyle="1" w:styleId="511">
    <w:name w:val=" Char1 Char Char Char"/>
    <w:basedOn w:val="1"/>
    <w:qFormat/>
    <w:uiPriority w:val="0"/>
    <w:rPr>
      <w:rFonts w:ascii="Tahoma" w:hAnsi="Tahoma"/>
    </w:rPr>
  </w:style>
  <w:style w:type="paragraph" w:customStyle="1" w:styleId="512">
    <w:name w:val="正文 New New"/>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13">
    <w:name w:val="附录1"/>
    <w:basedOn w:val="1"/>
    <w:next w:val="1"/>
    <w:qFormat/>
    <w:uiPriority w:val="0"/>
    <w:pPr>
      <w:tabs>
        <w:tab w:val="left" w:pos="1304"/>
      </w:tabs>
      <w:ind w:left="425"/>
      <w:outlineLvl w:val="0"/>
    </w:pPr>
    <w:rPr>
      <w:rFonts w:ascii="黑体" w:eastAsia="黑体"/>
      <w:b/>
      <w:sz w:val="44"/>
    </w:rPr>
  </w:style>
  <w:style w:type="paragraph" w:customStyle="1" w:styleId="514">
    <w:name w:val="文档正文 Char Char Char Char Char"/>
    <w:basedOn w:val="1"/>
    <w:qFormat/>
    <w:uiPriority w:val="0"/>
    <w:pPr>
      <w:spacing w:line="440" w:lineRule="exact"/>
    </w:pPr>
    <w:rPr>
      <w:rFonts w:ascii="Arial Narrow" w:hAnsi="Arial Narrow"/>
    </w:rPr>
  </w:style>
  <w:style w:type="paragraph" w:customStyle="1" w:styleId="515">
    <w:name w:val="列表项目"/>
    <w:basedOn w:val="1"/>
    <w:qFormat/>
    <w:uiPriority w:val="0"/>
    <w:pPr>
      <w:tabs>
        <w:tab w:val="left" w:pos="420"/>
        <w:tab w:val="left" w:pos="980"/>
      </w:tabs>
      <w:spacing w:line="288" w:lineRule="auto"/>
      <w:ind w:left="400" w:hanging="200"/>
    </w:pPr>
  </w:style>
  <w:style w:type="paragraph" w:customStyle="1" w:styleId="516">
    <w:name w:val="普通 (Web)"/>
    <w:basedOn w:val="1"/>
    <w:qFormat/>
    <w:uiPriority w:val="0"/>
    <w:pPr>
      <w:spacing w:before="100" w:beforeAutospacing="1" w:after="100" w:afterAutospacing="1"/>
    </w:pPr>
    <w:rPr>
      <w:rFonts w:ascii="宋体" w:hAnsi="宋体"/>
    </w:rPr>
  </w:style>
  <w:style w:type="paragraph" w:customStyle="1" w:styleId="517">
    <w:name w:val="默认段落字体 Para Char Char Char Char Char Char Char Char Char1 Char Char Char Char"/>
    <w:basedOn w:val="1"/>
    <w:qFormat/>
    <w:uiPriority w:val="0"/>
    <w:rPr>
      <w:rFonts w:ascii="Tahoma" w:hAnsi="Tahoma"/>
    </w:rPr>
  </w:style>
  <w:style w:type="paragraph" w:customStyle="1" w:styleId="518">
    <w:name w:val=" Char9 Char Char Char Char Char Char"/>
    <w:basedOn w:val="218"/>
    <w:qFormat/>
    <w:uiPriority w:val="0"/>
    <w:pPr>
      <w:spacing w:line="360" w:lineRule="auto"/>
    </w:pPr>
    <w:rPr>
      <w:rFonts w:ascii="Tahoma" w:hAnsi="Tahoma" w:eastAsia="宋体"/>
      <w:sz w:val="24"/>
    </w:rPr>
  </w:style>
  <w:style w:type="paragraph" w:customStyle="1" w:styleId="519">
    <w:name w:val="样式 宋体 五号 行距: 单倍行距"/>
    <w:basedOn w:val="1"/>
    <w:qFormat/>
    <w:uiPriority w:val="0"/>
    <w:rPr>
      <w:rFonts w:ascii="宋体" w:hAnsi="宋体"/>
    </w:rPr>
  </w:style>
  <w:style w:type="paragraph" w:customStyle="1" w:styleId="520">
    <w:name w:val="分包"/>
    <w:basedOn w:val="1"/>
    <w:qFormat/>
    <w:uiPriority w:val="0"/>
    <w:pPr>
      <w:spacing w:before="48"/>
      <w:outlineLvl w:val="1"/>
    </w:pPr>
    <w:rPr>
      <w:b/>
    </w:rPr>
  </w:style>
  <w:style w:type="paragraph" w:customStyle="1" w:styleId="521">
    <w:name w:val="表中字小号5号"/>
    <w:qFormat/>
    <w:uiPriority w:val="0"/>
    <w:pPr>
      <w:spacing w:line="280" w:lineRule="exact"/>
    </w:pPr>
    <w:rPr>
      <w:rFonts w:hint="default" w:ascii="黑体" w:hAnsi="黑体" w:eastAsia="仿宋_GB2312" w:cs="Times New Roman"/>
      <w:sz w:val="21"/>
      <w:szCs w:val="90"/>
      <w:lang w:val="en-US" w:eastAsia="zh-CN" w:bidi="ar-SA"/>
    </w:rPr>
  </w:style>
  <w:style w:type="paragraph" w:customStyle="1" w:styleId="522">
    <w:name w:val="项目名、采购人及代理机构"/>
    <w:basedOn w:val="523"/>
    <w:qFormat/>
    <w:uiPriority w:val="0"/>
    <w:pPr>
      <w:tabs>
        <w:tab w:val="left" w:pos="560"/>
      </w:tabs>
      <w:ind w:firstLine="400"/>
    </w:pPr>
  </w:style>
  <w:style w:type="paragraph" w:customStyle="1" w:styleId="523">
    <w:name w:val="封面编号、时间"/>
    <w:basedOn w:val="1"/>
    <w:qFormat/>
    <w:uiPriority w:val="0"/>
    <w:pPr>
      <w:tabs>
        <w:tab w:val="left" w:pos="560"/>
      </w:tabs>
      <w:spacing w:line="660" w:lineRule="exact"/>
      <w:ind w:firstLine="800"/>
    </w:pPr>
    <w:rPr>
      <w:rFonts w:ascii="黑体" w:hAnsi="黑体"/>
      <w:b/>
      <w:sz w:val="36"/>
      <w:szCs w:val="36"/>
    </w:rPr>
  </w:style>
  <w:style w:type="paragraph" w:customStyle="1" w:styleId="524">
    <w:name w:val="项目编号、名称"/>
    <w:basedOn w:val="1"/>
    <w:qFormat/>
    <w:uiPriority w:val="0"/>
    <w:pPr>
      <w:tabs>
        <w:tab w:val="left" w:pos="560"/>
      </w:tabs>
      <w:spacing w:line="660" w:lineRule="exact"/>
      <w:jc w:val="center"/>
    </w:pPr>
    <w:rPr>
      <w:rFonts w:ascii="黑体" w:hAnsi="黑体"/>
      <w:b/>
      <w:sz w:val="36"/>
      <w:szCs w:val="36"/>
    </w:rPr>
  </w:style>
  <w:style w:type="paragraph" w:customStyle="1" w:styleId="525">
    <w:name w:val="列表样式(一级)"/>
    <w:basedOn w:val="1"/>
    <w:qFormat/>
    <w:uiPriority w:val="0"/>
    <w:pPr>
      <w:numPr>
        <w:ilvl w:val="0"/>
        <w:numId w:val="6"/>
      </w:numPr>
      <w:spacing w:before="160" w:after="160" w:line="280" w:lineRule="exact"/>
    </w:pPr>
    <w:rPr>
      <w:rFonts w:ascii="Arial" w:hAnsi="Arial" w:eastAsia="华文细黑"/>
      <w:color w:val="505050"/>
      <w:sz w:val="16"/>
      <w:szCs w:val="16"/>
    </w:rPr>
  </w:style>
  <w:style w:type="paragraph" w:customStyle="1" w:styleId="526">
    <w:name w:val=" Char Char Char1 Char Char Char Char Char Char Char Char Char1 Char Char Char Char Char Char Char"/>
    <w:basedOn w:val="1"/>
    <w:qFormat/>
    <w:uiPriority w:val="0"/>
    <w:pPr>
      <w:spacing w:line="360" w:lineRule="auto"/>
    </w:pPr>
  </w:style>
  <w:style w:type="paragraph" w:customStyle="1" w:styleId="527">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Cs/>
      <w:color w:val="008000"/>
      <w:sz w:val="20"/>
      <w:szCs w:val="20"/>
      <w:lang w:bidi="ar-SA"/>
    </w:rPr>
  </w:style>
  <w:style w:type="paragraph" w:customStyle="1" w:styleId="528">
    <w:name w:val="公文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529">
    <w:name w:val=" Char Char Char Char Char Char Char Char Char Char Char Char Char"/>
    <w:basedOn w:val="1"/>
    <w:qFormat/>
    <w:uiPriority w:val="0"/>
    <w:pPr>
      <w:spacing w:after="160" w:line="240" w:lineRule="exact"/>
    </w:pPr>
    <w:rPr>
      <w:rFonts w:ascii="Verdana" w:hAnsi="Verdana"/>
      <w:lang w:eastAsia="en-US"/>
    </w:rPr>
  </w:style>
  <w:style w:type="paragraph" w:customStyle="1" w:styleId="530">
    <w:name w:val="xl95"/>
    <w:basedOn w:val="1"/>
    <w:qFormat/>
    <w:uiPriority w:val="0"/>
    <w:pPr>
      <w:pBdr>
        <w:top w:val="single" w:color="000000" w:sz="4" w:space="0"/>
        <w:left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531">
    <w:name w:val="_"/>
    <w:basedOn w:val="1"/>
    <w:qFormat/>
    <w:uiPriority w:val="0"/>
    <w:pPr>
      <w:spacing w:line="360" w:lineRule="auto"/>
      <w:ind w:left="480"/>
    </w:pPr>
  </w:style>
  <w:style w:type="paragraph" w:customStyle="1" w:styleId="532">
    <w:name w:val="询价项目编号"/>
    <w:qFormat/>
    <w:uiPriority w:val="0"/>
    <w:pPr>
      <w:spacing w:line="560" w:lineRule="exact"/>
      <w:jc w:val="center"/>
    </w:pPr>
    <w:rPr>
      <w:rFonts w:hint="default" w:ascii="Times New Roman" w:hAnsi="Times New Roman" w:eastAsia="仿宋_GB2312" w:cs="Times New Roman"/>
      <w:sz w:val="24"/>
      <w:szCs w:val="24"/>
      <w:lang w:val="en-US" w:eastAsia="zh-CN" w:bidi="ar-SA"/>
    </w:rPr>
  </w:style>
  <w:style w:type="paragraph" w:customStyle="1" w:styleId="533">
    <w:name w:val="Char Char Char Char Char Char Char Char Char Char"/>
    <w:basedOn w:val="1"/>
    <w:qFormat/>
    <w:uiPriority w:val="0"/>
    <w:pPr>
      <w:spacing w:after="160" w:line="240" w:lineRule="exact"/>
      <w:ind w:firstLine="0"/>
    </w:pPr>
    <w:rPr>
      <w:rFonts w:ascii="Verdana" w:hAnsi="Verdana"/>
      <w:szCs w:val="20"/>
      <w:lang w:eastAsia="en-US"/>
    </w:rPr>
  </w:style>
  <w:style w:type="paragraph" w:customStyle="1" w:styleId="534">
    <w:name w:val="Char1 Char Char Char"/>
    <w:basedOn w:val="1"/>
    <w:qFormat/>
    <w:uiPriority w:val="0"/>
  </w:style>
  <w:style w:type="paragraph" w:customStyle="1" w:styleId="535">
    <w:name w:val="Note"/>
    <w:basedOn w:val="1"/>
    <w:qFormat/>
    <w:uiPriority w:val="0"/>
    <w:pPr>
      <w:pBdr>
        <w:top w:val="single" w:color="000000" w:sz="12" w:space="3"/>
        <w:bottom w:val="single" w:color="000000" w:sz="12" w:space="3"/>
      </w:pBdr>
      <w:spacing w:line="360" w:lineRule="auto"/>
    </w:pPr>
  </w:style>
  <w:style w:type="paragraph" w:customStyle="1" w:styleId="536">
    <w:name w:val="xl36"/>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Cs w:val="28"/>
      <w:lang w:bidi="ar-SA"/>
    </w:rPr>
  </w:style>
  <w:style w:type="paragraph" w:customStyle="1" w:styleId="537">
    <w:name w:val="开评标用项目名称"/>
    <w:basedOn w:val="192"/>
    <w:qFormat/>
    <w:uiPriority w:val="0"/>
    <w:pPr>
      <w:outlineLvl w:val="9"/>
    </w:pPr>
  </w:style>
  <w:style w:type="paragraph" w:customStyle="1" w:styleId="538">
    <w:name w:val="标书封面采购文件大字"/>
    <w:next w:val="539"/>
    <w:qFormat/>
    <w:uiPriority w:val="0"/>
    <w:pPr>
      <w:spacing w:line="1600" w:lineRule="exact"/>
      <w:jc w:val="center"/>
    </w:pPr>
    <w:rPr>
      <w:rFonts w:hint="default" w:ascii="黑体" w:hAnsi="黑体" w:eastAsia="方正黑体_GBK" w:cs="Times New Roman"/>
      <w:b/>
      <w:sz w:val="72"/>
      <w:szCs w:val="90"/>
      <w:lang w:val="en-US" w:eastAsia="zh-CN" w:bidi="ar-SA"/>
    </w:rPr>
  </w:style>
  <w:style w:type="paragraph" w:customStyle="1" w:styleId="539">
    <w:name w:val="标书封面项目名称编号单位等"/>
    <w:qFormat/>
    <w:uiPriority w:val="0"/>
    <w:pPr>
      <w:tabs>
        <w:tab w:val="left" w:pos="560"/>
      </w:tabs>
      <w:spacing w:line="660" w:lineRule="exact"/>
    </w:pPr>
    <w:rPr>
      <w:rFonts w:hint="default" w:ascii="黑体" w:hAnsi="黑体" w:eastAsia="宋体" w:cs="Times New Roman"/>
      <w:b/>
      <w:sz w:val="32"/>
      <w:szCs w:val="36"/>
      <w:lang w:val="en-US" w:eastAsia="zh-CN" w:bidi="ar-SA"/>
    </w:rPr>
  </w:style>
  <w:style w:type="paragraph" w:customStyle="1" w:styleId="540">
    <w:name w:val="小标题 1"/>
    <w:basedOn w:val="1"/>
    <w:qFormat/>
    <w:uiPriority w:val="0"/>
    <w:pPr>
      <w:spacing w:line="360" w:lineRule="atLeast"/>
    </w:pPr>
    <w:rPr>
      <w:rFonts w:ascii="文鼎粗黑" w:eastAsia="文鼎粗黑"/>
      <w:sz w:val="22"/>
    </w:rPr>
  </w:style>
  <w:style w:type="paragraph" w:customStyle="1" w:styleId="541">
    <w:name w:val="样式 宋体 五号 两端对齐 行距: 单倍行距"/>
    <w:basedOn w:val="1"/>
    <w:qFormat/>
    <w:uiPriority w:val="0"/>
    <w:rPr>
      <w:rFonts w:ascii="宋体" w:hAnsi="宋体"/>
    </w:rPr>
  </w:style>
  <w:style w:type="paragraph" w:customStyle="1" w:styleId="542">
    <w:name w:val="font0"/>
    <w:basedOn w:val="1"/>
    <w:qFormat/>
    <w:uiPriority w:val="0"/>
    <w:pPr>
      <w:spacing w:before="100" w:beforeAutospacing="1" w:after="100" w:afterAutospacing="1"/>
    </w:pPr>
    <w:rPr>
      <w:rFonts w:ascii="宋体" w:hAnsi="宋体"/>
    </w:rPr>
  </w:style>
  <w:style w:type="paragraph" w:customStyle="1" w:styleId="543">
    <w:name w:val="xl100"/>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544">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color w:val="0000FF"/>
      <w:sz w:val="20"/>
      <w:szCs w:val="20"/>
      <w:lang w:bidi="ar-SA"/>
    </w:rPr>
  </w:style>
  <w:style w:type="paragraph" w:customStyle="1" w:styleId="545">
    <w:name w:val="CSS1级正文 Char"/>
    <w:basedOn w:val="43"/>
    <w:qFormat/>
    <w:uiPriority w:val="0"/>
    <w:pPr>
      <w:spacing w:after="0" w:line="360" w:lineRule="auto"/>
    </w:pPr>
  </w:style>
  <w:style w:type="paragraph" w:customStyle="1" w:styleId="546">
    <w:name w:val="正文格式"/>
    <w:basedOn w:val="1"/>
    <w:qFormat/>
    <w:uiPriority w:val="0"/>
    <w:pPr>
      <w:widowControl w:val="0"/>
      <w:spacing w:before="156" w:line="0" w:lineRule="atLeast"/>
    </w:pPr>
    <w:rPr>
      <w:rFonts w:ascii="宋体" w:hAnsi="宋体" w:cs="宋体"/>
      <w:color w:val="000000"/>
      <w:lang w:bidi="ar-SA"/>
    </w:rPr>
  </w:style>
  <w:style w:type="paragraph" w:customStyle="1" w:styleId="547">
    <w:name w:val="xl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rPr>
  </w:style>
  <w:style w:type="paragraph" w:customStyle="1" w:styleId="548">
    <w:name w:val="xl3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549">
    <w:name w:val="pa-27"/>
    <w:basedOn w:val="1"/>
    <w:qFormat/>
    <w:uiPriority w:val="0"/>
    <w:pPr>
      <w:spacing w:line="360" w:lineRule="atLeast"/>
      <w:ind w:firstLine="420"/>
      <w:jc w:val="both"/>
    </w:pPr>
    <w:rPr>
      <w:rFonts w:ascii="宋体" w:eastAsia="宋体" w:cs="宋体"/>
      <w:lang w:bidi="ar-SA"/>
    </w:rPr>
  </w:style>
  <w:style w:type="paragraph" w:customStyle="1" w:styleId="550">
    <w:name w:val="xl40"/>
    <w:basedOn w:val="1"/>
    <w:qFormat/>
    <w:uiPriority w:val="0"/>
    <w:pPr>
      <w:pBdr>
        <w:left w:val="single" w:color="000000" w:sz="4" w:space="0"/>
        <w:right w:val="single" w:color="000000" w:sz="4" w:space="0"/>
      </w:pBdr>
      <w:spacing w:before="100" w:beforeAutospacing="1" w:after="100" w:afterAutospacing="1"/>
      <w:jc w:val="center"/>
    </w:pPr>
    <w:rPr>
      <w:rFonts w:ascii="宋体" w:hAnsi="宋体"/>
    </w:rPr>
  </w:style>
  <w:style w:type="paragraph" w:customStyle="1" w:styleId="551">
    <w:name w:val="答复说明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552">
    <w:name w:val="Item Step"/>
    <w:qFormat/>
    <w:uiPriority w:val="0"/>
    <w:pPr>
      <w:tabs>
        <w:tab w:val="left" w:pos="1644"/>
      </w:tabs>
      <w:ind w:left="1644" w:hanging="510"/>
      <w:outlineLvl w:val="4"/>
    </w:pPr>
    <w:rPr>
      <w:rFonts w:hint="default" w:ascii="Arial" w:hAnsi="Arial" w:eastAsia="宋体" w:cs="Times New Roman"/>
      <w:sz w:val="21"/>
      <w:lang w:val="en-US" w:eastAsia="zh-CN" w:bidi="ar-SA"/>
    </w:rPr>
  </w:style>
  <w:style w:type="paragraph" w:customStyle="1" w:styleId="553">
    <w:name w:val="xl54"/>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 w:val="32"/>
      <w:szCs w:val="32"/>
      <w:lang w:bidi="ar-SA"/>
    </w:rPr>
  </w:style>
  <w:style w:type="paragraph" w:customStyle="1" w:styleId="554">
    <w:name w:val="附录4"/>
    <w:basedOn w:val="1"/>
    <w:next w:val="1"/>
    <w:qFormat/>
    <w:uiPriority w:val="0"/>
    <w:pPr>
      <w:tabs>
        <w:tab w:val="left" w:pos="1134"/>
      </w:tabs>
      <w:spacing w:line="300" w:lineRule="auto"/>
      <w:ind w:left="1361" w:firstLine="200"/>
      <w:outlineLvl w:val="3"/>
    </w:pPr>
    <w:rPr>
      <w:rFonts w:ascii="Arial" w:hAnsi="Arial" w:eastAsia="黑体"/>
    </w:rPr>
  </w:style>
  <w:style w:type="paragraph" w:customStyle="1" w:styleId="555">
    <w:name w:val="xl3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FF0000"/>
      <w:sz w:val="18"/>
      <w:szCs w:val="18"/>
      <w:lang w:bidi="ar-SA"/>
    </w:rPr>
  </w:style>
  <w:style w:type="paragraph" w:customStyle="1" w:styleId="556">
    <w:name w:val="开评标模版中编章名称"/>
    <w:basedOn w:val="192"/>
    <w:qFormat/>
    <w:uiPriority w:val="0"/>
    <w:pPr>
      <w:outlineLvl w:val="9"/>
    </w:pPr>
  </w:style>
  <w:style w:type="paragraph" w:customStyle="1" w:styleId="557">
    <w:name w:val="标书正文:  0.74 厘米"/>
    <w:basedOn w:val="1"/>
    <w:qFormat/>
    <w:uiPriority w:val="0"/>
    <w:pPr>
      <w:spacing w:line="360" w:lineRule="auto"/>
    </w:pPr>
  </w:style>
  <w:style w:type="paragraph" w:customStyle="1" w:styleId="558">
    <w:name w:val="开评标用报告谈判标题"/>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559">
    <w:name w:val="图片文字"/>
    <w:basedOn w:val="1"/>
    <w:qFormat/>
    <w:uiPriority w:val="0"/>
    <w:pPr>
      <w:spacing w:line="240" w:lineRule="atLeast"/>
      <w:jc w:val="center"/>
    </w:pPr>
  </w:style>
  <w:style w:type="paragraph" w:customStyle="1" w:styleId="560">
    <w:name w:val=" Char Char Char Char Char Char Char Char Char Char"/>
    <w:basedOn w:val="1"/>
    <w:qFormat/>
    <w:uiPriority w:val="0"/>
    <w:pPr>
      <w:spacing w:after="160" w:line="240" w:lineRule="exact"/>
      <w:ind w:firstLine="0"/>
    </w:pPr>
    <w:rPr>
      <w:rFonts w:ascii="Verdana" w:hAnsi="Verdana"/>
      <w:szCs w:val="20"/>
      <w:lang w:eastAsia="en-US"/>
    </w:rPr>
  </w:style>
  <w:style w:type="paragraph" w:customStyle="1" w:styleId="561">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szCs w:val="20"/>
      <w:lang w:bidi="ar-SA"/>
    </w:rPr>
  </w:style>
  <w:style w:type="paragraph" w:customStyle="1" w:styleId="562">
    <w:name w:val="xl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sz w:val="18"/>
      <w:szCs w:val="18"/>
      <w:lang w:bidi="ar-SA"/>
    </w:rPr>
  </w:style>
  <w:style w:type="paragraph" w:customStyle="1" w:styleId="563">
    <w:name w:val="Title - Revision"/>
    <w:basedOn w:val="275"/>
    <w:qFormat/>
    <w:uiPriority w:val="0"/>
    <w:pPr>
      <w:spacing w:before="720" w:after="240" w:line="360" w:lineRule="auto"/>
      <w:outlineLvl w:val="9"/>
    </w:pPr>
    <w:rPr>
      <w:rFonts w:cs="Times New Roman"/>
      <w:bCs w:val="0"/>
      <w:smallCaps/>
      <w:sz w:val="36"/>
      <w:szCs w:val="20"/>
      <w:lang w:eastAsia="en-US" w:bidi="ar-SA"/>
    </w:rPr>
  </w:style>
  <w:style w:type="paragraph" w:customStyle="1" w:styleId="564">
    <w:name w:val="标题3——2"/>
    <w:basedOn w:val="194"/>
    <w:next w:val="277"/>
    <w:qFormat/>
    <w:uiPriority w:val="0"/>
    <w:pPr>
      <w:tabs>
        <w:tab w:val="left" w:pos="1280"/>
        <w:tab w:val="right" w:leader="dot" w:pos="8777"/>
      </w:tabs>
      <w:spacing w:before="312" w:line="240" w:lineRule="auto"/>
      <w:ind w:left="851"/>
      <w:outlineLvl w:val="9"/>
    </w:pPr>
    <w:rPr>
      <w:rFonts w:ascii="黑体"/>
      <w:sz w:val="30"/>
    </w:rPr>
  </w:style>
  <w:style w:type="paragraph" w:customStyle="1" w:styleId="565">
    <w:name w:val="正文（GB2312加粗）"/>
    <w:qFormat/>
    <w:uiPriority w:val="0"/>
    <w:pPr>
      <w:ind w:firstLine="200"/>
    </w:pPr>
    <w:rPr>
      <w:rFonts w:hint="default" w:ascii="Times New Roman" w:hAnsi="Times New Roman" w:eastAsia="仿宋_GB2312" w:cs="Times New Roman"/>
      <w:b/>
      <w:sz w:val="24"/>
      <w:szCs w:val="24"/>
      <w:lang w:val="en-US" w:eastAsia="zh-CN" w:bidi="ar-SA"/>
    </w:rPr>
  </w:style>
  <w:style w:type="paragraph" w:customStyle="1" w:styleId="566">
    <w:name w:val="xl23"/>
    <w:basedOn w:val="1"/>
    <w:qFormat/>
    <w:uiPriority w:val="0"/>
    <w:pPr>
      <w:spacing w:before="100" w:beforeAutospacing="1" w:after="100" w:afterAutospacing="1" w:line="360" w:lineRule="auto"/>
    </w:pPr>
  </w:style>
  <w:style w:type="paragraph" w:customStyle="1" w:styleId="567">
    <w:name w:val="默认段落字体 Para Char"/>
    <w:basedOn w:val="1"/>
    <w:qFormat/>
    <w:uiPriority w:val="0"/>
    <w:rPr>
      <w:sz w:val="21"/>
    </w:rPr>
  </w:style>
  <w:style w:type="paragraph" w:customStyle="1" w:styleId="568">
    <w:name w:val="采购(建设）机构和时间"/>
    <w:basedOn w:val="1"/>
    <w:qFormat/>
    <w:uiPriority w:val="0"/>
    <w:pPr>
      <w:tabs>
        <w:tab w:val="left" w:pos="560"/>
      </w:tabs>
      <w:spacing w:line="660" w:lineRule="exact"/>
      <w:ind w:firstLine="0"/>
      <w:jc w:val="center"/>
    </w:pPr>
    <w:rPr>
      <w:rFonts w:ascii="黑体" w:hAnsi="黑体" w:eastAsia="宋体"/>
      <w:b/>
      <w:sz w:val="36"/>
      <w:szCs w:val="36"/>
    </w:rPr>
  </w:style>
  <w:style w:type="paragraph" w:customStyle="1" w:styleId="569">
    <w:name w:val="项目"/>
    <w:basedOn w:val="1"/>
    <w:qFormat/>
    <w:uiPriority w:val="0"/>
    <w:pPr>
      <w:tabs>
        <w:tab w:val="left" w:pos="1280"/>
      </w:tabs>
      <w:spacing w:before="120" w:after="120" w:line="360" w:lineRule="auto"/>
      <w:ind w:left="-7"/>
    </w:pPr>
    <w:rPr>
      <w:rFonts w:ascii="宋体" w:hAnsi="宋体"/>
    </w:rPr>
  </w:style>
  <w:style w:type="paragraph" w:customStyle="1" w:styleId="570">
    <w:name w:val="Char Char Char Char Char Char Char Char2 Char"/>
    <w:basedOn w:val="1"/>
    <w:qFormat/>
    <w:uiPriority w:val="0"/>
    <w:pPr>
      <w:spacing w:after="160" w:line="240" w:lineRule="exact"/>
    </w:pPr>
    <w:rPr>
      <w:rFonts w:ascii="Verdana" w:hAnsi="Verdana"/>
      <w:lang w:eastAsia="en-US"/>
    </w:rPr>
  </w:style>
  <w:style w:type="paragraph" w:customStyle="1" w:styleId="571">
    <w:name w:val="附录3"/>
    <w:basedOn w:val="1"/>
    <w:next w:val="1"/>
    <w:qFormat/>
    <w:uiPriority w:val="0"/>
    <w:pPr>
      <w:tabs>
        <w:tab w:val="left" w:pos="851"/>
      </w:tabs>
      <w:ind w:left="425" w:firstLine="200"/>
      <w:outlineLvl w:val="2"/>
    </w:pPr>
    <w:rPr>
      <w:rFonts w:eastAsia="黑体"/>
      <w:b/>
      <w:sz w:val="32"/>
    </w:rPr>
  </w:style>
  <w:style w:type="paragraph" w:customStyle="1" w:styleId="572">
    <w:name w:val="样式 样式 首行缩进:  2 字符 段后: 0.5 行 + 首行缩进:  2 字符 段后: 0.5 行"/>
    <w:basedOn w:val="1"/>
    <w:qFormat/>
    <w:uiPriority w:val="0"/>
    <w:pPr>
      <w:spacing w:after="156" w:line="360" w:lineRule="auto"/>
    </w:pPr>
    <w:rPr>
      <w:rFonts w:eastAsia="宋体" w:cs="宋体"/>
      <w:lang w:bidi="ar-SA"/>
    </w:rPr>
  </w:style>
  <w:style w:type="paragraph" w:customStyle="1" w:styleId="573">
    <w:name w:val="标准书眉一"/>
    <w:qFormat/>
    <w:uiPriority w:val="0"/>
    <w:pPr>
      <w:jc w:val="both"/>
    </w:pPr>
    <w:rPr>
      <w:rFonts w:hint="default" w:ascii="Times New Roman" w:hAnsi="Times New Roman" w:eastAsia="宋体" w:cs="Times New Roman"/>
      <w:sz w:val="20"/>
      <w:lang w:val="en-US" w:eastAsia="zh-CN" w:bidi="ar-SA"/>
    </w:rPr>
  </w:style>
  <w:style w:type="paragraph" w:customStyle="1" w:styleId="574">
    <w:name w:val="unnamed2"/>
    <w:basedOn w:val="1"/>
    <w:qFormat/>
    <w:uiPriority w:val="0"/>
    <w:pPr>
      <w:spacing w:before="60" w:after="60" w:line="300" w:lineRule="atLeast"/>
      <w:ind w:left="15" w:right="15"/>
    </w:pPr>
    <w:rPr>
      <w:rFonts w:ascii="宋体" w:hAnsi="宋体" w:cs="宋体"/>
      <w:color w:val="000000"/>
      <w:szCs w:val="21"/>
      <w:lang w:bidi="ar-SA"/>
    </w:rPr>
  </w:style>
  <w:style w:type="paragraph" w:customStyle="1" w:styleId="575">
    <w:name w:val="采购(）机构和时间"/>
    <w:basedOn w:val="1"/>
    <w:qFormat/>
    <w:uiPriority w:val="0"/>
    <w:pPr>
      <w:tabs>
        <w:tab w:val="left" w:pos="560"/>
      </w:tabs>
      <w:spacing w:line="660" w:lineRule="exact"/>
      <w:ind w:firstLine="0"/>
      <w:jc w:val="center"/>
    </w:pPr>
    <w:rPr>
      <w:rFonts w:ascii="黑体" w:hAnsi="黑体" w:eastAsia="宋体"/>
      <w:b/>
      <w:sz w:val="36"/>
      <w:szCs w:val="36"/>
    </w:rPr>
  </w:style>
  <w:style w:type="paragraph" w:customStyle="1" w:styleId="576">
    <w:name w:val="表格标题"/>
    <w:basedOn w:val="1"/>
    <w:qFormat/>
    <w:uiPriority w:val="0"/>
    <w:pPr>
      <w:suppressLineNumbers/>
      <w:spacing w:line="240" w:lineRule="auto"/>
      <w:ind w:firstLine="0"/>
      <w:jc w:val="both"/>
    </w:pPr>
    <w:rPr>
      <w:rFonts w:eastAsia="宋体"/>
      <w:sz w:val="21"/>
    </w:rPr>
  </w:style>
  <w:style w:type="paragraph" w:customStyle="1" w:styleId="577">
    <w:name w:val="质疑答复及公文一、标题"/>
    <w:next w:val="472"/>
    <w:qFormat/>
    <w:uiPriority w:val="0"/>
    <w:pPr>
      <w:spacing w:line="600" w:lineRule="exact"/>
      <w:ind w:firstLine="200"/>
    </w:pPr>
    <w:rPr>
      <w:rFonts w:hint="default" w:ascii="Times New Roman" w:hAnsi="Times New Roman" w:eastAsia="方正小标宋_GBK" w:cs="Times New Roman"/>
      <w:b/>
      <w:sz w:val="32"/>
      <w:szCs w:val="32"/>
      <w:lang w:val="en-US" w:eastAsia="zh-CN" w:bidi="ar-SA"/>
    </w:rPr>
  </w:style>
  <w:style w:type="paragraph" w:customStyle="1" w:styleId="578">
    <w:name w:val="可研正文"/>
    <w:basedOn w:val="43"/>
    <w:qFormat/>
    <w:uiPriority w:val="0"/>
    <w:pPr>
      <w:spacing w:after="0" w:line="440" w:lineRule="exact"/>
    </w:pPr>
    <w:rPr>
      <w:rFonts w:ascii="仿宋_GB2312"/>
    </w:rPr>
  </w:style>
  <w:style w:type="paragraph" w:customStyle="1" w:styleId="579">
    <w:name w:val="xl96"/>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580">
    <w:name w:val="表中字小于正文（居中 ）"/>
    <w:basedOn w:val="1"/>
    <w:qFormat/>
    <w:uiPriority w:val="0"/>
    <w:pPr>
      <w:spacing w:line="360" w:lineRule="exact"/>
      <w:ind w:firstLine="0"/>
      <w:jc w:val="center"/>
    </w:pPr>
    <w:rPr>
      <w:rFonts w:ascii="仿宋_GB2312"/>
      <w:szCs w:val="90"/>
    </w:rPr>
  </w:style>
  <w:style w:type="paragraph" w:customStyle="1" w:styleId="581">
    <w:name w:val="正文字缩2字"/>
    <w:basedOn w:val="1"/>
    <w:qFormat/>
    <w:uiPriority w:val="0"/>
    <w:pPr>
      <w:widowControl w:val="0"/>
      <w:spacing w:before="60" w:after="60" w:line="360" w:lineRule="auto"/>
      <w:ind w:left="200"/>
    </w:pPr>
  </w:style>
  <w:style w:type="paragraph" w:customStyle="1" w:styleId="582">
    <w:name w:val="Default"/>
    <w:qFormat/>
    <w:uiPriority w:val="0"/>
    <w:pPr>
      <w:widowControl w:val="0"/>
    </w:pPr>
    <w:rPr>
      <w:rFonts w:hint="default" w:ascii="宋体" w:hAnsi="Times New Roman" w:eastAsia="宋体" w:cs="Times New Roman"/>
      <w:color w:val="000000"/>
      <w:sz w:val="24"/>
      <w:lang w:val="en-US" w:eastAsia="zh-CN" w:bidi="ar-SA"/>
    </w:rPr>
  </w:style>
  <w:style w:type="paragraph" w:customStyle="1" w:styleId="583">
    <w:name w:val="xl9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584">
    <w:name w:val="默认段落字体 Para Char Char Char Char Char Char Char Char Char Char Char Char Char"/>
    <w:basedOn w:val="1"/>
    <w:qFormat/>
    <w:uiPriority w:val="0"/>
  </w:style>
  <w:style w:type="paragraph" w:customStyle="1" w:styleId="585">
    <w:name w:val="封面内容、采购人、机构"/>
    <w:basedOn w:val="586"/>
    <w:qFormat/>
    <w:uiPriority w:val="0"/>
    <w:pPr>
      <w:tabs>
        <w:tab w:val="left" w:pos="560"/>
      </w:tabs>
      <w:ind w:firstLine="400"/>
    </w:pPr>
  </w:style>
  <w:style w:type="paragraph" w:customStyle="1" w:styleId="586">
    <w:name w:val="封面编号和时间"/>
    <w:basedOn w:val="1"/>
    <w:qFormat/>
    <w:uiPriority w:val="0"/>
    <w:pPr>
      <w:tabs>
        <w:tab w:val="left" w:pos="560"/>
      </w:tabs>
      <w:spacing w:line="660" w:lineRule="exact"/>
      <w:ind w:firstLine="800"/>
    </w:pPr>
    <w:rPr>
      <w:rFonts w:ascii="黑体" w:hAnsi="黑体"/>
      <w:b/>
      <w:sz w:val="36"/>
      <w:szCs w:val="36"/>
    </w:rPr>
  </w:style>
  <w:style w:type="paragraph" w:customStyle="1" w:styleId="587">
    <w:name w:val="Table Text Char Char"/>
    <w:qFormat/>
    <w:uiPriority w:val="0"/>
    <w:pPr>
      <w:spacing w:before="80" w:after="80"/>
    </w:pPr>
    <w:rPr>
      <w:rFonts w:hint="default" w:ascii="Arial" w:hAnsi="Arial" w:eastAsia="宋体" w:cs="Times New Roman"/>
      <w:sz w:val="18"/>
      <w:lang w:val="en-US" w:eastAsia="zh-CN" w:bidi="ar-SA"/>
    </w:rPr>
  </w:style>
  <w:style w:type="paragraph" w:customStyle="1" w:styleId="588">
    <w:name w:val="xl99"/>
    <w:basedOn w:val="1"/>
    <w:qFormat/>
    <w:uiPriority w:val="0"/>
    <w:pPr>
      <w:pBdr>
        <w:left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589">
    <w:name w:val="项目编号、时间、签字（横向）"/>
    <w:basedOn w:val="1"/>
    <w:qFormat/>
    <w:uiPriority w:val="0"/>
    <w:pPr>
      <w:widowControl w:val="0"/>
      <w:spacing w:line="340" w:lineRule="exact"/>
      <w:ind w:firstLine="500"/>
    </w:pPr>
    <w:rPr>
      <w:rFonts w:ascii="仿宋_GB2312" w:hAnsi="仿宋_GB2312" w:eastAsia="黑体"/>
      <w:b/>
      <w:sz w:val="26"/>
    </w:rPr>
  </w:style>
  <w:style w:type="paragraph" w:customStyle="1" w:styleId="590">
    <w:name w:val="样式 标题 6第五层条 + 三号 段前: 0.5 行"/>
    <w:basedOn w:val="197"/>
    <w:qFormat/>
    <w:uiPriority w:val="0"/>
    <w:pPr>
      <w:spacing w:before="156"/>
      <w:ind w:left="1152" w:firstLine="200"/>
    </w:pPr>
    <w:rPr>
      <w:sz w:val="28"/>
    </w:rPr>
  </w:style>
  <w:style w:type="paragraph" w:customStyle="1" w:styleId="591">
    <w:name w:val="1 Char Char Char Char"/>
    <w:basedOn w:val="1"/>
    <w:qFormat/>
    <w:uiPriority w:val="0"/>
    <w:rPr>
      <w:rFonts w:ascii="Tahoma" w:hAnsi="Tahoma"/>
      <w:szCs w:val="20"/>
    </w:rPr>
  </w:style>
  <w:style w:type="paragraph" w:customStyle="1" w:styleId="592">
    <w:name w:val="Table Contents"/>
    <w:basedOn w:val="43"/>
    <w:qFormat/>
    <w:uiPriority w:val="0"/>
    <w:pPr>
      <w:widowControl w:val="0"/>
      <w:spacing w:after="0"/>
    </w:pPr>
    <w:rPr>
      <w:lang w:eastAsia="en-US"/>
    </w:rPr>
  </w:style>
  <w:style w:type="paragraph" w:customStyle="1" w:styleId="593">
    <w:name w:val="xl4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0"/>
      <w:lang w:bidi="ar-SA"/>
    </w:rPr>
  </w:style>
  <w:style w:type="paragraph" w:customStyle="1" w:styleId="594">
    <w:name w:val="文本1"/>
    <w:basedOn w:val="1"/>
    <w:qFormat/>
    <w:uiPriority w:val="0"/>
    <w:pPr>
      <w:spacing w:line="312" w:lineRule="atLeast"/>
      <w:jc w:val="center"/>
    </w:pPr>
    <w:rPr>
      <w:sz w:val="18"/>
    </w:rPr>
  </w:style>
  <w:style w:type="paragraph" w:customStyle="1" w:styleId="595">
    <w:name w:val="font8"/>
    <w:basedOn w:val="1"/>
    <w:qFormat/>
    <w:uiPriority w:val="0"/>
    <w:pPr>
      <w:spacing w:before="100" w:beforeAutospacing="1" w:after="100" w:afterAutospacing="1"/>
    </w:pPr>
    <w:rPr>
      <w:rFonts w:ascii="宋体" w:hAnsi="宋体" w:cs="宋体"/>
      <w:b/>
      <w:bCs/>
      <w:sz w:val="22"/>
      <w:szCs w:val="22"/>
      <w:lang w:bidi="ar-SA"/>
    </w:rPr>
  </w:style>
  <w:style w:type="paragraph" w:customStyle="1" w:styleId="596">
    <w:name w:val="公文大标题"/>
    <w:basedOn w:val="1"/>
    <w:qFormat/>
    <w:uiPriority w:val="0"/>
    <w:pPr>
      <w:spacing w:line="600" w:lineRule="exact"/>
      <w:ind w:firstLine="83"/>
      <w:jc w:val="center"/>
    </w:pPr>
    <w:rPr>
      <w:rFonts w:eastAsia="方正小标宋_GBK"/>
      <w:b/>
      <w:sz w:val="44"/>
    </w:rPr>
  </w:style>
  <w:style w:type="paragraph" w:customStyle="1" w:styleId="597">
    <w:name w:val="开评标用报告谈判粗体"/>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598">
    <w:name w:val="样式 仿宋_GB2312 首行缩进:  2 字符"/>
    <w:basedOn w:val="1"/>
    <w:qFormat/>
    <w:uiPriority w:val="0"/>
    <w:pPr>
      <w:spacing w:line="600" w:lineRule="exact"/>
      <w:ind w:firstLine="150"/>
    </w:pPr>
    <w:rPr>
      <w:rFonts w:ascii="仿宋_GB2312"/>
      <w:color w:val="000000"/>
      <w:lang w:val="zh-CN" w:eastAsia="zh-CN"/>
    </w:rPr>
  </w:style>
  <w:style w:type="paragraph" w:customStyle="1" w:styleId="599">
    <w:name w:val="标题5"/>
    <w:basedOn w:val="1"/>
    <w:qFormat/>
    <w:uiPriority w:val="0"/>
    <w:pPr>
      <w:tabs>
        <w:tab w:val="left" w:pos="0"/>
      </w:tabs>
      <w:spacing w:line="320" w:lineRule="atLeast"/>
    </w:pPr>
    <w:rPr>
      <w:rFonts w:ascii="宋体" w:hAnsi="宋体"/>
    </w:rPr>
  </w:style>
  <w:style w:type="paragraph" w:customStyle="1" w:styleId="600">
    <w:name w:val="xl101"/>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01">
    <w:name w:val="xl7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color w:val="008000"/>
      <w:lang w:bidi="ar-SA"/>
    </w:rPr>
  </w:style>
  <w:style w:type="paragraph" w:customStyle="1" w:styleId="602">
    <w:name w:val="Figure Description"/>
    <w:next w:val="1"/>
    <w:qFormat/>
    <w:uiPriority w:val="0"/>
    <w:pPr>
      <w:spacing w:before="80" w:after="320"/>
      <w:ind w:left="1134"/>
      <w:jc w:val="center"/>
    </w:pPr>
    <w:rPr>
      <w:rFonts w:hint="default" w:ascii="Arial" w:hAnsi="Arial" w:eastAsia="黑体" w:cs="Times New Roman"/>
      <w:sz w:val="18"/>
      <w:lang w:val="en-US" w:eastAsia="zh-CN" w:bidi="ar-SA"/>
    </w:rPr>
  </w:style>
  <w:style w:type="paragraph" w:customStyle="1" w:styleId="603">
    <w:name w:val="实施日期"/>
    <w:basedOn w:val="604"/>
    <w:qFormat/>
    <w:uiPriority w:val="0"/>
    <w:pPr>
      <w:jc w:val="right"/>
    </w:pPr>
  </w:style>
  <w:style w:type="paragraph" w:customStyle="1" w:styleId="604">
    <w:name w:val="发布日期"/>
    <w:qFormat/>
    <w:uiPriority w:val="0"/>
    <w:rPr>
      <w:rFonts w:hint="default" w:ascii="Times New Roman" w:hAnsi="Times New Roman" w:eastAsia="黑体" w:cs="Times New Roman"/>
      <w:sz w:val="28"/>
      <w:lang w:val="en-US" w:eastAsia="zh-CN" w:bidi="ar-SA"/>
    </w:rPr>
  </w:style>
  <w:style w:type="paragraph" w:customStyle="1" w:styleId="605">
    <w:name w:val="没有缩进（为图形使用）"/>
    <w:basedOn w:val="1"/>
    <w:qFormat/>
    <w:uiPriority w:val="0"/>
    <w:pPr>
      <w:spacing w:before="120" w:after="120" w:line="360" w:lineRule="auto"/>
    </w:pPr>
  </w:style>
  <w:style w:type="paragraph" w:customStyle="1" w:styleId="606">
    <w:name w:val="表中字（左对齐）"/>
    <w:qFormat/>
    <w:uiPriority w:val="0"/>
    <w:pPr>
      <w:spacing w:line="320" w:lineRule="exact"/>
    </w:pPr>
    <w:rPr>
      <w:rFonts w:hint="default" w:ascii="黑体" w:hAnsi="黑体" w:eastAsia="仿宋_GB2312" w:cs="Times New Roman"/>
      <w:sz w:val="24"/>
      <w:szCs w:val="90"/>
      <w:lang w:val="en-US" w:eastAsia="zh-CN" w:bidi="ar-SA"/>
    </w:rPr>
  </w:style>
  <w:style w:type="paragraph" w:customStyle="1" w:styleId="607">
    <w:name w:val="WW-表格内容"/>
    <w:basedOn w:val="1"/>
    <w:qFormat/>
    <w:uiPriority w:val="0"/>
    <w:pPr>
      <w:suppressLineNumbers/>
      <w:spacing w:line="240" w:lineRule="auto"/>
      <w:ind w:firstLine="0"/>
      <w:jc w:val="both"/>
    </w:pPr>
    <w:rPr>
      <w:rFonts w:eastAsia="宋体"/>
      <w:sz w:val="21"/>
    </w:rPr>
  </w:style>
  <w:style w:type="paragraph" w:customStyle="1" w:styleId="608">
    <w:name w:val="自动编号"/>
    <w:basedOn w:val="1"/>
    <w:qFormat/>
    <w:uiPriority w:val="0"/>
    <w:pPr>
      <w:widowControl w:val="0"/>
      <w:ind w:firstLine="0"/>
    </w:pPr>
    <w:rPr>
      <w:rFonts w:ascii="仿宋_GB2312"/>
      <w:color w:val="000000"/>
      <w:szCs w:val="28"/>
    </w:rPr>
  </w:style>
  <w:style w:type="paragraph" w:customStyle="1" w:styleId="609">
    <w:name w:val="开评标用正文"/>
    <w:basedOn w:val="192"/>
    <w:qFormat/>
    <w:uiPriority w:val="0"/>
    <w:pPr>
      <w:spacing w:before="0" w:after="0" w:line="360" w:lineRule="exact"/>
      <w:ind w:firstLine="200"/>
      <w:jc w:val="left"/>
      <w:outlineLvl w:val="9"/>
    </w:pPr>
    <w:rPr>
      <w:rFonts w:eastAsia="仿宋_GB2312"/>
      <w:b w:val="0"/>
      <w:sz w:val="28"/>
    </w:rPr>
  </w:style>
  <w:style w:type="paragraph" w:customStyle="1" w:styleId="610">
    <w:name w:val="封面大字"/>
    <w:basedOn w:val="1"/>
    <w:qFormat/>
    <w:uiPriority w:val="0"/>
    <w:pPr>
      <w:spacing w:line="1600" w:lineRule="exact"/>
      <w:jc w:val="center"/>
    </w:pPr>
    <w:rPr>
      <w:rFonts w:ascii="黑体" w:eastAsia="黑体"/>
      <w:b/>
      <w:sz w:val="90"/>
      <w:szCs w:val="90"/>
    </w:rPr>
  </w:style>
  <w:style w:type="paragraph" w:customStyle="1" w:styleId="611">
    <w:name w:val="内容标题"/>
    <w:basedOn w:val="218"/>
    <w:qFormat/>
    <w:uiPriority w:val="0"/>
    <w:rPr>
      <w:rFonts w:ascii="Tahoma" w:hAnsi="Tahoma"/>
    </w:rPr>
  </w:style>
  <w:style w:type="paragraph" w:customStyle="1" w:styleId="612">
    <w:name w:val="xl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lang w:bidi="ar-SA"/>
    </w:rPr>
  </w:style>
  <w:style w:type="paragraph" w:customStyle="1" w:styleId="613">
    <w:name w:val="xl53"/>
    <w:basedOn w:val="1"/>
    <w:qFormat/>
    <w:uiPriority w:val="0"/>
    <w:pPr>
      <w:pBdr>
        <w:left w:val="single" w:color="000000" w:sz="4" w:space="0"/>
        <w:bottom w:val="single" w:color="000000" w:sz="4" w:space="0"/>
      </w:pBdr>
      <w:spacing w:before="100" w:beforeAutospacing="1" w:after="100" w:afterAutospacing="1"/>
      <w:jc w:val="center"/>
    </w:pPr>
    <w:rPr>
      <w:rFonts w:ascii="宋体" w:hAnsi="宋体"/>
    </w:rPr>
  </w:style>
  <w:style w:type="paragraph" w:customStyle="1" w:styleId="614">
    <w:name w:val="xl102"/>
    <w:basedOn w:val="1"/>
    <w:qFormat/>
    <w:uiPriority w:val="0"/>
    <w:pPr>
      <w:pBdr>
        <w:top w:val="single" w:color="000000" w:sz="4" w:space="0"/>
        <w:left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615">
    <w:name w:val=" Char Char Char Char Char1 Char"/>
    <w:basedOn w:val="1"/>
    <w:qFormat/>
    <w:uiPriority w:val="0"/>
    <w:rPr>
      <w:rFonts w:ascii="Tahoma" w:hAnsi="Tahoma"/>
    </w:rPr>
  </w:style>
  <w:style w:type="paragraph" w:customStyle="1" w:styleId="616">
    <w:name w:val="我的正文"/>
    <w:qFormat/>
    <w:uiPriority w:val="0"/>
    <w:pPr>
      <w:spacing w:line="320" w:lineRule="exact"/>
      <w:ind w:firstLine="200"/>
    </w:pPr>
    <w:rPr>
      <w:rFonts w:hint="default" w:ascii="Times New Roman" w:hAnsi="Times New Roman" w:eastAsia="仿宋_GB2312" w:cs="Times New Roman"/>
      <w:sz w:val="24"/>
      <w:szCs w:val="24"/>
      <w:lang w:val="en-US" w:eastAsia="zh-CN" w:bidi="ar-SA"/>
    </w:rPr>
  </w:style>
  <w:style w:type="paragraph" w:customStyle="1" w:styleId="617">
    <w:name w:val="项目编号、项目名称"/>
    <w:qFormat/>
    <w:uiPriority w:val="0"/>
    <w:pPr>
      <w:tabs>
        <w:tab w:val="left" w:pos="560"/>
      </w:tabs>
      <w:spacing w:line="660" w:lineRule="exact"/>
      <w:jc w:val="center"/>
    </w:pPr>
    <w:rPr>
      <w:rFonts w:hint="default" w:ascii="黑体" w:hAnsi="黑体" w:eastAsia="宋体" w:cs="Times New Roman"/>
      <w:b/>
      <w:sz w:val="32"/>
      <w:szCs w:val="36"/>
      <w:lang w:val="en-US" w:eastAsia="zh-CN" w:bidi="ar-SA"/>
    </w:rPr>
  </w:style>
  <w:style w:type="paragraph" w:customStyle="1" w:styleId="618">
    <w:name w:val="列出段落"/>
    <w:basedOn w:val="1"/>
    <w:qFormat/>
    <w:uiPriority w:val="0"/>
  </w:style>
  <w:style w:type="paragraph" w:customStyle="1" w:styleId="619">
    <w:name w:val="表中字（居中）"/>
    <w:qFormat/>
    <w:uiPriority w:val="0"/>
    <w:pPr>
      <w:spacing w:line="320" w:lineRule="exact"/>
      <w:jc w:val="center"/>
    </w:pPr>
    <w:rPr>
      <w:rFonts w:hint="default" w:ascii="黑体" w:hAnsi="黑体" w:eastAsia="仿宋_GB2312" w:cs="Times New Roman"/>
      <w:sz w:val="24"/>
      <w:szCs w:val="90"/>
      <w:lang w:val="en-US" w:eastAsia="zh-CN" w:bidi="ar-SA"/>
    </w:rPr>
  </w:style>
  <w:style w:type="paragraph" w:customStyle="1" w:styleId="620">
    <w:name w:val="xl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FF0000"/>
      <w:sz w:val="20"/>
      <w:lang w:bidi="ar-SA"/>
    </w:rPr>
  </w:style>
  <w:style w:type="paragraph" w:customStyle="1" w:styleId="621">
    <w:name w:val="g11"/>
    <w:basedOn w:val="1"/>
    <w:qFormat/>
    <w:uiPriority w:val="0"/>
    <w:pPr>
      <w:spacing w:before="100" w:beforeAutospacing="1" w:after="100" w:afterAutospacing="1" w:line="465" w:lineRule="atLeast"/>
      <w:ind w:firstLine="0"/>
    </w:pPr>
    <w:rPr>
      <w:rFonts w:ascii="华文中宋" w:eastAsia="华文中宋" w:cs="宋体"/>
      <w:b/>
      <w:bCs/>
      <w:color w:val="FF0000"/>
      <w:sz w:val="31"/>
      <w:szCs w:val="31"/>
      <w:lang w:bidi="ar-SA"/>
    </w:rPr>
  </w:style>
  <w:style w:type="paragraph" w:customStyle="1" w:styleId="622">
    <w:name w:val="_Style 16"/>
    <w:basedOn w:val="1"/>
    <w:next w:val="226"/>
    <w:qFormat/>
    <w:uiPriority w:val="0"/>
    <w:pPr>
      <w:spacing w:after="120"/>
      <w:ind w:left="200"/>
    </w:pPr>
    <w:rPr>
      <w:sz w:val="21"/>
    </w:rPr>
  </w:style>
  <w:style w:type="paragraph" w:customStyle="1" w:styleId="623">
    <w:name w:val="二级列表"/>
    <w:basedOn w:val="1"/>
    <w:qFormat/>
    <w:uiPriority w:val="0"/>
    <w:pPr>
      <w:tabs>
        <w:tab w:val="left" w:pos="2120"/>
      </w:tabs>
    </w:pPr>
    <w:rPr>
      <w:b/>
    </w:rPr>
  </w:style>
  <w:style w:type="paragraph" w:customStyle="1" w:styleId="624">
    <w:name w:val="表号"/>
    <w:basedOn w:val="1"/>
    <w:qFormat/>
    <w:uiPriority w:val="0"/>
    <w:pPr>
      <w:tabs>
        <w:tab w:val="left" w:pos="360"/>
        <w:tab w:val="left" w:pos="648"/>
      </w:tabs>
      <w:spacing w:before="210" w:after="210"/>
      <w:ind w:left="425"/>
      <w:jc w:val="center"/>
    </w:pPr>
    <w:rPr>
      <w:lang w:eastAsia="en-US"/>
    </w:rPr>
  </w:style>
  <w:style w:type="paragraph" w:customStyle="1" w:styleId="625">
    <w:name w:val="g2"/>
    <w:basedOn w:val="1"/>
    <w:qFormat/>
    <w:uiPriority w:val="0"/>
    <w:pPr>
      <w:spacing w:before="100" w:beforeAutospacing="1" w:after="100" w:afterAutospacing="1" w:line="240" w:lineRule="auto"/>
      <w:ind w:firstLine="0"/>
    </w:pPr>
    <w:rPr>
      <w:rFonts w:ascii="仿宋_GB2312" w:cs="宋体"/>
      <w:sz w:val="17"/>
      <w:szCs w:val="17"/>
      <w:lang w:bidi="ar-SA"/>
    </w:rPr>
  </w:style>
  <w:style w:type="paragraph" w:customStyle="1" w:styleId="626">
    <w:name w:val="tableheading"/>
    <w:basedOn w:val="1"/>
    <w:qFormat/>
    <w:uiPriority w:val="0"/>
    <w:pPr>
      <w:spacing w:before="100" w:beforeAutospacing="1" w:after="100" w:afterAutospacing="1"/>
    </w:pPr>
    <w:rPr>
      <w:rFonts w:ascii="宋体" w:hAnsi="宋体" w:cs="宋体"/>
      <w:lang w:bidi="ar-SA"/>
    </w:rPr>
  </w:style>
  <w:style w:type="paragraph" w:customStyle="1" w:styleId="627">
    <w:name w:val="xl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28">
    <w:name w:val="样品清单"/>
    <w:basedOn w:val="195"/>
    <w:qFormat/>
    <w:uiPriority w:val="0"/>
    <w:pPr>
      <w:tabs>
        <w:tab w:val="clear" w:pos="720"/>
      </w:tabs>
      <w:spacing w:line="0" w:lineRule="atLeast"/>
    </w:pPr>
    <w:rPr>
      <w:rFonts w:cs="宋体"/>
      <w:bCs/>
      <w:sz w:val="28"/>
      <w:lang w:bidi="ar-SA"/>
    </w:rPr>
  </w:style>
  <w:style w:type="paragraph" w:customStyle="1" w:styleId="629">
    <w:name w:val="样式 标题 1章标题Heading 0Section HeadPIM 1H1h11st levell11H1..."/>
    <w:basedOn w:val="192"/>
    <w:qFormat/>
    <w:uiPriority w:val="0"/>
    <w:pPr>
      <w:keepNext/>
      <w:keepLines/>
      <w:pageBreakBefore/>
      <w:tabs>
        <w:tab w:val="left" w:pos="432"/>
        <w:tab w:val="left" w:pos="3360"/>
      </w:tabs>
      <w:spacing w:line="578" w:lineRule="atLeast"/>
    </w:pPr>
    <w:rPr>
      <w:rFonts w:ascii="宋体" w:hAnsi="宋体"/>
    </w:rPr>
  </w:style>
  <w:style w:type="paragraph" w:customStyle="1" w:styleId="630">
    <w:name w:val="style1"/>
    <w:basedOn w:val="1"/>
    <w:qFormat/>
    <w:uiPriority w:val="0"/>
    <w:pPr>
      <w:spacing w:before="100" w:beforeAutospacing="1" w:after="100" w:afterAutospacing="1"/>
    </w:pPr>
    <w:rPr>
      <w:rFonts w:ascii="宋体" w:hAnsi="宋体"/>
    </w:rPr>
  </w:style>
  <w:style w:type="paragraph" w:customStyle="1" w:styleId="631">
    <w:name w:val="IN Step"/>
    <w:basedOn w:val="1"/>
    <w:qFormat/>
    <w:uiPriority w:val="0"/>
    <w:pPr>
      <w:keepLines/>
      <w:tabs>
        <w:tab w:val="left" w:pos="1134"/>
      </w:tabs>
      <w:spacing w:before="80" w:after="80" w:line="300" w:lineRule="auto"/>
      <w:ind w:left="1134"/>
      <w:outlineLvl w:val="8"/>
    </w:pPr>
    <w:rPr>
      <w:rFonts w:ascii="Arial" w:hAnsi="Arial"/>
    </w:rPr>
  </w:style>
  <w:style w:type="paragraph" w:customStyle="1" w:styleId="632">
    <w:name w:val="简单回函地址"/>
    <w:basedOn w:val="1"/>
    <w:qFormat/>
    <w:uiPriority w:val="0"/>
    <w:pPr>
      <w:spacing w:line="360" w:lineRule="auto"/>
    </w:pPr>
  </w:style>
  <w:style w:type="paragraph" w:customStyle="1" w:styleId="633">
    <w:name w:val="样式 标题 2 + Times New Roman 四号 非加粗 段前: 5 磅 段后: 0 磅 行距: 固定值 20..."/>
    <w:basedOn w:val="193"/>
    <w:qFormat/>
    <w:uiPriority w:val="0"/>
    <w:pPr>
      <w:keepNext/>
      <w:keepLines/>
      <w:widowControl w:val="0"/>
      <w:spacing w:before="100" w:after="0" w:line="400" w:lineRule="exact"/>
      <w:ind w:firstLine="0"/>
      <w:jc w:val="both"/>
    </w:pPr>
    <w:rPr>
      <w:rFonts w:ascii="Times New Roman" w:hAnsi="Times New Roman" w:cs="宋体"/>
      <w:b w:val="0"/>
      <w:sz w:val="28"/>
      <w:szCs w:val="20"/>
      <w:lang w:bidi="ar-SA"/>
    </w:rPr>
  </w:style>
  <w:style w:type="paragraph" w:customStyle="1" w:styleId="634">
    <w:name w:val="样式1xz"/>
    <w:basedOn w:val="1"/>
    <w:qFormat/>
    <w:uiPriority w:val="0"/>
    <w:pPr>
      <w:tabs>
        <w:tab w:val="left" w:pos="1050"/>
        <w:tab w:val="right" w:leader="dot" w:pos="8296"/>
      </w:tabs>
    </w:pPr>
    <w:rPr>
      <w:caps/>
      <w:spacing w:val="20"/>
    </w:rPr>
  </w:style>
  <w:style w:type="paragraph" w:customStyle="1" w:styleId="635">
    <w:name w:val="xl42"/>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636">
    <w:name w:val="_Style 5"/>
    <w:basedOn w:val="1"/>
    <w:qFormat/>
    <w:uiPriority w:val="0"/>
    <w:pPr>
      <w:pageBreakBefore/>
      <w:spacing w:line="240" w:lineRule="auto"/>
      <w:ind w:firstLine="0"/>
      <w:jc w:val="both"/>
    </w:pPr>
    <w:rPr>
      <w:rFonts w:ascii="宋体" w:hAnsi="宋体" w:cs="宋体"/>
      <w:sz w:val="28"/>
      <w:szCs w:val="28"/>
      <w:lang w:bidi="ar-SA"/>
    </w:rPr>
  </w:style>
  <w:style w:type="paragraph" w:customStyle="1" w:styleId="637">
    <w:name w:val="标准正文"/>
    <w:basedOn w:val="226"/>
    <w:qFormat/>
    <w:uiPriority w:val="0"/>
    <w:pPr>
      <w:spacing w:before="60" w:after="60" w:line="360" w:lineRule="auto"/>
      <w:ind w:left="0"/>
    </w:pPr>
    <w:rPr>
      <w:sz w:val="24"/>
    </w:rPr>
  </w:style>
  <w:style w:type="paragraph" w:customStyle="1" w:styleId="638">
    <w:name w:val="1.正文"/>
    <w:basedOn w:val="1"/>
    <w:qFormat/>
    <w:uiPriority w:val="0"/>
    <w:pPr>
      <w:spacing w:line="360" w:lineRule="auto"/>
      <w:ind w:left="225" w:firstLine="225"/>
    </w:pPr>
  </w:style>
  <w:style w:type="paragraph" w:customStyle="1" w:styleId="639">
    <w:name w:val="xl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szCs w:val="20"/>
      <w:lang w:bidi="ar-SA"/>
    </w:rPr>
  </w:style>
  <w:style w:type="paragraph" w:customStyle="1" w:styleId="640">
    <w:name w:val="WPSOffice手动目录 1"/>
    <w:qFormat/>
    <w:uiPriority w:val="0"/>
    <w:rPr>
      <w:rFonts w:hint="default" w:ascii="Times New Roman" w:hAnsi="Times New Roman" w:eastAsia="宋体" w:cs="Times New Roman"/>
      <w:sz w:val="20"/>
      <w:lang w:val="en-US" w:eastAsia="zh-CN" w:bidi="ar-SA"/>
    </w:rPr>
  </w:style>
  <w:style w:type="paragraph" w:customStyle="1" w:styleId="641">
    <w:name w:val="xl35"/>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642">
    <w:name w:val="Char Char Char Char Char Char1 Char"/>
    <w:basedOn w:val="218"/>
    <w:qFormat/>
    <w:uiPriority w:val="0"/>
    <w:rPr>
      <w:rFonts w:ascii="Tahoma" w:hAnsi="Tahoma"/>
    </w:rPr>
  </w:style>
  <w:style w:type="paragraph" w:customStyle="1" w:styleId="643">
    <w:name w:val=" Char Char Char Char Char"/>
    <w:basedOn w:val="1"/>
    <w:qFormat/>
    <w:uiPriority w:val="0"/>
    <w:pPr>
      <w:tabs>
        <w:tab w:val="left" w:pos="425"/>
      </w:tabs>
      <w:ind w:left="425"/>
    </w:pPr>
    <w:rPr>
      <w:rFonts w:ascii="Tahoma" w:hAnsi="Tahoma"/>
    </w:rPr>
  </w:style>
  <w:style w:type="paragraph" w:customStyle="1" w:styleId="644">
    <w:name w:val="开评标模版中小标题"/>
    <w:next w:val="446"/>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645">
    <w:name w:val="font7"/>
    <w:basedOn w:val="1"/>
    <w:qFormat/>
    <w:uiPriority w:val="0"/>
    <w:pPr>
      <w:spacing w:before="100" w:beforeAutospacing="1" w:after="100" w:afterAutospacing="1"/>
    </w:pPr>
    <w:rPr>
      <w:rFonts w:ascii="宋体" w:hAnsi="宋体" w:cs="宋体"/>
      <w:color w:val="FF0000"/>
      <w:sz w:val="18"/>
      <w:szCs w:val="18"/>
      <w:lang w:bidi="ar-SA"/>
    </w:rPr>
  </w:style>
  <w:style w:type="paragraph" w:customStyle="1" w:styleId="646">
    <w:name w:val="font6"/>
    <w:basedOn w:val="1"/>
    <w:qFormat/>
    <w:uiPriority w:val="0"/>
    <w:pPr>
      <w:spacing w:before="100" w:beforeAutospacing="1" w:after="100" w:afterAutospacing="1"/>
    </w:pPr>
    <w:rPr>
      <w:rFonts w:ascii="宋体" w:hAnsi="宋体" w:cs="宋体"/>
      <w:sz w:val="18"/>
      <w:szCs w:val="18"/>
      <w:lang w:bidi="ar-SA"/>
    </w:rPr>
  </w:style>
  <w:style w:type="paragraph" w:customStyle="1" w:styleId="647">
    <w:name w:val="xl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18"/>
      <w:szCs w:val="18"/>
      <w:lang w:bidi="ar-SA"/>
    </w:rPr>
  </w:style>
  <w:style w:type="paragraph" w:customStyle="1" w:styleId="648">
    <w:name w:val="Table Text Char1"/>
    <w:qFormat/>
    <w:uiPriority w:val="0"/>
    <w:pPr>
      <w:spacing w:before="80" w:after="80"/>
    </w:pPr>
    <w:rPr>
      <w:rFonts w:hint="default" w:ascii="Arial" w:hAnsi="Arial" w:eastAsia="Times New Roman" w:cs="Times New Roman"/>
      <w:sz w:val="18"/>
      <w:lang w:val="en-US" w:eastAsia="zh-CN" w:bidi="ar-SA"/>
    </w:rPr>
  </w:style>
  <w:style w:type="paragraph" w:customStyle="1" w:styleId="649">
    <w:name w:val="首行缩进"/>
    <w:basedOn w:val="1"/>
    <w:qFormat/>
    <w:uiPriority w:val="0"/>
    <w:pPr>
      <w:spacing w:line="360" w:lineRule="auto"/>
    </w:pPr>
  </w:style>
  <w:style w:type="paragraph" w:customStyle="1" w:styleId="650">
    <w:name w:val="样式 首行缩进:  2 字符2"/>
    <w:basedOn w:val="1"/>
    <w:qFormat/>
    <w:uiPriority w:val="0"/>
    <w:pPr>
      <w:spacing w:line="480" w:lineRule="exact"/>
    </w:pPr>
    <w:rPr>
      <w:rFonts w:cs="宋体"/>
      <w:sz w:val="30"/>
      <w:lang w:bidi="ar-SA"/>
    </w:rPr>
  </w:style>
  <w:style w:type="paragraph" w:customStyle="1" w:styleId="651">
    <w:name w:val="答复说明大标题"/>
    <w:basedOn w:val="1"/>
    <w:qFormat/>
    <w:uiPriority w:val="0"/>
    <w:pPr>
      <w:spacing w:line="600" w:lineRule="exact"/>
      <w:ind w:firstLine="83"/>
      <w:jc w:val="center"/>
    </w:pPr>
    <w:rPr>
      <w:rFonts w:eastAsia="方正小标宋_GBK"/>
      <w:b/>
      <w:sz w:val="44"/>
    </w:rPr>
  </w:style>
  <w:style w:type="paragraph" w:customStyle="1" w:styleId="652">
    <w:name w:val=" Char Char Char Char Char Char1 Char"/>
    <w:basedOn w:val="1"/>
    <w:qFormat/>
    <w:uiPriority w:val="0"/>
    <w:pPr>
      <w:spacing w:after="160" w:line="240" w:lineRule="exact"/>
    </w:pPr>
    <w:rPr>
      <w:rFonts w:ascii="Verdana" w:hAnsi="Verdana"/>
      <w:lang w:eastAsia="en-US"/>
    </w:rPr>
  </w:style>
  <w:style w:type="paragraph" w:customStyle="1" w:styleId="653">
    <w:name w:val="ly"/>
    <w:basedOn w:val="1"/>
    <w:qFormat/>
    <w:uiPriority w:val="0"/>
    <w:pPr>
      <w:spacing w:before="30" w:line="240" w:lineRule="auto"/>
      <w:ind w:firstLine="0"/>
      <w:jc w:val="right"/>
    </w:pPr>
    <w:rPr>
      <w:rFonts w:ascii="方正书宋简体" w:eastAsia="方正书宋简体"/>
      <w:color w:val="000000"/>
      <w:sz w:val="21"/>
      <w:szCs w:val="21"/>
    </w:rPr>
  </w:style>
  <w:style w:type="paragraph" w:customStyle="1" w:styleId="654">
    <w:name w:val="xl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655">
    <w:name w:val=" Char Char Char"/>
    <w:basedOn w:val="1"/>
    <w:qFormat/>
    <w:uiPriority w:val="0"/>
    <w:rPr>
      <w:rFonts w:ascii="Tahoma" w:hAnsi="Tahoma"/>
    </w:rPr>
  </w:style>
  <w:style w:type="paragraph" w:customStyle="1" w:styleId="656">
    <w:name w:val="（符号）三标题1.1"/>
    <w:basedOn w:val="1"/>
    <w:qFormat/>
    <w:uiPriority w:val="0"/>
    <w:pPr>
      <w:tabs>
        <w:tab w:val="left" w:pos="700"/>
      </w:tabs>
      <w:spacing w:line="500" w:lineRule="exact"/>
      <w:ind w:left="700" w:hanging="700"/>
    </w:pPr>
    <w:rPr>
      <w:rFonts w:ascii="宋体" w:hAnsi="宋体"/>
    </w:rPr>
  </w:style>
  <w:style w:type="paragraph" w:customStyle="1" w:styleId="657">
    <w:name w:val="g3"/>
    <w:basedOn w:val="1"/>
    <w:qFormat/>
    <w:uiPriority w:val="0"/>
    <w:pPr>
      <w:spacing w:before="100" w:beforeAutospacing="1" w:after="100" w:afterAutospacing="1" w:line="240" w:lineRule="auto"/>
      <w:ind w:firstLine="0"/>
    </w:pPr>
    <w:rPr>
      <w:rFonts w:ascii="宋体" w:eastAsia="宋体" w:cs="宋体"/>
      <w:lang w:bidi="ar-SA"/>
    </w:rPr>
  </w:style>
  <w:style w:type="paragraph" w:customStyle="1" w:styleId="658">
    <w:name w:val="表中字同正文"/>
    <w:qFormat/>
    <w:uiPriority w:val="0"/>
    <w:pPr>
      <w:spacing w:line="320" w:lineRule="exact"/>
    </w:pPr>
    <w:rPr>
      <w:rFonts w:hint="default" w:ascii="黑体" w:hAnsi="黑体" w:eastAsia="仿宋_GB2312" w:cs="Times New Roman"/>
      <w:sz w:val="24"/>
      <w:szCs w:val="90"/>
      <w:lang w:val="en-US" w:eastAsia="zh-CN" w:bidi="ar-SA"/>
    </w:rPr>
  </w:style>
  <w:style w:type="paragraph" w:customStyle="1" w:styleId="659">
    <w:name w:val="content"/>
    <w:basedOn w:val="1"/>
    <w:qFormat/>
    <w:uiPriority w:val="0"/>
    <w:pPr>
      <w:spacing w:before="100" w:beforeAutospacing="1" w:after="100" w:afterAutospacing="1" w:line="280" w:lineRule="atLeast"/>
    </w:pPr>
    <w:rPr>
      <w:rFonts w:ascii="宋体" w:hAnsi="宋体"/>
      <w:color w:val="000000"/>
      <w:sz w:val="18"/>
    </w:rPr>
  </w:style>
  <w:style w:type="paragraph" w:customStyle="1" w:styleId="660">
    <w:name w:val="xl5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32"/>
      <w:szCs w:val="32"/>
      <w:lang w:bidi="ar-SA"/>
    </w:rPr>
  </w:style>
  <w:style w:type="paragraph" w:customStyle="1" w:styleId="661">
    <w:name w:val="Char Char Char Char"/>
    <w:basedOn w:val="1"/>
    <w:qFormat/>
    <w:uiPriority w:val="0"/>
    <w:rPr>
      <w:sz w:val="21"/>
    </w:rPr>
  </w:style>
  <w:style w:type="paragraph" w:customStyle="1" w:styleId="662">
    <w:name w:val="rr"/>
    <w:basedOn w:val="1"/>
    <w:qFormat/>
    <w:uiPriority w:val="0"/>
    <w:pPr>
      <w:spacing w:before="100" w:beforeAutospacing="1" w:after="100" w:afterAutospacing="1" w:line="240" w:lineRule="auto"/>
      <w:ind w:firstLine="0"/>
    </w:pPr>
    <w:rPr>
      <w:rFonts w:ascii="宋体" w:eastAsia="宋体"/>
      <w:sz w:val="21"/>
      <w:szCs w:val="21"/>
    </w:rPr>
  </w:style>
  <w:style w:type="paragraph" w:customStyle="1" w:styleId="663">
    <w:name w:val="（询）附件"/>
    <w:basedOn w:val="495"/>
    <w:qFormat/>
    <w:uiPriority w:val="0"/>
    <w:rPr>
      <w:rFonts w:ascii="仿宋_GB2312" w:hAnsi="仿宋_GB2312"/>
    </w:rPr>
  </w:style>
  <w:style w:type="paragraph" w:customStyle="1" w:styleId="664">
    <w:name w:val=" Char2 Char Char Char Char Char Char"/>
    <w:basedOn w:val="1"/>
    <w:qFormat/>
    <w:uiPriority w:val="0"/>
    <w:rPr>
      <w:rFonts w:ascii="仿宋_GB2312"/>
      <w:b/>
      <w:sz w:val="30"/>
    </w:rPr>
  </w:style>
  <w:style w:type="paragraph" w:customStyle="1" w:styleId="665">
    <w:name w:val="pa-34"/>
    <w:basedOn w:val="1"/>
    <w:qFormat/>
    <w:uiPriority w:val="0"/>
    <w:pPr>
      <w:spacing w:line="360" w:lineRule="atLeast"/>
      <w:ind w:firstLine="420"/>
    </w:pPr>
    <w:rPr>
      <w:rFonts w:ascii="宋体" w:eastAsia="宋体" w:cs="宋体"/>
      <w:lang w:bidi="ar-SA"/>
    </w:rPr>
  </w:style>
  <w:style w:type="paragraph" w:customStyle="1" w:styleId="666">
    <w:name w:val="文档正文 Char Char Char Char"/>
    <w:basedOn w:val="1"/>
    <w:qFormat/>
    <w:uiPriority w:val="0"/>
    <w:pPr>
      <w:spacing w:line="440" w:lineRule="exact"/>
    </w:pPr>
    <w:rPr>
      <w:rFonts w:ascii="Arial Narrow" w:hAnsi="Arial Narrow"/>
    </w:rPr>
  </w:style>
  <w:style w:type="paragraph" w:customStyle="1" w:styleId="667">
    <w:name w:val=" Char Char Char Char Char Char Char"/>
    <w:basedOn w:val="1"/>
    <w:qFormat/>
    <w:uiPriority w:val="0"/>
    <w:pPr>
      <w:spacing w:after="160" w:line="360" w:lineRule="auto"/>
    </w:pPr>
    <w:rPr>
      <w:lang w:eastAsia="en-US"/>
    </w:rPr>
  </w:style>
  <w:style w:type="paragraph" w:customStyle="1" w:styleId="668">
    <w:name w:val="关键词"/>
    <w:basedOn w:val="1"/>
    <w:next w:val="1"/>
    <w:qFormat/>
    <w:uiPriority w:val="0"/>
    <w:pPr>
      <w:spacing w:line="360" w:lineRule="auto"/>
    </w:pPr>
    <w:rPr>
      <w:rFonts w:eastAsia="黑体"/>
      <w:sz w:val="20"/>
    </w:rPr>
  </w:style>
  <w:style w:type="paragraph" w:customStyle="1" w:styleId="669">
    <w:name w:val="xl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lang w:bidi="ar-SA"/>
    </w:rPr>
  </w:style>
  <w:style w:type="paragraph" w:customStyle="1" w:styleId="670">
    <w:name w:val="Table Description"/>
    <w:next w:val="1"/>
    <w:qFormat/>
    <w:uiPriority w:val="0"/>
    <w:pPr>
      <w:keepNext/>
      <w:spacing w:before="160" w:after="80"/>
      <w:ind w:left="1134"/>
      <w:jc w:val="center"/>
    </w:pPr>
    <w:rPr>
      <w:rFonts w:hint="default" w:ascii="Arial" w:hAnsi="Arial" w:eastAsia="黑体" w:cs="Times New Roman"/>
      <w:sz w:val="18"/>
      <w:lang w:val="en-US" w:eastAsia="zh-CN" w:bidi="ar-SA"/>
    </w:rPr>
  </w:style>
  <w:style w:type="paragraph" w:customStyle="1" w:styleId="671">
    <w:name w:val="文章正文"/>
    <w:basedOn w:val="1"/>
    <w:qFormat/>
    <w:uiPriority w:val="0"/>
    <w:rPr>
      <w:rFonts w:ascii="仿宋_GB2312"/>
      <w:color w:val="000000"/>
    </w:rPr>
  </w:style>
  <w:style w:type="paragraph" w:customStyle="1" w:styleId="672">
    <w:name w:val="编号尖角"/>
    <w:qFormat/>
    <w:uiPriority w:val="0"/>
    <w:pPr>
      <w:numPr>
        <w:ilvl w:val="0"/>
        <w:numId w:val="7"/>
      </w:numPr>
      <w:spacing w:line="320" w:lineRule="atLeast"/>
    </w:pPr>
    <w:rPr>
      <w:rFonts w:hint="default" w:ascii="Times New Roman" w:hAnsi="Times New Roman" w:eastAsia="仿宋_GB2312" w:cs="Times New Roman"/>
      <w:bCs/>
      <w:sz w:val="24"/>
      <w:szCs w:val="44"/>
      <w:lang w:val="en-US" w:eastAsia="zh-CN" w:bidi="ar-SA"/>
    </w:rPr>
  </w:style>
  <w:style w:type="paragraph" w:customStyle="1" w:styleId="673">
    <w:name w:val="正文 + 三号"/>
    <w:basedOn w:val="1"/>
    <w:qFormat/>
    <w:uiPriority w:val="0"/>
    <w:pPr>
      <w:widowControl w:val="0"/>
    </w:pPr>
  </w:style>
  <w:style w:type="paragraph" w:customStyle="1" w:styleId="674">
    <w:name w:val="Char"/>
    <w:basedOn w:val="1"/>
    <w:qFormat/>
    <w:uiPriority w:val="0"/>
    <w:pPr>
      <w:jc w:val="center"/>
    </w:pPr>
  </w:style>
  <w:style w:type="paragraph" w:customStyle="1" w:styleId="675">
    <w:name w:val=" Char Char1 Char"/>
    <w:basedOn w:val="1"/>
    <w:qFormat/>
    <w:uiPriority w:val="0"/>
    <w:rPr>
      <w:rFonts w:ascii="Tahoma" w:hAnsi="Tahoma"/>
    </w:rPr>
  </w:style>
  <w:style w:type="paragraph" w:customStyle="1" w:styleId="676">
    <w:name w:val="font9"/>
    <w:basedOn w:val="1"/>
    <w:qFormat/>
    <w:uiPriority w:val="0"/>
    <w:pPr>
      <w:spacing w:before="100" w:beforeAutospacing="1" w:after="100" w:afterAutospacing="1"/>
    </w:pPr>
    <w:rPr>
      <w:b/>
      <w:bCs/>
      <w:sz w:val="22"/>
      <w:szCs w:val="22"/>
    </w:rPr>
  </w:style>
  <w:style w:type="paragraph" w:customStyle="1" w:styleId="677">
    <w:name w:val="段落正文"/>
    <w:basedOn w:val="1"/>
    <w:qFormat/>
    <w:uiPriority w:val="0"/>
    <w:pPr>
      <w:spacing w:before="156" w:line="360" w:lineRule="auto"/>
    </w:pPr>
    <w:rPr>
      <w:spacing w:val="2"/>
    </w:rPr>
  </w:style>
  <w:style w:type="paragraph" w:customStyle="1" w:styleId="678">
    <w:name w:val="6'"/>
    <w:basedOn w:val="1"/>
    <w:qFormat/>
    <w:uiPriority w:val="0"/>
    <w:pPr>
      <w:ind w:firstLine="0"/>
      <w:jc w:val="center"/>
    </w:pPr>
    <w:rPr>
      <w:rFonts w:eastAsia="宋体"/>
      <w:spacing w:val="20"/>
      <w:sz w:val="21"/>
      <w:szCs w:val="20"/>
    </w:rPr>
  </w:style>
  <w:style w:type="paragraph" w:customStyle="1" w:styleId="679">
    <w:name w:val="开评标模版中编号时间签字（竖向）"/>
    <w:qFormat/>
    <w:uiPriority w:val="0"/>
    <w:pPr>
      <w:widowControl w:val="0"/>
      <w:ind w:firstLine="200"/>
    </w:pPr>
    <w:rPr>
      <w:rFonts w:hint="default" w:ascii="Times New Roman" w:hAnsi="Times New Roman" w:eastAsia="黑体" w:cs="Times New Roman"/>
      <w:b/>
      <w:sz w:val="26"/>
      <w:szCs w:val="24"/>
      <w:lang w:val="en-US" w:eastAsia="zh-CN" w:bidi="ar-SA"/>
    </w:rPr>
  </w:style>
  <w:style w:type="paragraph" w:customStyle="1" w:styleId="680">
    <w:name w:val="xl55"/>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36"/>
      <w:szCs w:val="36"/>
      <w:lang w:bidi="ar-SA"/>
    </w:rPr>
  </w:style>
  <w:style w:type="paragraph" w:customStyle="1" w:styleId="681">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82">
    <w:name w:val="无间隔1"/>
    <w:qFormat/>
    <w:uiPriority w:val="0"/>
    <w:pPr>
      <w:jc w:val="both"/>
    </w:pPr>
    <w:rPr>
      <w:rFonts w:hint="default" w:ascii="Times New Roman" w:hAnsi="Times New Roman" w:eastAsia="Times New Roman" w:cs="Times New Roman"/>
      <w:sz w:val="20"/>
      <w:lang w:val="en-US" w:eastAsia="zh-CN" w:bidi="ar-SA"/>
    </w:rPr>
  </w:style>
  <w:style w:type="paragraph" w:customStyle="1" w:styleId="683">
    <w:name w:val="样式 行距: 1.5 倍行距1"/>
    <w:basedOn w:val="1"/>
    <w:qFormat/>
    <w:uiPriority w:val="0"/>
  </w:style>
  <w:style w:type="paragraph" w:customStyle="1" w:styleId="684">
    <w:name w:val="xl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Cs/>
      <w:color w:val="0000FF"/>
      <w:sz w:val="20"/>
      <w:szCs w:val="20"/>
      <w:lang w:bidi="ar-SA"/>
    </w:rPr>
  </w:style>
  <w:style w:type="paragraph" w:customStyle="1" w:styleId="685">
    <w:name w:val="xl98"/>
    <w:basedOn w:val="1"/>
    <w:qFormat/>
    <w:uiPriority w:val="0"/>
    <w:pPr>
      <w:pBdr>
        <w:top w:val="single" w:color="000000" w:sz="4" w:space="0"/>
        <w:left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86">
    <w:name w:val="操作步骤"/>
    <w:basedOn w:val="1"/>
    <w:qFormat/>
    <w:uiPriority w:val="0"/>
    <w:pPr>
      <w:tabs>
        <w:tab w:val="left" w:pos="425"/>
      </w:tabs>
      <w:spacing w:line="40" w:lineRule="atLeast"/>
      <w:ind w:left="425"/>
    </w:pPr>
    <w:rPr>
      <w:rFonts w:ascii="昆仑楷体" w:hAnsi="昆仑楷体" w:eastAsia="楷体_GB2312"/>
    </w:rPr>
  </w:style>
  <w:style w:type="paragraph" w:customStyle="1" w:styleId="687">
    <w:name w:val=" Char"/>
    <w:basedOn w:val="1"/>
    <w:qFormat/>
    <w:uiPriority w:val="0"/>
    <w:pPr>
      <w:spacing w:line="240" w:lineRule="atLeast"/>
      <w:ind w:left="420"/>
    </w:pPr>
  </w:style>
  <w:style w:type="paragraph" w:customStyle="1" w:styleId="688">
    <w:name w:val="p0"/>
    <w:basedOn w:val="1"/>
    <w:qFormat/>
    <w:uiPriority w:val="0"/>
    <w:pPr>
      <w:spacing w:line="240" w:lineRule="auto"/>
      <w:ind w:firstLine="0"/>
    </w:pPr>
    <w:rPr>
      <w:rFonts w:ascii="Calibri" w:hAnsi="Calibri" w:eastAsia="宋体" w:cs="宋体"/>
      <w:lang w:bidi="ar-SA"/>
    </w:rPr>
  </w:style>
  <w:style w:type="paragraph" w:customStyle="1" w:styleId="689">
    <w:name w:val="xl39"/>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Cs w:val="28"/>
      <w:lang w:bidi="ar-SA"/>
    </w:rPr>
  </w:style>
  <w:style w:type="paragraph" w:customStyle="1" w:styleId="690">
    <w:name w:val="样式 正文首行缩进 2 + 首行缩进:  2 字符"/>
    <w:basedOn w:val="1"/>
    <w:qFormat/>
    <w:uiPriority w:val="0"/>
    <w:pPr>
      <w:tabs>
        <w:tab w:val="left" w:pos="987"/>
      </w:tabs>
      <w:spacing w:line="360" w:lineRule="auto"/>
      <w:ind w:left="987"/>
    </w:pPr>
    <w:rPr>
      <w:rFonts w:ascii="Arial" w:hAnsi="Arial"/>
      <w:b/>
    </w:rPr>
  </w:style>
  <w:style w:type="paragraph" w:customStyle="1" w:styleId="691">
    <w:name w:val="Normal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692">
    <w:name w:val="编号1."/>
    <w:basedOn w:val="1"/>
    <w:qFormat/>
    <w:uiPriority w:val="0"/>
    <w:pPr>
      <w:ind w:firstLine="0"/>
    </w:pPr>
    <w:rPr>
      <w:rFonts w:ascii="仿宋_GB2312"/>
      <w:color w:val="000000"/>
      <w:szCs w:val="28"/>
    </w:rPr>
  </w:style>
  <w:style w:type="paragraph" w:customStyle="1" w:styleId="693">
    <w:name w:val=" Char3 Char Char Char"/>
    <w:basedOn w:val="1"/>
    <w:qFormat/>
    <w:uiPriority w:val="0"/>
    <w:pPr>
      <w:tabs>
        <w:tab w:val="left" w:pos="720"/>
      </w:tabs>
      <w:ind w:firstLine="0"/>
    </w:pPr>
  </w:style>
  <w:style w:type="paragraph" w:customStyle="1" w:styleId="694">
    <w:name w:val="xl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18"/>
      <w:szCs w:val="18"/>
      <w:lang w:bidi="ar-SA"/>
    </w:rPr>
  </w:style>
  <w:style w:type="paragraph" w:customStyle="1" w:styleId="695">
    <w:name w:val="机关公文大标题"/>
    <w:next w:val="485"/>
    <w:qFormat/>
    <w:uiPriority w:val="0"/>
    <w:pPr>
      <w:spacing w:line="600" w:lineRule="exact"/>
      <w:ind w:firstLine="83"/>
      <w:jc w:val="center"/>
    </w:pPr>
    <w:rPr>
      <w:rFonts w:hint="default" w:ascii="Times New Roman" w:hAnsi="Times New Roman" w:eastAsia="方正小标宋_GBK" w:cs="Times New Roman"/>
      <w:b/>
      <w:sz w:val="44"/>
      <w:szCs w:val="24"/>
      <w:lang w:val="en-US" w:eastAsia="zh-CN" w:bidi="ar-SA"/>
    </w:rPr>
  </w:style>
  <w:style w:type="paragraph" w:customStyle="1" w:styleId="696">
    <w:name w:val="编号"/>
    <w:qFormat/>
    <w:uiPriority w:val="0"/>
    <w:pPr>
      <w:numPr>
        <w:ilvl w:val="0"/>
        <w:numId w:val="8"/>
      </w:numPr>
    </w:pPr>
    <w:rPr>
      <w:rFonts w:hint="default" w:ascii="仿宋_GB2312" w:hAnsi="Times New Roman" w:eastAsia="仿宋_GB2312" w:cs="Times New Roman"/>
      <w:color w:val="000000"/>
      <w:sz w:val="24"/>
      <w:szCs w:val="28"/>
      <w:lang w:val="en-US" w:eastAsia="zh-CN" w:bidi="ar-SA"/>
    </w:rPr>
  </w:style>
  <w:style w:type="paragraph" w:customStyle="1" w:styleId="697">
    <w:name w:val="表格内容"/>
    <w:basedOn w:val="1"/>
    <w:qFormat/>
    <w:uiPriority w:val="0"/>
    <w:pPr>
      <w:suppressLineNumbers/>
      <w:spacing w:line="240" w:lineRule="auto"/>
      <w:ind w:firstLine="0"/>
      <w:jc w:val="both"/>
    </w:pPr>
    <w:rPr>
      <w:rFonts w:eastAsia="宋体"/>
      <w:sz w:val="21"/>
    </w:rPr>
  </w:style>
  <w:style w:type="paragraph" w:customStyle="1" w:styleId="698">
    <w:name w:val="font5"/>
    <w:basedOn w:val="1"/>
    <w:qFormat/>
    <w:uiPriority w:val="0"/>
    <w:pPr>
      <w:spacing w:before="100" w:beforeAutospacing="1" w:after="100" w:afterAutospacing="1"/>
    </w:pPr>
    <w:rPr>
      <w:rFonts w:ascii="Arial" w:hAnsi="Arial" w:cs="Arial"/>
      <w:sz w:val="18"/>
      <w:szCs w:val="18"/>
      <w:lang w:bidi="ar-SA"/>
    </w:rPr>
  </w:style>
  <w:style w:type="paragraph" w:customStyle="1" w:styleId="699">
    <w:name w:val="style12"/>
    <w:basedOn w:val="1"/>
    <w:qFormat/>
    <w:uiPriority w:val="0"/>
    <w:pPr>
      <w:spacing w:before="100" w:beforeAutospacing="1" w:after="100" w:afterAutospacing="1" w:line="240" w:lineRule="auto"/>
      <w:ind w:firstLine="0"/>
    </w:pPr>
    <w:rPr>
      <w:rFonts w:ascii="宋体" w:eastAsia="宋体" w:cs="宋体"/>
      <w:sz w:val="18"/>
      <w:szCs w:val="18"/>
      <w:lang w:bidi="ar-SA"/>
    </w:rPr>
  </w:style>
  <w:style w:type="paragraph" w:customStyle="1" w:styleId="700">
    <w:name w:val="正文首行缩进两字符"/>
    <w:basedOn w:val="1"/>
    <w:qFormat/>
    <w:uiPriority w:val="0"/>
    <w:pPr>
      <w:widowControl w:val="0"/>
      <w:spacing w:line="360" w:lineRule="auto"/>
    </w:pPr>
    <w:rPr>
      <w:sz w:val="28"/>
    </w:rPr>
  </w:style>
  <w:style w:type="paragraph" w:customStyle="1" w:styleId="701">
    <w:name w:val="xl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18"/>
      <w:szCs w:val="18"/>
      <w:lang w:bidi="ar-SA"/>
    </w:rPr>
  </w:style>
  <w:style w:type="paragraph" w:customStyle="1" w:styleId="702">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color w:val="FF0000"/>
      <w:sz w:val="20"/>
      <w:szCs w:val="20"/>
      <w:lang w:bidi="ar-SA"/>
    </w:rPr>
  </w:style>
  <w:style w:type="paragraph" w:customStyle="1" w:styleId="703">
    <w:name w:val="质疑回复及说明正文"/>
    <w:qFormat/>
    <w:uiPriority w:val="0"/>
    <w:pPr>
      <w:spacing w:line="600" w:lineRule="exact"/>
      <w:ind w:firstLine="680"/>
    </w:pPr>
    <w:rPr>
      <w:rFonts w:hint="default" w:ascii="Times New Roman" w:hAnsi="Times New Roman" w:eastAsia="方正仿宋_GBK" w:cs="Times New Roman"/>
      <w:sz w:val="32"/>
      <w:szCs w:val="24"/>
      <w:lang w:val="en-US" w:eastAsia="zh-CN" w:bidi="ar-SA"/>
    </w:rPr>
  </w:style>
  <w:style w:type="paragraph" w:customStyle="1" w:styleId="704">
    <w:name w:val="rw"/>
    <w:basedOn w:val="1"/>
    <w:qFormat/>
    <w:uiPriority w:val="0"/>
    <w:pPr>
      <w:spacing w:before="30" w:line="240" w:lineRule="auto"/>
      <w:ind w:left="100" w:right="100" w:firstLine="0"/>
      <w:jc w:val="right"/>
    </w:pPr>
    <w:rPr>
      <w:rFonts w:ascii="方正仿宋简体" w:eastAsia="方正仿宋简体"/>
      <w:color w:val="000000"/>
      <w:sz w:val="21"/>
      <w:szCs w:val="21"/>
    </w:rPr>
  </w:style>
  <w:style w:type="paragraph" w:customStyle="1" w:styleId="705">
    <w:name w:val="缺省文本"/>
    <w:basedOn w:val="1"/>
    <w:qFormat/>
    <w:uiPriority w:val="0"/>
    <w:pPr>
      <w:tabs>
        <w:tab w:val="left" w:pos="1260"/>
      </w:tabs>
      <w:spacing w:line="360" w:lineRule="auto"/>
    </w:pPr>
  </w:style>
  <w:style w:type="paragraph" w:customStyle="1" w:styleId="706">
    <w:name w:val="附录三级条标题"/>
    <w:basedOn w:val="1"/>
    <w:next w:val="504"/>
    <w:qFormat/>
    <w:uiPriority w:val="0"/>
    <w:pPr>
      <w:spacing w:line="240" w:lineRule="auto"/>
      <w:ind w:firstLine="0"/>
      <w:jc w:val="both"/>
      <w:outlineLvl w:val="4"/>
    </w:pPr>
    <w:rPr>
      <w:rFonts w:ascii="黑体" w:eastAsia="黑体"/>
      <w:sz w:val="21"/>
      <w:szCs w:val="20"/>
    </w:rPr>
  </w:style>
  <w:style w:type="paragraph" w:customStyle="1" w:styleId="707">
    <w:name w:val="尖角编号"/>
    <w:qFormat/>
    <w:uiPriority w:val="0"/>
    <w:pPr>
      <w:spacing w:line="320" w:lineRule="atLeast"/>
    </w:pPr>
    <w:rPr>
      <w:rFonts w:hint="default" w:ascii="Times New Roman" w:hAnsi="Times New Roman" w:eastAsia="仿宋_GB2312" w:cs="Times New Roman"/>
      <w:bCs/>
      <w:sz w:val="24"/>
      <w:szCs w:val="44"/>
      <w:lang w:val="en-US" w:eastAsia="zh-CN" w:bidi="ar-SA"/>
    </w:rPr>
  </w:style>
  <w:style w:type="paragraph" w:customStyle="1" w:styleId="708">
    <w:name w:val="xl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lang w:bidi="ar-SA"/>
    </w:rPr>
  </w:style>
  <w:style w:type="paragraph" w:customStyle="1" w:styleId="709">
    <w:name w:val="评标、会审、复核报告（正文）"/>
    <w:qFormat/>
    <w:uiPriority w:val="0"/>
    <w:pPr>
      <w:spacing w:line="400" w:lineRule="exact"/>
      <w:ind w:firstLine="200"/>
    </w:pPr>
    <w:rPr>
      <w:rFonts w:hint="default" w:ascii="Times New Roman" w:hAnsi="Times New Roman" w:eastAsia="仿宋_GB2312" w:cs="Times New Roman"/>
      <w:bCs/>
      <w:sz w:val="28"/>
      <w:szCs w:val="44"/>
      <w:lang w:val="en-US" w:eastAsia="zh-CN" w:bidi="ar-SA"/>
    </w:rPr>
  </w:style>
  <w:style w:type="paragraph" w:customStyle="1" w:styleId="710">
    <w:name w:val="xl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lang w:bidi="ar-SA"/>
    </w:rPr>
  </w:style>
  <w:style w:type="paragraph" w:customStyle="1" w:styleId="711">
    <w:name w:val="xl4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2"/>
      <w:szCs w:val="22"/>
      <w:lang w:bidi="ar-SA"/>
    </w:rPr>
  </w:style>
  <w:style w:type="paragraph" w:customStyle="1" w:styleId="712">
    <w:name w:val="xl1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eastAsia="宋体" w:cs="宋体"/>
      <w:bCs/>
      <w:sz w:val="20"/>
      <w:szCs w:val="20"/>
      <w:lang w:bidi="ar-SA"/>
    </w:rPr>
  </w:style>
  <w:style w:type="paragraph" w:customStyle="1" w:styleId="713">
    <w:name w:val="分包1格式"/>
    <w:basedOn w:val="195"/>
    <w:qFormat/>
    <w:uiPriority w:val="0"/>
    <w:pPr>
      <w:tabs>
        <w:tab w:val="clear" w:pos="720"/>
      </w:tabs>
      <w:spacing w:line="0" w:lineRule="atLeast"/>
      <w:jc w:val="center"/>
    </w:pPr>
    <w:rPr>
      <w:rFonts w:ascii="宋体" w:eastAsia="宋体" w:cs="宋体"/>
      <w:bCs/>
      <w:sz w:val="32"/>
      <w:lang w:bidi="ar-SA"/>
    </w:rPr>
  </w:style>
  <w:style w:type="paragraph" w:customStyle="1" w:styleId="714">
    <w:name w:val="教委二级"/>
    <w:basedOn w:val="226"/>
    <w:qFormat/>
    <w:uiPriority w:val="0"/>
    <w:pPr>
      <w:spacing w:before="156" w:after="0"/>
      <w:ind w:left="0"/>
      <w:outlineLvl w:val="1"/>
    </w:pPr>
    <w:rPr>
      <w:rFonts w:ascii="宋体" w:hAnsi="宋体" w:eastAsia="黑体"/>
      <w:b w:val="0"/>
      <w:color w:val="000000"/>
      <w:szCs w:val="24"/>
    </w:rPr>
  </w:style>
  <w:style w:type="paragraph" w:customStyle="1" w:styleId="715">
    <w:name w:val="Item List in Table"/>
    <w:qFormat/>
    <w:uiPriority w:val="0"/>
    <w:pPr>
      <w:numPr>
        <w:ilvl w:val="0"/>
        <w:numId w:val="9"/>
      </w:numPr>
      <w:spacing w:before="40" w:after="40"/>
      <w:jc w:val="both"/>
    </w:pPr>
    <w:rPr>
      <w:rFonts w:hint="default" w:ascii="Arial" w:hAnsi="Arial" w:eastAsia="宋体" w:cs="Arial"/>
      <w:sz w:val="18"/>
      <w:szCs w:val="18"/>
      <w:lang w:val="en-US" w:eastAsia="zh-CN" w:bidi="ar-SA"/>
    </w:rPr>
  </w:style>
  <w:style w:type="paragraph" w:customStyle="1" w:styleId="716">
    <w:name w:val="Style Heading 3h3Heading 3 - oldLevel 3 HeadH3level_3PIM 3se..."/>
    <w:basedOn w:val="194"/>
    <w:qFormat/>
    <w:uiPriority w:val="0"/>
    <w:pPr>
      <w:tabs>
        <w:tab w:val="left" w:pos="709"/>
      </w:tabs>
      <w:spacing w:line="415" w:lineRule="auto"/>
      <w:ind w:left="709"/>
    </w:pPr>
  </w:style>
  <w:style w:type="paragraph" w:customStyle="1" w:styleId="717">
    <w:name w:val="xl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Cs/>
      <w:color w:val="008000"/>
      <w:sz w:val="20"/>
      <w:szCs w:val="20"/>
      <w:lang w:bidi="ar-SA"/>
    </w:rPr>
  </w:style>
  <w:style w:type="paragraph" w:customStyle="1" w:styleId="718">
    <w:name w:val="正文4"/>
    <w:basedOn w:val="1"/>
    <w:qFormat/>
    <w:uiPriority w:val="0"/>
    <w:pPr>
      <w:widowControl w:val="0"/>
      <w:tabs>
        <w:tab w:val="left" w:pos="1275"/>
      </w:tabs>
      <w:spacing w:before="60" w:after="60" w:line="360" w:lineRule="auto"/>
      <w:ind w:left="400"/>
    </w:pPr>
  </w:style>
  <w:style w:type="paragraph" w:customStyle="1" w:styleId="719">
    <w:name w:val="开评标模版中编号时间签字（横向）"/>
    <w:basedOn w:val="1"/>
    <w:qFormat/>
    <w:uiPriority w:val="0"/>
    <w:pPr>
      <w:widowControl w:val="0"/>
      <w:spacing w:line="340" w:lineRule="exact"/>
      <w:ind w:firstLine="500"/>
    </w:pPr>
    <w:rPr>
      <w:rFonts w:ascii="仿宋_GB2312" w:hAnsi="仿宋_GB2312" w:eastAsia="黑体"/>
      <w:b/>
      <w:sz w:val="26"/>
    </w:rPr>
  </w:style>
  <w:style w:type="paragraph" w:customStyle="1" w:styleId="720">
    <w:name w:val="项目编号、时间、签字（竖向）"/>
    <w:qFormat/>
    <w:uiPriority w:val="0"/>
    <w:pPr>
      <w:widowControl w:val="0"/>
      <w:ind w:firstLine="200"/>
    </w:pPr>
    <w:rPr>
      <w:rFonts w:hint="default" w:ascii="Times New Roman" w:hAnsi="Times New Roman" w:eastAsia="黑体" w:cs="Times New Roman"/>
      <w:b/>
      <w:sz w:val="26"/>
      <w:szCs w:val="24"/>
      <w:lang w:val="en-US" w:eastAsia="zh-CN" w:bidi="ar-SA"/>
    </w:rPr>
  </w:style>
  <w:style w:type="paragraph" w:customStyle="1" w:styleId="721">
    <w:name w:val="开评标用报告小黑体"/>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722">
    <w:name w:val="表中字（居中 ）"/>
    <w:basedOn w:val="1"/>
    <w:qFormat/>
    <w:uiPriority w:val="0"/>
    <w:pPr>
      <w:spacing w:line="360" w:lineRule="exact"/>
      <w:ind w:firstLine="0"/>
      <w:jc w:val="center"/>
    </w:pPr>
    <w:rPr>
      <w:rFonts w:ascii="仿宋_GB2312"/>
      <w:szCs w:val="90"/>
    </w:rPr>
  </w:style>
  <w:style w:type="paragraph" w:customStyle="1" w:styleId="723">
    <w:name w:val="采购人"/>
    <w:qFormat/>
    <w:uiPriority w:val="0"/>
    <w:pPr>
      <w:tabs>
        <w:tab w:val="left" w:pos="560"/>
      </w:tabs>
      <w:spacing w:line="660" w:lineRule="exact"/>
      <w:ind w:firstLine="300"/>
    </w:pPr>
    <w:rPr>
      <w:rFonts w:hint="default" w:ascii="黑体" w:hAnsi="黑体" w:eastAsia="宋体" w:cs="Times New Roman"/>
      <w:b/>
      <w:sz w:val="36"/>
      <w:szCs w:val="36"/>
      <w:lang w:val="en-US" w:eastAsia="zh-CN" w:bidi="ar-SA"/>
    </w:rPr>
  </w:style>
  <w:style w:type="paragraph" w:customStyle="1" w:styleId="724">
    <w:name w:val="评标会审报告（正文）"/>
    <w:basedOn w:val="192"/>
    <w:qFormat/>
    <w:uiPriority w:val="0"/>
    <w:pPr>
      <w:spacing w:before="0" w:after="0" w:line="360" w:lineRule="exact"/>
      <w:ind w:firstLine="200"/>
      <w:jc w:val="left"/>
      <w:outlineLvl w:val="9"/>
    </w:pPr>
    <w:rPr>
      <w:rFonts w:eastAsia="仿宋_GB2312"/>
      <w:b w:val="0"/>
      <w:sz w:val="28"/>
    </w:rPr>
  </w:style>
  <w:style w:type="paragraph" w:customStyle="1" w:styleId="725">
    <w:name w:val="附录2"/>
    <w:basedOn w:val="1"/>
    <w:next w:val="1"/>
    <w:qFormat/>
    <w:uiPriority w:val="0"/>
    <w:pPr>
      <w:tabs>
        <w:tab w:val="left" w:pos="420"/>
        <w:tab w:val="left" w:pos="624"/>
      </w:tabs>
      <w:ind w:left="420"/>
      <w:outlineLvl w:val="1"/>
    </w:pPr>
    <w:rPr>
      <w:rFonts w:ascii="黑体" w:eastAsia="黑体"/>
      <w:b/>
      <w:sz w:val="32"/>
    </w:rPr>
  </w:style>
  <w:style w:type="paragraph" w:customStyle="1" w:styleId="726">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727">
    <w:name w:val="xl92"/>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728">
    <w:name w:val="正文1"/>
    <w:basedOn w:val="1"/>
    <w:qFormat/>
    <w:uiPriority w:val="0"/>
    <w:pPr>
      <w:widowControl w:val="0"/>
      <w:spacing w:line="300" w:lineRule="auto"/>
    </w:pPr>
  </w:style>
  <w:style w:type="paragraph" w:customStyle="1" w:styleId="729">
    <w:name w:val="Title - Date"/>
    <w:basedOn w:val="275"/>
    <w:next w:val="1"/>
    <w:qFormat/>
    <w:uiPriority w:val="0"/>
    <w:pPr>
      <w:spacing w:after="720" w:line="360" w:lineRule="auto"/>
      <w:outlineLvl w:val="9"/>
    </w:pPr>
    <w:rPr>
      <w:rFonts w:cs="Times New Roman"/>
      <w:bCs w:val="0"/>
      <w:smallCaps/>
      <w:sz w:val="28"/>
      <w:szCs w:val="20"/>
      <w:lang w:eastAsia="en-US" w:bidi="ar-SA"/>
    </w:rPr>
  </w:style>
  <w:style w:type="paragraph" w:customStyle="1" w:styleId="730">
    <w:name w:val="mtitle"/>
    <w:basedOn w:val="1"/>
    <w:qFormat/>
    <w:uiPriority w:val="0"/>
    <w:pPr>
      <w:spacing w:before="30" w:line="240" w:lineRule="auto"/>
      <w:ind w:firstLine="0"/>
      <w:jc w:val="center"/>
    </w:pPr>
    <w:rPr>
      <w:rFonts w:ascii="方正小标宋简体" w:eastAsia="方正小标宋简体"/>
      <w:color w:val="000000"/>
      <w:sz w:val="44"/>
      <w:szCs w:val="44"/>
    </w:rPr>
  </w:style>
  <w:style w:type="paragraph" w:customStyle="1" w:styleId="731">
    <w:name w:val="样式 标题 3 + (中文) 黑体 小四 非加粗 段前: 7.8 磅 段后: 0 磅 行距: 固定值 20 磅"/>
    <w:basedOn w:val="194"/>
    <w:next w:val="1"/>
    <w:qFormat/>
    <w:uiPriority w:val="0"/>
    <w:pPr>
      <w:keepNext/>
      <w:keepLines/>
      <w:widowControl w:val="0"/>
      <w:spacing w:line="400" w:lineRule="exact"/>
      <w:ind w:firstLine="0"/>
      <w:jc w:val="both"/>
    </w:pPr>
    <w:rPr>
      <w:rFonts w:cs="宋体"/>
      <w:b w:val="0"/>
      <w:bCs w:val="0"/>
      <w:sz w:val="24"/>
      <w:szCs w:val="20"/>
      <w:lang w:bidi="ar-SA"/>
    </w:rPr>
  </w:style>
  <w:style w:type="paragraph" w:customStyle="1" w:styleId="732">
    <w:name w:val="题注4"/>
    <w:basedOn w:val="1"/>
    <w:next w:val="214"/>
    <w:qFormat/>
    <w:uiPriority w:val="0"/>
    <w:pPr>
      <w:ind w:left="-64" w:right="-50"/>
      <w:jc w:val="center"/>
    </w:pPr>
    <w:rPr>
      <w:b/>
      <w:color w:val="FF0000"/>
      <w:sz w:val="21"/>
      <w:szCs w:val="21"/>
      <w:lang w:val="en-GB" w:eastAsia="en-GB"/>
    </w:rPr>
  </w:style>
  <w:style w:type="paragraph" w:customStyle="1" w:styleId="733">
    <w:name w:val="图标"/>
    <w:basedOn w:val="1"/>
    <w:next w:val="1"/>
    <w:qFormat/>
    <w:uiPriority w:val="0"/>
    <w:pPr>
      <w:tabs>
        <w:tab w:val="left" w:pos="420"/>
        <w:tab w:val="left" w:pos="567"/>
        <w:tab w:val="left" w:pos="720"/>
      </w:tabs>
      <w:spacing w:before="120" w:after="120" w:line="320" w:lineRule="atLeast"/>
      <w:ind w:left="420"/>
      <w:jc w:val="center"/>
    </w:pPr>
  </w:style>
  <w:style w:type="paragraph" w:customStyle="1" w:styleId="734">
    <w:name w:val="质疑答复标题"/>
    <w:next w:val="735"/>
    <w:qFormat/>
    <w:uiPriority w:val="0"/>
    <w:pPr>
      <w:spacing w:line="600" w:lineRule="exact"/>
      <w:ind w:firstLine="83"/>
      <w:jc w:val="center"/>
    </w:pPr>
    <w:rPr>
      <w:rFonts w:hint="default" w:ascii="Times New Roman" w:hAnsi="Times New Roman" w:eastAsia="方正小标宋_GBK" w:cs="Times New Roman"/>
      <w:b/>
      <w:sz w:val="44"/>
      <w:szCs w:val="24"/>
      <w:lang w:val="en-US" w:eastAsia="zh-CN" w:bidi="ar-SA"/>
    </w:rPr>
  </w:style>
  <w:style w:type="paragraph" w:customStyle="1" w:styleId="735">
    <w:name w:val="质疑答复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736">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eastAsia="宋体" w:cs="宋体"/>
      <w:b/>
      <w:sz w:val="20"/>
      <w:szCs w:val="20"/>
      <w:lang w:bidi="ar-SA"/>
    </w:rPr>
  </w:style>
  <w:style w:type="paragraph" w:customStyle="1" w:styleId="737">
    <w:name w:val="Item Step in Table"/>
    <w:qFormat/>
    <w:uiPriority w:val="0"/>
    <w:pPr>
      <w:tabs>
        <w:tab w:val="left" w:pos="397"/>
      </w:tabs>
      <w:spacing w:before="40" w:after="40"/>
      <w:ind w:left="397" w:hanging="397"/>
      <w:jc w:val="both"/>
    </w:pPr>
    <w:rPr>
      <w:rFonts w:hint="default" w:ascii="Arial" w:hAnsi="Arial" w:eastAsia="宋体" w:cs="Times New Roman"/>
      <w:sz w:val="18"/>
      <w:lang w:val="en-US" w:eastAsia="zh-CN" w:bidi="ar-SA"/>
    </w:rPr>
  </w:style>
  <w:style w:type="paragraph" w:customStyle="1" w:styleId="738">
    <w:name w:val="表格文字（大）"/>
    <w:basedOn w:val="1"/>
    <w:qFormat/>
    <w:uiPriority w:val="0"/>
    <w:pPr>
      <w:spacing w:before="20" w:after="20"/>
    </w:pPr>
    <w:rPr>
      <w:rFonts w:ascii="Century Gothic" w:hAnsi="Century Gothic"/>
    </w:rPr>
  </w:style>
  <w:style w:type="paragraph" w:customStyle="1" w:styleId="739">
    <w:name w:val="xl56"/>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36"/>
      <w:szCs w:val="36"/>
      <w:lang w:bidi="ar-SA"/>
    </w:rPr>
  </w:style>
  <w:style w:type="paragraph" w:customStyle="1" w:styleId="740">
    <w:name w:val="WPSOffice手动目录 2"/>
    <w:qFormat/>
    <w:uiPriority w:val="0"/>
    <w:pPr>
      <w:ind w:left="200"/>
    </w:pPr>
    <w:rPr>
      <w:rFonts w:hint="default" w:ascii="Times New Roman" w:hAnsi="Times New Roman" w:eastAsia="宋体" w:cs="Times New Roman"/>
      <w:sz w:val="20"/>
      <w:szCs w:val="20"/>
      <w:lang w:val="en-US" w:eastAsia="zh-CN" w:bidi="ar-SA"/>
    </w:rPr>
  </w:style>
  <w:style w:type="paragraph" w:customStyle="1" w:styleId="741">
    <w:name w:val="xl103"/>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742">
    <w:name w:val="样式"/>
    <w:qFormat/>
    <w:uiPriority w:val="0"/>
    <w:pPr>
      <w:widowControl w:val="0"/>
    </w:pPr>
    <w:rPr>
      <w:rFonts w:hint="default" w:ascii="宋体" w:hAnsi="Times New Roman" w:eastAsia="宋体" w:cs="Times New Roman"/>
      <w:sz w:val="24"/>
      <w:lang w:val="en-US" w:eastAsia="zh-CN" w:bidi="ar-SA"/>
    </w:rPr>
  </w:style>
  <w:style w:type="paragraph" w:customStyle="1" w:styleId="743">
    <w:name w:val="_Style 9"/>
    <w:basedOn w:val="1"/>
    <w:next w:val="226"/>
    <w:qFormat/>
    <w:uiPriority w:val="0"/>
    <w:pPr>
      <w:spacing w:line="0" w:lineRule="atLeast"/>
    </w:pPr>
  </w:style>
  <w:style w:type="paragraph" w:customStyle="1" w:styleId="744">
    <w:name w:val="表格内文字"/>
    <w:basedOn w:val="236"/>
    <w:qFormat/>
    <w:uiPriority w:val="0"/>
    <w:pPr>
      <w:spacing w:line="240" w:lineRule="auto"/>
    </w:pPr>
    <w:rPr>
      <w:color w:val="000000"/>
      <w:lang w:val="en-GB" w:eastAsia="en-GB"/>
    </w:rPr>
  </w:style>
  <w:style w:type="paragraph" w:customStyle="1" w:styleId="745">
    <w:name w:val="xl41"/>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Cs w:val="28"/>
      <w:lang w:bidi="ar-SA"/>
    </w:rPr>
  </w:style>
  <w:style w:type="paragraph" w:customStyle="1" w:styleId="746">
    <w:name w:val="xl90"/>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747">
    <w:name w:val="样式2"/>
    <w:basedOn w:val="195"/>
    <w:qFormat/>
    <w:uiPriority w:val="0"/>
    <w:pPr>
      <w:spacing w:line="400" w:lineRule="exact"/>
      <w:jc w:val="center"/>
      <w:outlineLvl w:val="0"/>
    </w:pPr>
    <w:rPr>
      <w:b w:val="0"/>
      <w:sz w:val="44"/>
    </w:rPr>
  </w:style>
  <w:style w:type="paragraph" w:customStyle="1" w:styleId="748">
    <w:name w:val="xl9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749">
    <w:name w:val="恒智正文"/>
    <w:basedOn w:val="1"/>
    <w:qFormat/>
    <w:uiPriority w:val="0"/>
    <w:pPr>
      <w:spacing w:line="360" w:lineRule="auto"/>
    </w:pPr>
  </w:style>
  <w:style w:type="paragraph" w:customStyle="1" w:styleId="750">
    <w:name w:val="Table Text"/>
    <w:qFormat/>
    <w:uiPriority w:val="0"/>
    <w:pPr>
      <w:spacing w:before="80" w:after="80"/>
    </w:pPr>
    <w:rPr>
      <w:rFonts w:hint="default" w:ascii="Arial" w:hAnsi="Arial" w:eastAsia="宋体" w:cs="Times New Roman"/>
      <w:sz w:val="18"/>
      <w:lang w:val="en-US" w:eastAsia="zh-CN" w:bidi="ar-SA"/>
    </w:rPr>
  </w:style>
  <w:style w:type="paragraph" w:customStyle="1" w:styleId="751">
    <w:name w:val="intel1"/>
    <w:basedOn w:val="1"/>
    <w:qFormat/>
    <w:uiPriority w:val="0"/>
    <w:pPr>
      <w:spacing w:before="100" w:beforeAutospacing="1" w:after="100" w:afterAutospacing="1" w:line="240" w:lineRule="auto"/>
      <w:ind w:firstLine="0"/>
    </w:pPr>
    <w:rPr>
      <w:rFonts w:ascii="宋体" w:eastAsia="宋体" w:cs="宋体"/>
      <w:lang w:bidi="ar-SA"/>
    </w:rPr>
  </w:style>
  <w:style w:type="paragraph" w:customStyle="1" w:styleId="752">
    <w:name w:val="质疑回复及说明标题"/>
    <w:qFormat/>
    <w:uiPriority w:val="0"/>
    <w:pPr>
      <w:ind w:firstLine="301"/>
      <w:jc w:val="center"/>
    </w:pPr>
    <w:rPr>
      <w:rFonts w:hint="default" w:ascii="方正小标宋_GBK" w:hAnsi="Times New Roman" w:eastAsia="方正小标宋_GBK" w:cs="宋体"/>
      <w:b/>
      <w:bCs/>
      <w:sz w:val="36"/>
      <w:szCs w:val="36"/>
      <w:lang w:val="en-US" w:eastAsia="zh-CN" w:bidi="ar-SA"/>
    </w:rPr>
  </w:style>
  <w:style w:type="paragraph" w:customStyle="1" w:styleId="753">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color w:val="FF0000"/>
      <w:sz w:val="20"/>
      <w:szCs w:val="20"/>
      <w:lang w:bidi="ar-SA"/>
    </w:rPr>
  </w:style>
  <w:style w:type="paragraph" w:customStyle="1" w:styleId="754">
    <w:name w:val="表格1"/>
    <w:basedOn w:val="1"/>
    <w:next w:val="1"/>
    <w:qFormat/>
    <w:uiPriority w:val="0"/>
    <w:pPr>
      <w:spacing w:line="288" w:lineRule="auto"/>
      <w:jc w:val="center"/>
    </w:pPr>
    <w:rPr>
      <w:rFonts w:ascii="宋体" w:hAnsi="宋体"/>
      <w:sz w:val="18"/>
    </w:rPr>
  </w:style>
  <w:style w:type="paragraph" w:customStyle="1" w:styleId="755">
    <w:name w:val="def正文"/>
    <w:basedOn w:val="43"/>
    <w:qFormat/>
    <w:uiPriority w:val="0"/>
    <w:pPr>
      <w:widowControl/>
      <w:spacing w:line="360" w:lineRule="auto"/>
    </w:pPr>
    <w:rPr>
      <w:rFonts w:ascii="Times New Roman" w:hAnsi="Times New Roman" w:eastAsia="宋体"/>
      <w:sz w:val="24"/>
      <w:szCs w:val="24"/>
    </w:rPr>
  </w:style>
  <w:style w:type="paragraph" w:customStyle="1" w:styleId="756">
    <w:name w:val="表中字小于正文（靠左）"/>
    <w:basedOn w:val="580"/>
    <w:qFormat/>
    <w:uiPriority w:val="0"/>
    <w:pPr>
      <w:jc w:val="left"/>
    </w:pPr>
  </w:style>
  <w:style w:type="paragraph" w:customStyle="1" w:styleId="757">
    <w:name w:val="标题（1） （2）"/>
    <w:qFormat/>
    <w:uiPriority w:val="0"/>
    <w:pPr>
      <w:spacing w:before="10" w:after="10"/>
      <w:ind w:firstLine="125"/>
    </w:pPr>
    <w:rPr>
      <w:rFonts w:hint="default" w:ascii="Times New Roman" w:hAnsi="Times New Roman" w:eastAsia="黑体" w:cs="Times New Roman"/>
      <w:b/>
      <w:sz w:val="24"/>
      <w:szCs w:val="24"/>
      <w:lang w:val="en-US" w:eastAsia="zh-CN" w:bidi="ar-SA"/>
    </w:rPr>
  </w:style>
  <w:style w:type="paragraph" w:customStyle="1" w:styleId="758">
    <w:name w:val="样式 标题 1 + 黑体 三号 非加粗 居中 段前: 6 磅 段后: 6 磅 行距: 固定值 20 磅"/>
    <w:basedOn w:val="192"/>
    <w:qFormat/>
    <w:uiPriority w:val="0"/>
    <w:pPr>
      <w:keepNext/>
      <w:keepLines/>
      <w:widowControl w:val="0"/>
      <w:spacing w:before="120" w:after="120" w:line="400" w:lineRule="exact"/>
    </w:pPr>
    <w:rPr>
      <w:rFonts w:ascii="黑体" w:cs="宋体"/>
      <w:b w:val="0"/>
      <w:bCs w:val="0"/>
      <w:szCs w:val="20"/>
      <w:lang w:bidi="ar-SA"/>
    </w:rPr>
  </w:style>
  <w:style w:type="paragraph" w:customStyle="1" w:styleId="759">
    <w:name w:val="IN Feature"/>
    <w:next w:val="1"/>
    <w:qFormat/>
    <w:uiPriority w:val="0"/>
    <w:pPr>
      <w:keepNext/>
      <w:keepLines/>
      <w:spacing w:before="240" w:after="240"/>
      <w:outlineLvl w:val="7"/>
    </w:pPr>
    <w:rPr>
      <w:rFonts w:hint="default" w:ascii="Arial" w:hAnsi="Arial" w:eastAsia="黑体" w:cs="Times New Roman"/>
      <w:sz w:val="21"/>
      <w:lang w:val="en-US" w:eastAsia="zh-CN" w:bidi="ar-SA"/>
    </w:rPr>
  </w:style>
  <w:style w:type="paragraph" w:styleId="760">
    <w:name w:val="List Paragraph"/>
    <w:basedOn w:val="1"/>
    <w:qFormat/>
    <w:uiPriority w:val="0"/>
    <w:rPr>
      <w:rFonts w:eastAsia="宋体"/>
      <w:b/>
      <w:sz w:val="21"/>
    </w:rPr>
  </w:style>
  <w:style w:type="paragraph" w:customStyle="1" w:styleId="761">
    <w:name w:val="表中字小于正文（居中）"/>
    <w:qFormat/>
    <w:uiPriority w:val="0"/>
    <w:pPr>
      <w:spacing w:line="280" w:lineRule="exact"/>
      <w:jc w:val="center"/>
    </w:pPr>
    <w:rPr>
      <w:rFonts w:hint="default" w:ascii="黑体" w:hAnsi="黑体" w:eastAsia="仿宋_GB2312" w:cs="Times New Roman"/>
      <w:sz w:val="21"/>
      <w:szCs w:val="90"/>
      <w:lang w:val="en-US" w:eastAsia="zh-CN" w:bidi="ar-SA"/>
    </w:rPr>
  </w:style>
  <w:style w:type="paragraph" w:customStyle="1" w:styleId="762">
    <w:name w:val="标题格式"/>
    <w:basedOn w:val="1"/>
    <w:qFormat/>
    <w:uiPriority w:val="0"/>
    <w:pPr>
      <w:spacing w:before="156" w:line="360" w:lineRule="auto"/>
      <w:jc w:val="center"/>
    </w:pPr>
    <w:rPr>
      <w:rFonts w:ascii="黑体" w:eastAsia="黑体" w:cs="宋体"/>
      <w:color w:val="000000"/>
      <w:sz w:val="44"/>
      <w:lang w:bidi="ar-SA"/>
    </w:rPr>
  </w:style>
  <w:style w:type="paragraph" w:customStyle="1" w:styleId="763">
    <w:name w:val="xl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18"/>
      <w:szCs w:val="18"/>
      <w:lang w:bidi="ar-SA"/>
    </w:rPr>
  </w:style>
  <w:style w:type="paragraph" w:customStyle="1" w:styleId="764">
    <w:name w:val="附件"/>
    <w:next w:val="1"/>
    <w:qFormat/>
    <w:uiPriority w:val="0"/>
    <w:pPr>
      <w:tabs>
        <w:tab w:val="right" w:leader="dot" w:pos="9402"/>
      </w:tabs>
      <w:spacing w:line="400" w:lineRule="exact"/>
      <w:jc w:val="center"/>
      <w:outlineLvl w:val="0"/>
    </w:pPr>
    <w:rPr>
      <w:rFonts w:hint="default" w:ascii="Times New Roman" w:hAnsi="Times New Roman" w:eastAsia="方正黑体_GBK" w:cs="Times New Roman"/>
      <w:b/>
      <w:bCs/>
      <w:smallCaps/>
      <w:sz w:val="28"/>
      <w:lang w:val="en-US" w:eastAsia="zh-CN" w:bidi="ar-SA"/>
    </w:rPr>
  </w:style>
  <w:style w:type="paragraph" w:customStyle="1" w:styleId="765">
    <w:name w:val="表头文本"/>
    <w:qFormat/>
    <w:uiPriority w:val="0"/>
    <w:pPr>
      <w:jc w:val="center"/>
    </w:pPr>
    <w:rPr>
      <w:rFonts w:hint="default" w:ascii="Arial" w:hAnsi="Arial" w:eastAsia="宋体" w:cs="Times New Roman"/>
      <w:b/>
      <w:sz w:val="21"/>
      <w:lang w:val="en-US" w:eastAsia="zh-CN" w:bidi="ar-SA"/>
    </w:rPr>
  </w:style>
  <w:style w:type="paragraph" w:customStyle="1" w:styleId="766">
    <w:name w:val="图例"/>
    <w:basedOn w:val="1"/>
    <w:qFormat/>
    <w:uiPriority w:val="0"/>
    <w:pPr>
      <w:spacing w:before="120" w:after="120" w:line="360" w:lineRule="auto"/>
      <w:jc w:val="center"/>
    </w:pPr>
    <w:rPr>
      <w:b/>
    </w:rPr>
  </w:style>
  <w:style w:type="paragraph" w:customStyle="1" w:styleId="767">
    <w:name w:val="编号拾符"/>
    <w:qFormat/>
    <w:uiPriority w:val="0"/>
    <w:pPr>
      <w:numPr>
        <w:ilvl w:val="0"/>
        <w:numId w:val="10"/>
      </w:numPr>
    </w:pPr>
    <w:rPr>
      <w:rFonts w:hint="default" w:ascii="黑体" w:hAnsi="黑体" w:eastAsia="仿宋_GB2312" w:cs="Times New Roman"/>
      <w:color w:val="000000"/>
      <w:sz w:val="24"/>
      <w:szCs w:val="28"/>
      <w:lang w:val="en-US" w:eastAsia="zh-CN" w:bidi="ar-SA"/>
    </w:rPr>
  </w:style>
  <w:style w:type="paragraph" w:customStyle="1" w:styleId="768">
    <w:name w:val="编号带圈"/>
    <w:qFormat/>
    <w:uiPriority w:val="0"/>
    <w:pPr>
      <w:numPr>
        <w:ilvl w:val="0"/>
        <w:numId w:val="11"/>
      </w:numPr>
    </w:pPr>
    <w:rPr>
      <w:rFonts w:hint="default" w:ascii="Times New Roman" w:hAnsi="Times New Roman" w:eastAsia="仿宋_GB2312" w:cs="Times New Roman"/>
      <w:bCs/>
      <w:sz w:val="24"/>
      <w:szCs w:val="44"/>
      <w:lang w:val="en-US" w:eastAsia="zh-CN" w:bidi="ar-SA"/>
    </w:rPr>
  </w:style>
  <w:style w:type="paragraph" w:customStyle="1" w:styleId="769">
    <w:name w:val="af"/>
    <w:basedOn w:val="1"/>
    <w:qFormat/>
    <w:uiPriority w:val="0"/>
    <w:pPr>
      <w:spacing w:line="300" w:lineRule="atLeast"/>
    </w:pPr>
    <w:rPr>
      <w:rFonts w:ascii="宋体" w:hAnsi="宋体"/>
      <w:sz w:val="18"/>
    </w:rPr>
  </w:style>
  <w:style w:type="paragraph" w:customStyle="1" w:styleId="770">
    <w:name w:val=" Char Char Char Char"/>
    <w:basedOn w:val="218"/>
    <w:qFormat/>
    <w:uiPriority w:val="0"/>
    <w:pPr>
      <w:spacing w:line="360" w:lineRule="auto"/>
    </w:pPr>
  </w:style>
  <w:style w:type="paragraph" w:customStyle="1" w:styleId="771">
    <w:name w:val="工程项目名称"/>
    <w:qFormat/>
    <w:uiPriority w:val="0"/>
    <w:pPr>
      <w:jc w:val="center"/>
    </w:pPr>
    <w:rPr>
      <w:rFonts w:hint="default" w:ascii="黑体" w:hAnsi="Times New Roman" w:eastAsia="黑体" w:cs="Times New Roman"/>
      <w:b/>
      <w:sz w:val="44"/>
      <w:szCs w:val="36"/>
      <w:lang w:val="en-US" w:eastAsia="zh-CN" w:bidi="ar-SA"/>
    </w:rPr>
  </w:style>
  <w:style w:type="paragraph" w:customStyle="1" w:styleId="772">
    <w:name w:val="质疑答复小标题"/>
    <w:next w:val="735"/>
    <w:qFormat/>
    <w:uiPriority w:val="0"/>
    <w:pPr>
      <w:spacing w:line="600" w:lineRule="exact"/>
      <w:ind w:firstLine="200"/>
    </w:pPr>
    <w:rPr>
      <w:rFonts w:hint="default" w:ascii="Times New Roman" w:hAnsi="Times New Roman" w:eastAsia="方正小标宋_GBK" w:cs="Times New Roman"/>
      <w:b/>
      <w:sz w:val="32"/>
      <w:szCs w:val="32"/>
      <w:lang w:val="en-US" w:eastAsia="zh-CN" w:bidi="ar-SA"/>
    </w:rPr>
  </w:style>
  <w:style w:type="paragraph" w:customStyle="1" w:styleId="773">
    <w:name w:val="xl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0"/>
      <w:lang w:bidi="ar-SA"/>
    </w:rPr>
  </w:style>
  <w:style w:type="paragraph" w:customStyle="1" w:styleId="774">
    <w:name w:val="授权书和信息卡行距"/>
    <w:qFormat/>
    <w:uiPriority w:val="0"/>
    <w:pPr>
      <w:spacing w:line="560" w:lineRule="exact"/>
    </w:pPr>
    <w:rPr>
      <w:rFonts w:hint="default" w:ascii="Times New Roman" w:hAnsi="Times New Roman" w:eastAsia="仿宋_GB2312" w:cs="Times New Roman"/>
      <w:sz w:val="24"/>
      <w:szCs w:val="24"/>
      <w:lang w:val="en-US" w:eastAsia="zh-CN" w:bidi="ar-SA"/>
    </w:rPr>
  </w:style>
  <w:style w:type="paragraph" w:customStyle="1" w:styleId="775">
    <w:name w:val="Item List"/>
    <w:qFormat/>
    <w:uiPriority w:val="0"/>
    <w:pPr>
      <w:tabs>
        <w:tab w:val="left" w:pos="1644"/>
      </w:tabs>
      <w:spacing w:line="300" w:lineRule="auto"/>
      <w:ind w:left="1644" w:hanging="510"/>
      <w:jc w:val="both"/>
    </w:pPr>
    <w:rPr>
      <w:rFonts w:hint="default" w:ascii="Arial" w:hAnsi="Arial" w:eastAsia="宋体" w:cs="Times New Roman"/>
      <w:sz w:val="21"/>
      <w:lang w:val="en-US" w:eastAsia="zh-CN" w:bidi="ar-SA"/>
    </w:rPr>
  </w:style>
  <w:style w:type="paragraph" w:customStyle="1" w:styleId="776">
    <w:name w:val="l-2"/>
    <w:basedOn w:val="1"/>
    <w:qFormat/>
    <w:uiPriority w:val="0"/>
    <w:pPr>
      <w:spacing w:before="100" w:beforeAutospacing="1" w:after="100" w:afterAutospacing="1" w:line="240" w:lineRule="auto"/>
      <w:ind w:firstLine="0"/>
    </w:pPr>
    <w:rPr>
      <w:rFonts w:ascii="宋体" w:eastAsia="宋体" w:cs="宋体"/>
      <w:b/>
      <w:bCs/>
      <w:color w:val="000000"/>
      <w:sz w:val="13"/>
      <w:szCs w:val="13"/>
      <w:lang w:bidi="ar-SA"/>
    </w:rPr>
  </w:style>
  <w:style w:type="paragraph" w:customStyle="1" w:styleId="777">
    <w:name w:val="00"/>
    <w:basedOn w:val="1"/>
    <w:qFormat/>
    <w:uiPriority w:val="0"/>
    <w:rPr>
      <w:rFonts w:ascii="黑体" w:eastAsia="黑体"/>
      <w:b/>
      <w:sz w:val="20"/>
    </w:rPr>
  </w:style>
  <w:style w:type="paragraph" w:customStyle="1" w:styleId="778">
    <w:name w:val="正文表格"/>
    <w:basedOn w:val="1"/>
    <w:qFormat/>
    <w:uiPriority w:val="0"/>
    <w:pPr>
      <w:widowControl w:val="0"/>
      <w:spacing w:before="40" w:after="40"/>
    </w:pPr>
  </w:style>
  <w:style w:type="paragraph" w:customStyle="1" w:styleId="779">
    <w:name w:val="xl8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Cs/>
      <w:color w:val="0000FF"/>
      <w:sz w:val="20"/>
      <w:szCs w:val="20"/>
      <w:lang w:bidi="ar-SA"/>
    </w:rPr>
  </w:style>
  <w:style w:type="paragraph" w:customStyle="1" w:styleId="780">
    <w:name w:val="zz"/>
    <w:basedOn w:val="1"/>
    <w:qFormat/>
    <w:uiPriority w:val="0"/>
    <w:pPr>
      <w:spacing w:before="30" w:line="240" w:lineRule="auto"/>
      <w:ind w:firstLine="0"/>
      <w:jc w:val="right"/>
    </w:pPr>
    <w:rPr>
      <w:rFonts w:ascii="方正书宋简体" w:eastAsia="方正书宋简体"/>
      <w:color w:val="000000"/>
      <w:sz w:val="21"/>
      <w:szCs w:val="21"/>
    </w:rPr>
  </w:style>
  <w:style w:type="paragraph" w:customStyle="1" w:styleId="781">
    <w:name w:val="表格"/>
    <w:basedOn w:val="1"/>
    <w:qFormat/>
    <w:uiPriority w:val="0"/>
    <w:pPr>
      <w:spacing w:line="240" w:lineRule="auto"/>
      <w:ind w:firstLine="0"/>
      <w:jc w:val="center"/>
    </w:pPr>
    <w:rPr>
      <w:rFonts w:ascii="华文细黑" w:hAnsi="华文细黑" w:eastAsia="宋体"/>
      <w:sz w:val="21"/>
      <w:szCs w:val="20"/>
    </w:rPr>
  </w:style>
  <w:style w:type="paragraph" w:customStyle="1" w:styleId="782">
    <w:name w:val="政采招标大字"/>
    <w:qFormat/>
    <w:uiPriority w:val="0"/>
    <w:pPr>
      <w:spacing w:line="1600" w:lineRule="exact"/>
      <w:jc w:val="center"/>
    </w:pPr>
    <w:rPr>
      <w:rFonts w:hint="default" w:ascii="黑体" w:hAnsi="黑体" w:eastAsia="方正黑体_GBK" w:cs="Times New Roman"/>
      <w:b/>
      <w:sz w:val="72"/>
      <w:szCs w:val="90"/>
      <w:lang w:val="en-US" w:eastAsia="zh-CN" w:bidi="ar-SA"/>
    </w:rPr>
  </w:style>
  <w:style w:type="paragraph" w:customStyle="1" w:styleId="783">
    <w:name w:val="xl8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784">
    <w:name w:val="带圈数字"/>
    <w:qFormat/>
    <w:uiPriority w:val="0"/>
    <w:rPr>
      <w:rFonts w:hint="default" w:ascii="Times New Roman" w:hAnsi="Times New Roman" w:eastAsia="仿宋_GB2312" w:cs="Times New Roman"/>
      <w:bCs/>
      <w:sz w:val="24"/>
      <w:szCs w:val="44"/>
      <w:lang w:val="en-US" w:eastAsia="zh-CN" w:bidi="ar-SA"/>
    </w:rPr>
  </w:style>
  <w:style w:type="paragraph" w:customStyle="1" w:styleId="785">
    <w:name w:val=" Char1"/>
    <w:basedOn w:val="1"/>
    <w:qFormat/>
    <w:uiPriority w:val="0"/>
  </w:style>
  <w:style w:type="paragraph" w:customStyle="1" w:styleId="786">
    <w:name w:val="文本框样式1"/>
    <w:basedOn w:val="1"/>
    <w:qFormat/>
    <w:uiPriority w:val="0"/>
    <w:pPr>
      <w:spacing w:before="60" w:line="180" w:lineRule="exact"/>
      <w:jc w:val="center"/>
    </w:pPr>
  </w:style>
  <w:style w:type="paragraph" w:customStyle="1" w:styleId="787">
    <w:name w:val="样式 样式 正文首行缩进 2 + 左  0 字符 + 首行缩进:  2.57 字符"/>
    <w:basedOn w:val="1"/>
    <w:next w:val="1"/>
    <w:qFormat/>
    <w:uiPriority w:val="0"/>
    <w:pPr>
      <w:spacing w:after="120"/>
      <w:ind w:firstLine="257"/>
    </w:pPr>
  </w:style>
  <w:style w:type="paragraph" w:customStyle="1" w:styleId="788">
    <w:name w:val="zw"/>
    <w:basedOn w:val="1"/>
    <w:qFormat/>
    <w:uiPriority w:val="0"/>
    <w:pPr>
      <w:spacing w:before="30" w:line="240" w:lineRule="auto"/>
      <w:ind w:left="100" w:right="100" w:firstLine="0"/>
      <w:jc w:val="both"/>
    </w:pPr>
    <w:rPr>
      <w:rFonts w:ascii="方正书宋简体" w:eastAsia="方正书宋简体"/>
      <w:color w:val="000000"/>
      <w:sz w:val="21"/>
      <w:szCs w:val="21"/>
    </w:rPr>
  </w:style>
  <w:style w:type="paragraph" w:customStyle="1" w:styleId="789">
    <w:name w:val="集中采购机构和时间"/>
    <w:basedOn w:val="1"/>
    <w:qFormat/>
    <w:uiPriority w:val="0"/>
    <w:pPr>
      <w:tabs>
        <w:tab w:val="left" w:pos="560"/>
      </w:tabs>
      <w:spacing w:line="660" w:lineRule="exact"/>
      <w:ind w:firstLine="0"/>
      <w:jc w:val="center"/>
    </w:pPr>
    <w:rPr>
      <w:rFonts w:ascii="黑体" w:hAnsi="黑体" w:eastAsia="宋体"/>
      <w:b/>
      <w:sz w:val="36"/>
      <w:szCs w:val="36"/>
    </w:rPr>
  </w:style>
  <w:style w:type="paragraph" w:customStyle="1" w:styleId="790">
    <w:name w:val="评标会审报告（小标题）"/>
    <w:qFormat/>
    <w:uiPriority w:val="0"/>
    <w:pPr>
      <w:spacing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791">
    <w:name w:val="正文（首行不缩进）"/>
    <w:basedOn w:val="1"/>
    <w:qFormat/>
    <w:uiPriority w:val="0"/>
    <w:pPr>
      <w:widowControl w:val="0"/>
      <w:spacing w:line="360" w:lineRule="auto"/>
    </w:pPr>
  </w:style>
  <w:style w:type="paragraph" w:customStyle="1" w:styleId="792">
    <w:name w:val="文件封面"/>
    <w:basedOn w:val="236"/>
    <w:qFormat/>
    <w:uiPriority w:val="0"/>
    <w:pPr>
      <w:spacing w:line="300" w:lineRule="auto"/>
      <w:jc w:val="center"/>
    </w:pPr>
    <w:rPr>
      <w:rFonts w:eastAsia="仿宋_GB2312" w:cs="Courier New"/>
      <w:b/>
      <w:sz w:val="144"/>
      <w:szCs w:val="21"/>
      <w:lang w:val="en-US" w:eastAsia="zh-CN" w:bidi="ar-SA"/>
    </w:rPr>
  </w:style>
  <w:style w:type="paragraph" w:customStyle="1" w:styleId="793">
    <w:name w:val="样式 首行缩进:  0.74 厘米"/>
    <w:basedOn w:val="1"/>
    <w:qFormat/>
    <w:uiPriority w:val="0"/>
    <w:pPr>
      <w:spacing w:line="360" w:lineRule="auto"/>
    </w:pPr>
  </w:style>
  <w:style w:type="paragraph" w:customStyle="1" w:styleId="794">
    <w:name w:val="xl5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0"/>
      <w:lang w:bidi="ar-SA"/>
    </w:rPr>
  </w:style>
  <w:style w:type="paragraph" w:customStyle="1" w:styleId="795">
    <w:name w:val="默认段落字体 Para Char Char Char Char Char Char Char"/>
    <w:basedOn w:val="1"/>
    <w:qFormat/>
    <w:uiPriority w:val="0"/>
    <w:rPr>
      <w:rFonts w:ascii="Tahoma" w:hAnsi="Tahoma"/>
    </w:rPr>
  </w:style>
  <w:style w:type="paragraph" w:customStyle="1" w:styleId="796">
    <w:name w:val="样式 正文缩进正文（首行缩进两字）表正文正文非缩进特点标题4段1 + 首行缩进:  2 字符"/>
    <w:basedOn w:val="213"/>
    <w:qFormat/>
    <w:uiPriority w:val="0"/>
  </w:style>
  <w:style w:type="paragraph" w:customStyle="1" w:styleId="797">
    <w:name w:val="样式 样式 首行缩进:  2 字符1 + 首行缩进:  2 字符"/>
    <w:basedOn w:val="1"/>
    <w:qFormat/>
    <w:uiPriority w:val="0"/>
    <w:pPr>
      <w:spacing w:line="480" w:lineRule="exact"/>
    </w:pPr>
    <w:rPr>
      <w:rFonts w:cs="宋体"/>
      <w:sz w:val="30"/>
      <w:lang w:bidi="ar-SA"/>
    </w:rPr>
  </w:style>
  <w:style w:type="paragraph" w:customStyle="1" w:styleId="798">
    <w:name w:val="政采大字"/>
    <w:basedOn w:val="1"/>
    <w:qFormat/>
    <w:uiPriority w:val="0"/>
    <w:pPr>
      <w:spacing w:line="1600" w:lineRule="exact"/>
      <w:jc w:val="center"/>
    </w:pPr>
    <w:rPr>
      <w:rFonts w:ascii="黑体" w:eastAsia="黑体"/>
      <w:b/>
      <w:sz w:val="90"/>
      <w:szCs w:val="90"/>
    </w:rPr>
  </w:style>
  <w:style w:type="paragraph" w:customStyle="1" w:styleId="799">
    <w:name w:val="样式5"/>
    <w:basedOn w:val="723"/>
    <w:qFormat/>
    <w:uiPriority w:val="0"/>
  </w:style>
  <w:style w:type="paragraph" w:customStyle="1" w:styleId="800">
    <w:name w:val="普通正文"/>
    <w:basedOn w:val="1"/>
    <w:qFormat/>
    <w:uiPriority w:val="0"/>
    <w:pPr>
      <w:spacing w:before="120" w:after="120" w:line="360" w:lineRule="auto"/>
    </w:pPr>
    <w:rPr>
      <w:rFonts w:ascii="Arial" w:hAnsi="Arial"/>
    </w:rPr>
  </w:style>
  <w:style w:type="paragraph" w:customStyle="1" w:styleId="801">
    <w:name w:val="司法正文"/>
    <w:qFormat/>
    <w:uiPriority w:val="0"/>
    <w:pPr>
      <w:widowControl w:val="0"/>
      <w:ind w:firstLine="200"/>
      <w:jc w:val="both"/>
    </w:pPr>
    <w:rPr>
      <w:rFonts w:hint="default" w:ascii="Times New Roman" w:hAnsi="Times New Roman" w:eastAsia="仿宋_GB2312" w:cs="Times New Roman"/>
      <w:sz w:val="32"/>
      <w:lang w:val="en-US" w:eastAsia="zh-CN" w:bidi="ar-SA"/>
    </w:rPr>
  </w:style>
  <w:style w:type="paragraph" w:customStyle="1" w:styleId="802">
    <w:name w:val="p15"/>
    <w:basedOn w:val="1"/>
    <w:qFormat/>
    <w:uiPriority w:val="0"/>
    <w:rPr>
      <w:sz w:val="21"/>
      <w:szCs w:val="21"/>
    </w:rPr>
  </w:style>
  <w:style w:type="paragraph" w:customStyle="1" w:styleId="803">
    <w:name w:val="AA Numbering"/>
    <w:basedOn w:val="1"/>
    <w:qFormat/>
    <w:uiPriority w:val="0"/>
    <w:pPr>
      <w:tabs>
        <w:tab w:val="left" w:pos="1134"/>
        <w:tab w:val="left" w:pos="1280"/>
      </w:tabs>
      <w:spacing w:line="280" w:lineRule="atLeast"/>
    </w:pPr>
    <w:rPr>
      <w:rFonts w:eastAsia="PMingLiU"/>
      <w:lang w:eastAsia="zh-TW"/>
    </w:rPr>
  </w:style>
  <w:style w:type="paragraph" w:customStyle="1" w:styleId="804">
    <w:name w:val="摘要"/>
    <w:basedOn w:val="1"/>
    <w:next w:val="193"/>
    <w:qFormat/>
    <w:uiPriority w:val="0"/>
    <w:pPr>
      <w:spacing w:line="360" w:lineRule="auto"/>
    </w:pPr>
    <w:rPr>
      <w:rFonts w:eastAsia="黑体"/>
      <w:sz w:val="20"/>
    </w:rPr>
  </w:style>
  <w:style w:type="paragraph" w:customStyle="1" w:styleId="805">
    <w:name w:val="正文（缩进）"/>
    <w:basedOn w:val="1"/>
    <w:qFormat/>
    <w:uiPriority w:val="0"/>
    <w:pPr>
      <w:spacing w:before="156" w:after="156" w:line="360" w:lineRule="auto"/>
      <w:ind w:firstLine="200"/>
    </w:pPr>
    <w:rPr>
      <w:rFonts w:ascii="Calibri" w:hAnsi="Calibri"/>
      <w:szCs w:val="24"/>
    </w:rPr>
  </w:style>
  <w:style w:type="paragraph" w:customStyle="1" w:styleId="806">
    <w:name w:val="xl57"/>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 w:val="36"/>
      <w:szCs w:val="36"/>
      <w:lang w:bidi="ar-SA"/>
    </w:rPr>
  </w:style>
  <w:style w:type="paragraph" w:customStyle="1" w:styleId="807">
    <w:name w:val="表文字"/>
    <w:qFormat/>
    <w:uiPriority w:val="0"/>
    <w:rPr>
      <w:rFonts w:hint="default" w:ascii="宋体" w:hAnsi="Times New Roman" w:eastAsia="宋体" w:cs="Times New Roman"/>
      <w:sz w:val="20"/>
      <w:lang w:val="en-US" w:eastAsia="zh-CN" w:bidi="ar-SA"/>
    </w:rPr>
  </w:style>
  <w:style w:type="paragraph" w:customStyle="1" w:styleId="808">
    <w:name w:val="Char Char Char"/>
    <w:basedOn w:val="1"/>
    <w:qFormat/>
    <w:uiPriority w:val="0"/>
    <w:pPr>
      <w:spacing w:after="160" w:line="240" w:lineRule="exact"/>
    </w:pPr>
    <w:rPr>
      <w:rFonts w:ascii="Verdana" w:hAnsi="Verdana" w:cs="Verdana"/>
      <w:szCs w:val="21"/>
      <w:lang w:eastAsia="en-US" w:bidi="ar-SA"/>
    </w:rPr>
  </w:style>
  <w:style w:type="paragraph" w:customStyle="1" w:styleId="809">
    <w:name w:val="修订"/>
    <w:qFormat/>
    <w:uiPriority w:val="0"/>
    <w:rPr>
      <w:rFonts w:hint="default" w:ascii="Times New Roman" w:hAnsi="Times New Roman" w:eastAsia="宋体" w:cs="Times New Roman"/>
      <w:sz w:val="21"/>
      <w:lang w:val="en-US" w:eastAsia="zh-CN" w:bidi="ar-SA"/>
    </w:rPr>
  </w:style>
  <w:style w:type="paragraph" w:customStyle="1" w:styleId="810">
    <w:name w:val="二级条标题"/>
    <w:basedOn w:val="1"/>
    <w:next w:val="504"/>
    <w:qFormat/>
    <w:uiPriority w:val="0"/>
    <w:pPr>
      <w:spacing w:line="240" w:lineRule="auto"/>
      <w:ind w:left="840"/>
      <w:jc w:val="both"/>
      <w:outlineLvl w:val="3"/>
    </w:pPr>
    <w:rPr>
      <w:rFonts w:ascii="黑体" w:eastAsia="黑体"/>
      <w:sz w:val="21"/>
      <w:szCs w:val="20"/>
    </w:rPr>
  </w:style>
  <w:style w:type="paragraph" w:customStyle="1" w:styleId="811">
    <w:name w:val="样式3"/>
    <w:basedOn w:val="192"/>
    <w:next w:val="192"/>
    <w:qFormat/>
    <w:uiPriority w:val="0"/>
    <w:pPr>
      <w:spacing w:line="576" w:lineRule="auto"/>
    </w:pPr>
  </w:style>
  <w:style w:type="paragraph" w:customStyle="1" w:styleId="812">
    <w:name w:val="xl2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rPr>
  </w:style>
  <w:style w:type="paragraph" w:customStyle="1" w:styleId="813">
    <w:name w:val="标题 5（1） （2）"/>
    <w:next w:val="1"/>
    <w:qFormat/>
    <w:uiPriority w:val="0"/>
    <w:pPr>
      <w:spacing w:before="10" w:after="10"/>
      <w:ind w:firstLine="125"/>
    </w:pPr>
    <w:rPr>
      <w:rFonts w:hint="default" w:ascii="Times New Roman" w:hAnsi="Times New Roman" w:eastAsia="黑体" w:cs="Times New Roman"/>
      <w:b/>
      <w:sz w:val="24"/>
      <w:szCs w:val="24"/>
      <w:lang w:val="en-US" w:eastAsia="zh-CN" w:bidi="ar-SA"/>
    </w:rPr>
  </w:style>
  <w:style w:type="paragraph" w:customStyle="1" w:styleId="814">
    <w:name w:val="bt"/>
    <w:basedOn w:val="1"/>
    <w:next w:val="43"/>
    <w:qFormat/>
    <w:uiPriority w:val="0"/>
    <w:pPr>
      <w:spacing w:before="100" w:after="100" w:line="240" w:lineRule="atLeast"/>
      <w:ind w:left="2880"/>
    </w:pPr>
    <w:rPr>
      <w:rFonts w:ascii="宋体" w:hAnsi="宋体"/>
      <w:sz w:val="20"/>
    </w:rPr>
  </w:style>
  <w:style w:type="paragraph" w:customStyle="1" w:styleId="815">
    <w:name w:val="3级标题"/>
    <w:basedOn w:val="1"/>
    <w:qFormat/>
    <w:uiPriority w:val="0"/>
    <w:pPr>
      <w:adjustRightInd w:val="0"/>
      <w:spacing w:beforeLines="20" w:line="360" w:lineRule="auto"/>
      <w:outlineLvl w:val="2"/>
    </w:pPr>
    <w:rPr>
      <w:rFonts w:ascii="Arial Unicode MS" w:hAnsi="Arial Unicode MS" w:eastAsia="黑体"/>
      <w:b/>
      <w:kern w:val="0"/>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12305</Words>
  <Characters>13367</Characters>
  <TotalTime>13</TotalTime>
  <ScaleCrop>false</ScaleCrop>
  <LinksUpToDate>false</LinksUpToDate>
  <CharactersWithSpaces>14317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2018-01-04T03:54:00Z</dcterms:created>
  <dc:creator>adm</dc:creator>
  <cp:lastModifiedBy>蒂克</cp:lastModifiedBy>
  <dcterms:modified xsi:type="dcterms:W3CDTF">2025-04-22T07:17:44Z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53BBEDD288E74D2F8E122CC656421B08_13</vt:lpwstr>
  </property>
  <property fmtid="{D5CDD505-2E9C-101B-9397-08002B2CF9AE}" pid="4" name="KSOTemplateDocerSaveRecord">
    <vt:lpwstr>eyJoZGlkIjoiZTdlNTM2YWFjODM1MWMxMTliMWZlMGI3NGQ3Y2ExOGIiLCJ1c2VySWQiOiIzNDM2MzQ2MDQifQ==</vt:lpwstr>
  </property>
</Properties>
</file>