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122E">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25586AD2">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4FA7DF8F">
      <w:pPr>
        <w:spacing w:line="570" w:lineRule="exact"/>
        <w:ind w:firstLine="960" w:firstLineChars="300"/>
        <w:rPr>
          <w:rFonts w:ascii="方正仿宋_GBK" w:eastAsia="方正仿宋_GBK"/>
          <w:sz w:val="32"/>
          <w:szCs w:val="32"/>
        </w:rPr>
      </w:pPr>
    </w:p>
    <w:p w14:paraId="1F1FA036">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u w:val="single"/>
          <w:lang w:val="en-US" w:eastAsia="zh-CN"/>
        </w:rPr>
        <w:t>1</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18</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17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707890FE">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556F17EE">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2783618C">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29C3B97D">
      <w:pPr>
        <w:widowControl/>
        <w:ind w:firstLine="636" w:firstLineChars="265"/>
        <w:jc w:val="left"/>
        <w:rPr>
          <w:rFonts w:ascii="方正仿宋_GBK" w:hAnsi="宋体" w:eastAsia="方正仿宋_GBK" w:cs="宋体"/>
          <w:kern w:val="0"/>
          <w:sz w:val="24"/>
          <w:szCs w:val="24"/>
          <w:highlight w:val="none"/>
          <w:u w:val="single"/>
        </w:rPr>
      </w:pPr>
      <w:r>
        <w:rPr>
          <w:rFonts w:hint="eastAsia" w:ascii="方正仿宋_GBK" w:hAnsi="宋体" w:eastAsia="方正仿宋_GBK" w:cs="宋体"/>
          <w:kern w:val="0"/>
          <w:sz w:val="24"/>
          <w:szCs w:val="24"/>
          <w:highlight w:val="none"/>
          <w:u w:val="single"/>
        </w:rPr>
        <w:t>HCLX241817</w:t>
      </w:r>
    </w:p>
    <w:p w14:paraId="0DC7CAAF">
      <w:pPr>
        <w:widowControl/>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三、供应商资格要求：</w:t>
      </w:r>
    </w:p>
    <w:p w14:paraId="2D74DFDD">
      <w:pPr>
        <w:widowControl/>
        <w:ind w:firstLine="240" w:firstLineChars="100"/>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（一）基本资格条件</w:t>
      </w:r>
    </w:p>
    <w:p w14:paraId="7B0DCD73">
      <w:pPr>
        <w:widowControl/>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1、符合《中华人民共和国政府采购法》第二十二条的规定。</w:t>
      </w:r>
    </w:p>
    <w:p w14:paraId="3D28354A">
      <w:pPr>
        <w:widowControl/>
        <w:ind w:firstLine="240" w:firstLineChars="100"/>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（二）特定资格条件</w:t>
      </w:r>
    </w:p>
    <w:p w14:paraId="4C54DBB3">
      <w:pPr>
        <w:widowControl/>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16519A24">
      <w:pPr>
        <w:widowControl/>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3CB475EE">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6F916B38">
      <w:pPr>
        <w:widowControl/>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u w:val="single"/>
          <w:lang w:val="en-US" w:eastAsia="zh-CN"/>
        </w:rPr>
        <w:t>9</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2</w:t>
      </w:r>
      <w:r>
        <w:rPr>
          <w:rFonts w:hint="eastAsia" w:ascii="方正仿宋_GBK" w:hAnsi="宋体" w:eastAsia="方正仿宋_GBK" w:cs="宋体"/>
          <w:kern w:val="0"/>
          <w:sz w:val="24"/>
          <w:szCs w:val="24"/>
          <w:u w:val="single"/>
          <w:lang w:val="en-US" w:eastAsia="zh-CN"/>
        </w:rPr>
        <w:t>5</w:t>
      </w:r>
      <w:r>
        <w:rPr>
          <w:rFonts w:hint="eastAsia" w:ascii="方正仿宋_GBK" w:hAnsi="宋体" w:eastAsia="方正仿宋_GBK" w:cs="宋体"/>
          <w:kern w:val="0"/>
          <w:sz w:val="24"/>
          <w:szCs w:val="24"/>
        </w:rPr>
        <w:t>日（工作时间），持“参加遴选报名登记表（附件九）”到1号楼22楼2212室报名。</w:t>
      </w:r>
    </w:p>
    <w:p w14:paraId="2844CF32">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501E7F9E">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分包1—分包7：</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2</w:t>
      </w:r>
      <w:r>
        <w:rPr>
          <w:rFonts w:hint="eastAsia" w:ascii="方正仿宋_GBK" w:hAnsi="宋体" w:eastAsia="方正仿宋_GBK" w:cs="宋体"/>
          <w:kern w:val="0"/>
          <w:sz w:val="24"/>
          <w:szCs w:val="24"/>
          <w:u w:val="single"/>
          <w:lang w:val="en-US" w:eastAsia="zh-CN"/>
        </w:rPr>
        <w:t>6</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14：00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23E191F4">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分包8—分包14：</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30</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14：00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4A52A99D">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分包15—分包22：</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31</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14：00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21490122">
      <w:pPr>
        <w:adjustRightInd w:val="0"/>
        <w:snapToGrid w:val="0"/>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bookmarkStart w:id="4" w:name="_GoBack"/>
      <w:bookmarkEnd w:id="4"/>
    </w:p>
    <w:p w14:paraId="0D3971ED">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1、响应文件一式二份,原则上采用软面订本，其中正本一份，副本一份，副本可为正本的复印件，应与正本一致，如出现不一致情况以正本为准。（密封袋封面，见附件一）。</w:t>
      </w:r>
    </w:p>
    <w:p w14:paraId="12289D73">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2、响应文件由供应商逐页签字盖章。</w:t>
      </w:r>
    </w:p>
    <w:p w14:paraId="60FD9D2A">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3、响应文件的密封与标记</w:t>
      </w:r>
    </w:p>
    <w:p w14:paraId="2AC97188">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响应文件的正本、副本均应密封送达制定地点，应在封套上注明项目名称、供应商名称。若正本、副本分别进行密封的，还应在封套上注明“正本”、“副本”字样。</w:t>
      </w:r>
    </w:p>
    <w:p w14:paraId="01CC1ACB">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4、如果未按上述规定进行密封的，采购人将拒收其响应文件。</w:t>
      </w:r>
    </w:p>
    <w:p w14:paraId="15BEFBB5">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1504723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3811C133">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4A904B01">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51AE67CF">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9CCAFC7">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24DE6C9A">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03D8C3A0">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74392B98">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0F9FB294">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13BB943E">
      <w:pPr>
        <w:widowControl/>
        <w:jc w:val="left"/>
        <w:rPr>
          <w:rFonts w:ascii="方正仿宋_GBK" w:hAnsi="宋体" w:eastAsia="方正仿宋_GBK"/>
          <w:sz w:val="24"/>
          <w:szCs w:val="24"/>
        </w:rPr>
      </w:pPr>
      <w:r>
        <w:rPr>
          <w:rFonts w:hint="eastAsia" w:ascii="方正仿宋_GBK" w:hAnsi="宋体" w:eastAsia="方正仿宋_GBK" w:cs="宋体"/>
          <w:b/>
          <w:kern w:val="0"/>
          <w:sz w:val="24"/>
          <w:szCs w:val="24"/>
        </w:rPr>
        <w:t>九、所需耗材情况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60"/>
        <w:gridCol w:w="1751"/>
        <w:gridCol w:w="1175"/>
        <w:gridCol w:w="1829"/>
        <w:gridCol w:w="956"/>
        <w:gridCol w:w="895"/>
      </w:tblGrid>
      <w:tr w14:paraId="73A1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5E944609">
            <w:pPr>
              <w:spacing w:before="100" w:beforeAutospacing="1" w:after="100" w:afterAutospacing="1"/>
              <w:jc w:val="center"/>
              <w:outlineLvl w:val="0"/>
              <w:rPr>
                <w:rFonts w:hint="eastAsia" w:ascii="仿宋" w:hAnsi="仿宋" w:eastAsia="仿宋" w:cs="仿宋"/>
                <w:b/>
                <w:sz w:val="18"/>
                <w:szCs w:val="18"/>
                <w:highlight w:val="none"/>
              </w:rPr>
            </w:pPr>
            <w:r>
              <w:rPr>
                <w:rFonts w:hint="eastAsia" w:ascii="仿宋" w:hAnsi="仿宋" w:eastAsia="仿宋" w:cs="仿宋"/>
                <w:sz w:val="18"/>
                <w:szCs w:val="18"/>
                <w:highlight w:val="none"/>
              </w:rPr>
              <w:t>分包号</w:t>
            </w:r>
          </w:p>
        </w:tc>
        <w:tc>
          <w:tcPr>
            <w:tcW w:w="1360" w:type="dxa"/>
            <w:vAlign w:val="center"/>
          </w:tcPr>
          <w:p w14:paraId="42DB57AC">
            <w:pPr>
              <w:spacing w:before="100" w:beforeAutospacing="1" w:after="100" w:afterAutospacing="1"/>
              <w:jc w:val="center"/>
              <w:outlineLvl w:val="0"/>
              <w:rPr>
                <w:rFonts w:hint="eastAsia" w:ascii="仿宋" w:hAnsi="仿宋" w:eastAsia="仿宋" w:cs="仿宋"/>
                <w:b/>
                <w:sz w:val="18"/>
                <w:szCs w:val="18"/>
                <w:highlight w:val="none"/>
              </w:rPr>
            </w:pPr>
            <w:r>
              <w:rPr>
                <w:rFonts w:hint="eastAsia" w:ascii="仿宋" w:hAnsi="仿宋" w:eastAsia="仿宋" w:cs="仿宋"/>
                <w:sz w:val="18"/>
                <w:szCs w:val="18"/>
                <w:highlight w:val="none"/>
              </w:rPr>
              <w:t>所需耗材品名</w:t>
            </w:r>
          </w:p>
        </w:tc>
        <w:tc>
          <w:tcPr>
            <w:tcW w:w="1751" w:type="dxa"/>
            <w:vAlign w:val="center"/>
          </w:tcPr>
          <w:p w14:paraId="0F8FDF0B">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参考规格型号</w:t>
            </w:r>
          </w:p>
        </w:tc>
        <w:tc>
          <w:tcPr>
            <w:tcW w:w="1175" w:type="dxa"/>
            <w:vAlign w:val="center"/>
          </w:tcPr>
          <w:p w14:paraId="6B4B570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适用范围</w:t>
            </w:r>
          </w:p>
        </w:tc>
        <w:tc>
          <w:tcPr>
            <w:tcW w:w="1829" w:type="dxa"/>
            <w:vAlign w:val="center"/>
          </w:tcPr>
          <w:p w14:paraId="00EA82E3">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其它要求</w:t>
            </w:r>
          </w:p>
        </w:tc>
        <w:tc>
          <w:tcPr>
            <w:tcW w:w="956" w:type="dxa"/>
            <w:vAlign w:val="center"/>
          </w:tcPr>
          <w:p w14:paraId="369D25DD">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最高限价（计价</w:t>
            </w:r>
            <w:r>
              <w:rPr>
                <w:rFonts w:hint="eastAsia" w:ascii="仿宋" w:hAnsi="仿宋" w:eastAsia="仿宋" w:cs="仿宋"/>
                <w:sz w:val="18"/>
                <w:szCs w:val="18"/>
                <w:highlight w:val="none"/>
                <w:lang w:val="en-US" w:eastAsia="zh-CN"/>
              </w:rPr>
              <w:t>单位</w:t>
            </w:r>
            <w:r>
              <w:rPr>
                <w:rFonts w:hint="eastAsia" w:ascii="仿宋" w:hAnsi="仿宋" w:eastAsia="仿宋" w:cs="仿宋"/>
                <w:sz w:val="18"/>
                <w:szCs w:val="18"/>
                <w:highlight w:val="none"/>
              </w:rPr>
              <w:t>/元）</w:t>
            </w:r>
          </w:p>
        </w:tc>
        <w:tc>
          <w:tcPr>
            <w:tcW w:w="895" w:type="dxa"/>
            <w:vAlign w:val="center"/>
          </w:tcPr>
          <w:p w14:paraId="73AEDEE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成交人数量（名）</w:t>
            </w:r>
          </w:p>
        </w:tc>
      </w:tr>
      <w:tr w14:paraId="19C2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restart"/>
            <w:vAlign w:val="center"/>
          </w:tcPr>
          <w:p w14:paraId="6C358B8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c>
          <w:tcPr>
            <w:tcW w:w="1360" w:type="dxa"/>
            <w:vAlign w:val="center"/>
          </w:tcPr>
          <w:p w14:paraId="2D75B19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B族链球菌显色鉴定培养基</w:t>
            </w:r>
          </w:p>
        </w:tc>
        <w:tc>
          <w:tcPr>
            <w:tcW w:w="1751" w:type="dxa"/>
            <w:vAlign w:val="center"/>
          </w:tcPr>
          <w:p w14:paraId="20091F0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50测试/盒管装固体型</w:t>
            </w:r>
          </w:p>
        </w:tc>
        <w:tc>
          <w:tcPr>
            <w:tcW w:w="1175" w:type="dxa"/>
            <w:vMerge w:val="restart"/>
            <w:vAlign w:val="center"/>
          </w:tcPr>
          <w:p w14:paraId="1A49D5ED">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微生物及免疫实验室工作开展所需</w:t>
            </w:r>
          </w:p>
        </w:tc>
        <w:tc>
          <w:tcPr>
            <w:tcW w:w="1829" w:type="dxa"/>
            <w:vMerge w:val="restart"/>
            <w:vAlign w:val="center"/>
          </w:tcPr>
          <w:p w14:paraId="7BF695D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5A092CB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45元/人份</w:t>
            </w:r>
          </w:p>
        </w:tc>
        <w:tc>
          <w:tcPr>
            <w:tcW w:w="895" w:type="dxa"/>
            <w:vMerge w:val="restart"/>
            <w:vAlign w:val="center"/>
          </w:tcPr>
          <w:p w14:paraId="005D1B93">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C56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095A0562">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D14C15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增菌培养基</w:t>
            </w:r>
          </w:p>
        </w:tc>
        <w:tc>
          <w:tcPr>
            <w:tcW w:w="1751" w:type="dxa"/>
            <w:vAlign w:val="center"/>
          </w:tcPr>
          <w:p w14:paraId="759766C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肠道ss型，50人份</w:t>
            </w:r>
          </w:p>
        </w:tc>
        <w:tc>
          <w:tcPr>
            <w:tcW w:w="1175" w:type="dxa"/>
            <w:vMerge w:val="continue"/>
            <w:vAlign w:val="center"/>
          </w:tcPr>
          <w:p w14:paraId="01943A5D">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675DD932">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7A705F9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10元/人份</w:t>
            </w:r>
          </w:p>
        </w:tc>
        <w:tc>
          <w:tcPr>
            <w:tcW w:w="895" w:type="dxa"/>
            <w:vMerge w:val="continue"/>
            <w:vAlign w:val="center"/>
          </w:tcPr>
          <w:p w14:paraId="03A08DBA">
            <w:pPr>
              <w:spacing w:before="100" w:beforeAutospacing="1" w:after="100" w:afterAutospacing="1"/>
              <w:jc w:val="center"/>
              <w:outlineLvl w:val="0"/>
              <w:rPr>
                <w:rFonts w:hint="eastAsia" w:ascii="仿宋" w:hAnsi="仿宋" w:eastAsia="仿宋" w:cs="仿宋"/>
                <w:sz w:val="18"/>
                <w:szCs w:val="18"/>
                <w:highlight w:val="none"/>
              </w:rPr>
            </w:pPr>
          </w:p>
        </w:tc>
      </w:tr>
      <w:tr w14:paraId="032E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5E45B76B">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66FBCA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纤维蛋白（原）降解产物测定试剂盒（免疫比浊法）</w:t>
            </w:r>
          </w:p>
        </w:tc>
        <w:tc>
          <w:tcPr>
            <w:tcW w:w="1751" w:type="dxa"/>
            <w:vAlign w:val="center"/>
          </w:tcPr>
          <w:p w14:paraId="4A843E5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40ml/盒</w:t>
            </w:r>
          </w:p>
        </w:tc>
        <w:tc>
          <w:tcPr>
            <w:tcW w:w="1175" w:type="dxa"/>
            <w:vMerge w:val="continue"/>
            <w:vAlign w:val="center"/>
          </w:tcPr>
          <w:p w14:paraId="5EB2BF1A">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2B0FB168">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130611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91元/ml</w:t>
            </w:r>
          </w:p>
        </w:tc>
        <w:tc>
          <w:tcPr>
            <w:tcW w:w="895" w:type="dxa"/>
            <w:vMerge w:val="continue"/>
            <w:vAlign w:val="center"/>
          </w:tcPr>
          <w:p w14:paraId="12D1B2DC">
            <w:pPr>
              <w:spacing w:before="100" w:beforeAutospacing="1" w:after="100" w:afterAutospacing="1"/>
              <w:jc w:val="center"/>
              <w:outlineLvl w:val="0"/>
              <w:rPr>
                <w:rFonts w:hint="eastAsia" w:ascii="仿宋" w:hAnsi="仿宋" w:eastAsia="仿宋" w:cs="仿宋"/>
                <w:sz w:val="18"/>
                <w:szCs w:val="18"/>
                <w:highlight w:val="none"/>
              </w:rPr>
            </w:pPr>
          </w:p>
        </w:tc>
      </w:tr>
      <w:tr w14:paraId="7428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D9D7ACD">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3DEC6B8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纤维蛋白（原）降解产物测定试质控品</w:t>
            </w:r>
          </w:p>
        </w:tc>
        <w:tc>
          <w:tcPr>
            <w:tcW w:w="1751" w:type="dxa"/>
            <w:vAlign w:val="center"/>
          </w:tcPr>
          <w:p w14:paraId="480B243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6ml/盒</w:t>
            </w:r>
          </w:p>
        </w:tc>
        <w:tc>
          <w:tcPr>
            <w:tcW w:w="1175" w:type="dxa"/>
            <w:vMerge w:val="continue"/>
            <w:vAlign w:val="center"/>
          </w:tcPr>
          <w:p w14:paraId="16BE4FB8">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18D9491D">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54A5B8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400元/ml</w:t>
            </w:r>
          </w:p>
        </w:tc>
        <w:tc>
          <w:tcPr>
            <w:tcW w:w="895" w:type="dxa"/>
            <w:vMerge w:val="continue"/>
            <w:vAlign w:val="center"/>
          </w:tcPr>
          <w:p w14:paraId="04FFDC69">
            <w:pPr>
              <w:spacing w:before="100" w:beforeAutospacing="1" w:after="100" w:afterAutospacing="1"/>
              <w:jc w:val="center"/>
              <w:outlineLvl w:val="0"/>
              <w:rPr>
                <w:rFonts w:hint="eastAsia" w:ascii="仿宋" w:hAnsi="仿宋" w:eastAsia="仿宋" w:cs="仿宋"/>
                <w:sz w:val="18"/>
                <w:szCs w:val="18"/>
                <w:highlight w:val="none"/>
              </w:rPr>
            </w:pPr>
          </w:p>
        </w:tc>
      </w:tr>
      <w:tr w14:paraId="1610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650A87B7">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9EDBCB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样本稀释液</w:t>
            </w:r>
          </w:p>
        </w:tc>
        <w:tc>
          <w:tcPr>
            <w:tcW w:w="1751" w:type="dxa"/>
            <w:vAlign w:val="center"/>
          </w:tcPr>
          <w:p w14:paraId="7897595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38ml/盒</w:t>
            </w:r>
          </w:p>
        </w:tc>
        <w:tc>
          <w:tcPr>
            <w:tcW w:w="1175" w:type="dxa"/>
            <w:vMerge w:val="continue"/>
            <w:vAlign w:val="center"/>
          </w:tcPr>
          <w:p w14:paraId="605965B6">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1D84035A">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A2F271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7元/ml</w:t>
            </w:r>
          </w:p>
        </w:tc>
        <w:tc>
          <w:tcPr>
            <w:tcW w:w="895" w:type="dxa"/>
            <w:vMerge w:val="continue"/>
            <w:vAlign w:val="center"/>
          </w:tcPr>
          <w:p w14:paraId="4F74E8DF">
            <w:pPr>
              <w:spacing w:before="100" w:beforeAutospacing="1" w:after="100" w:afterAutospacing="1"/>
              <w:jc w:val="center"/>
              <w:outlineLvl w:val="0"/>
              <w:rPr>
                <w:rFonts w:hint="eastAsia" w:ascii="仿宋" w:hAnsi="仿宋" w:eastAsia="仿宋" w:cs="仿宋"/>
                <w:sz w:val="18"/>
                <w:szCs w:val="18"/>
                <w:highlight w:val="none"/>
              </w:rPr>
            </w:pPr>
          </w:p>
        </w:tc>
      </w:tr>
      <w:tr w14:paraId="04B2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42DC4BD0">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315F52D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瑞氏-姬姆萨染色液</w:t>
            </w:r>
          </w:p>
        </w:tc>
        <w:tc>
          <w:tcPr>
            <w:tcW w:w="1751" w:type="dxa"/>
            <w:vAlign w:val="center"/>
          </w:tcPr>
          <w:p w14:paraId="1F7CBC6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4*250ML</w:t>
            </w:r>
          </w:p>
        </w:tc>
        <w:tc>
          <w:tcPr>
            <w:tcW w:w="1175" w:type="dxa"/>
            <w:vMerge w:val="continue"/>
            <w:vAlign w:val="center"/>
          </w:tcPr>
          <w:p w14:paraId="5037E60B">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56512DC7">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097B76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0.186元/ML</w:t>
            </w:r>
          </w:p>
        </w:tc>
        <w:tc>
          <w:tcPr>
            <w:tcW w:w="895" w:type="dxa"/>
            <w:vMerge w:val="continue"/>
            <w:vAlign w:val="center"/>
          </w:tcPr>
          <w:p w14:paraId="7B929EB2">
            <w:pPr>
              <w:spacing w:before="100" w:beforeAutospacing="1" w:after="100" w:afterAutospacing="1"/>
              <w:jc w:val="center"/>
              <w:outlineLvl w:val="0"/>
              <w:rPr>
                <w:rFonts w:hint="eastAsia" w:ascii="仿宋" w:hAnsi="仿宋" w:eastAsia="仿宋" w:cs="仿宋"/>
                <w:sz w:val="18"/>
                <w:szCs w:val="18"/>
                <w:highlight w:val="none"/>
              </w:rPr>
            </w:pPr>
          </w:p>
        </w:tc>
      </w:tr>
      <w:tr w14:paraId="25E7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30D503BA">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E804BD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碱性蛋白胨水培养基</w:t>
            </w:r>
          </w:p>
        </w:tc>
        <w:tc>
          <w:tcPr>
            <w:tcW w:w="1751" w:type="dxa"/>
            <w:vAlign w:val="center"/>
          </w:tcPr>
          <w:p w14:paraId="696A72D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普通型：10ML</w:t>
            </w:r>
          </w:p>
        </w:tc>
        <w:tc>
          <w:tcPr>
            <w:tcW w:w="1175" w:type="dxa"/>
            <w:vMerge w:val="continue"/>
            <w:vAlign w:val="center"/>
          </w:tcPr>
          <w:p w14:paraId="7714229F">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64A4BC14">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7301BF6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1.2元/ml</w:t>
            </w:r>
          </w:p>
        </w:tc>
        <w:tc>
          <w:tcPr>
            <w:tcW w:w="895" w:type="dxa"/>
            <w:vMerge w:val="continue"/>
            <w:vAlign w:val="center"/>
          </w:tcPr>
          <w:p w14:paraId="67E15F62">
            <w:pPr>
              <w:spacing w:before="100" w:beforeAutospacing="1" w:after="100" w:afterAutospacing="1"/>
              <w:jc w:val="center"/>
              <w:outlineLvl w:val="0"/>
              <w:rPr>
                <w:rFonts w:hint="eastAsia" w:ascii="仿宋" w:hAnsi="仿宋" w:eastAsia="仿宋" w:cs="仿宋"/>
                <w:sz w:val="18"/>
                <w:szCs w:val="18"/>
                <w:highlight w:val="none"/>
              </w:rPr>
            </w:pPr>
          </w:p>
        </w:tc>
      </w:tr>
      <w:tr w14:paraId="0CB0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6" w:type="dxa"/>
            <w:vMerge w:val="continue"/>
            <w:vAlign w:val="center"/>
          </w:tcPr>
          <w:p w14:paraId="2BBFE9A2">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54B9D1B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SS培养基</w:t>
            </w:r>
          </w:p>
        </w:tc>
        <w:tc>
          <w:tcPr>
            <w:tcW w:w="1751" w:type="dxa"/>
            <w:vAlign w:val="center"/>
          </w:tcPr>
          <w:p w14:paraId="0607699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90mm*10块</w:t>
            </w:r>
          </w:p>
        </w:tc>
        <w:tc>
          <w:tcPr>
            <w:tcW w:w="1175" w:type="dxa"/>
            <w:vMerge w:val="continue"/>
            <w:vAlign w:val="center"/>
          </w:tcPr>
          <w:p w14:paraId="29B168E9">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516DDEA5">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41092D4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5元/块</w:t>
            </w:r>
          </w:p>
        </w:tc>
        <w:tc>
          <w:tcPr>
            <w:tcW w:w="895" w:type="dxa"/>
            <w:vMerge w:val="continue"/>
            <w:vAlign w:val="center"/>
          </w:tcPr>
          <w:p w14:paraId="637B49C9">
            <w:pPr>
              <w:spacing w:before="100" w:beforeAutospacing="1" w:after="100" w:afterAutospacing="1"/>
              <w:jc w:val="center"/>
              <w:outlineLvl w:val="0"/>
              <w:rPr>
                <w:rFonts w:hint="eastAsia" w:ascii="仿宋" w:hAnsi="仿宋" w:eastAsia="仿宋" w:cs="仿宋"/>
                <w:sz w:val="18"/>
                <w:szCs w:val="18"/>
                <w:highlight w:val="none"/>
              </w:rPr>
            </w:pPr>
          </w:p>
        </w:tc>
      </w:tr>
      <w:tr w14:paraId="47F5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6" w:type="dxa"/>
            <w:vMerge w:val="continue"/>
            <w:vAlign w:val="center"/>
          </w:tcPr>
          <w:p w14:paraId="7CDB5E6A">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E01236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营养琼脂培养基</w:t>
            </w:r>
          </w:p>
        </w:tc>
        <w:tc>
          <w:tcPr>
            <w:tcW w:w="1751" w:type="dxa"/>
            <w:vAlign w:val="center"/>
          </w:tcPr>
          <w:p w14:paraId="72EA928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R2A琼脂培养基90mm*10</w:t>
            </w:r>
          </w:p>
        </w:tc>
        <w:tc>
          <w:tcPr>
            <w:tcW w:w="1175" w:type="dxa"/>
            <w:vMerge w:val="continue"/>
            <w:vAlign w:val="center"/>
          </w:tcPr>
          <w:p w14:paraId="4B5B94BD">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3CEE3FC2">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712A8E3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5元/块</w:t>
            </w:r>
          </w:p>
        </w:tc>
        <w:tc>
          <w:tcPr>
            <w:tcW w:w="895" w:type="dxa"/>
            <w:vMerge w:val="continue"/>
            <w:vAlign w:val="center"/>
          </w:tcPr>
          <w:p w14:paraId="08E5341D">
            <w:pPr>
              <w:spacing w:before="100" w:beforeAutospacing="1" w:after="100" w:afterAutospacing="1"/>
              <w:jc w:val="center"/>
              <w:outlineLvl w:val="0"/>
              <w:rPr>
                <w:rFonts w:hint="eastAsia" w:ascii="仿宋" w:hAnsi="仿宋" w:eastAsia="仿宋" w:cs="仿宋"/>
                <w:sz w:val="18"/>
                <w:szCs w:val="18"/>
                <w:highlight w:val="none"/>
              </w:rPr>
            </w:pPr>
          </w:p>
        </w:tc>
      </w:tr>
      <w:tr w14:paraId="047A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78B9EE30">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41CE1B7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[CT]沙眼衣原体抗原检测试剂盒(胶体金法)</w:t>
            </w:r>
          </w:p>
        </w:tc>
        <w:tc>
          <w:tcPr>
            <w:tcW w:w="1751" w:type="dxa"/>
            <w:vAlign w:val="center"/>
          </w:tcPr>
          <w:p w14:paraId="3CC36F6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20T</w:t>
            </w:r>
          </w:p>
        </w:tc>
        <w:tc>
          <w:tcPr>
            <w:tcW w:w="1175" w:type="dxa"/>
            <w:vMerge w:val="continue"/>
            <w:vAlign w:val="center"/>
          </w:tcPr>
          <w:p w14:paraId="1B3DBAE4">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7E2F9C8F">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4CA1EBF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10元/人份</w:t>
            </w:r>
          </w:p>
        </w:tc>
        <w:tc>
          <w:tcPr>
            <w:tcW w:w="895" w:type="dxa"/>
            <w:vMerge w:val="continue"/>
            <w:vAlign w:val="center"/>
          </w:tcPr>
          <w:p w14:paraId="43944185">
            <w:pPr>
              <w:spacing w:before="100" w:beforeAutospacing="1" w:after="100" w:afterAutospacing="1"/>
              <w:jc w:val="center"/>
              <w:outlineLvl w:val="0"/>
              <w:rPr>
                <w:rFonts w:hint="eastAsia" w:ascii="仿宋" w:hAnsi="仿宋" w:eastAsia="仿宋" w:cs="仿宋"/>
                <w:sz w:val="18"/>
                <w:szCs w:val="18"/>
                <w:highlight w:val="none"/>
              </w:rPr>
            </w:pPr>
          </w:p>
        </w:tc>
      </w:tr>
      <w:tr w14:paraId="4175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56" w:type="dxa"/>
            <w:vMerge w:val="continue"/>
            <w:vAlign w:val="center"/>
          </w:tcPr>
          <w:p w14:paraId="58AE5F31">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70E6F61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MH培养基</w:t>
            </w:r>
          </w:p>
        </w:tc>
        <w:tc>
          <w:tcPr>
            <w:tcW w:w="1751" w:type="dxa"/>
            <w:vAlign w:val="center"/>
          </w:tcPr>
          <w:p w14:paraId="2B48F3C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90mm*10块</w:t>
            </w:r>
          </w:p>
        </w:tc>
        <w:tc>
          <w:tcPr>
            <w:tcW w:w="1175" w:type="dxa"/>
            <w:vMerge w:val="continue"/>
            <w:vAlign w:val="center"/>
          </w:tcPr>
          <w:p w14:paraId="7DE414AE">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79B79850">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5CEC097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3.8元/块</w:t>
            </w:r>
          </w:p>
        </w:tc>
        <w:tc>
          <w:tcPr>
            <w:tcW w:w="895" w:type="dxa"/>
            <w:vMerge w:val="continue"/>
            <w:vAlign w:val="center"/>
          </w:tcPr>
          <w:p w14:paraId="7B7EB4EC">
            <w:pPr>
              <w:spacing w:before="100" w:beforeAutospacing="1" w:after="100" w:afterAutospacing="1"/>
              <w:jc w:val="center"/>
              <w:outlineLvl w:val="0"/>
              <w:rPr>
                <w:rFonts w:hint="eastAsia" w:ascii="仿宋" w:hAnsi="仿宋" w:eastAsia="仿宋" w:cs="仿宋"/>
                <w:sz w:val="18"/>
                <w:szCs w:val="18"/>
                <w:highlight w:val="none"/>
              </w:rPr>
            </w:pPr>
          </w:p>
        </w:tc>
      </w:tr>
      <w:tr w14:paraId="721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5522EF35">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17A9E60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解脲支原体和人型支原体分离鉴定、计数、药敏检测盒</w:t>
            </w:r>
          </w:p>
        </w:tc>
        <w:tc>
          <w:tcPr>
            <w:tcW w:w="1751" w:type="dxa"/>
            <w:vAlign w:val="center"/>
          </w:tcPr>
          <w:p w14:paraId="25F64DF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20人份/盒</w:t>
            </w:r>
          </w:p>
        </w:tc>
        <w:tc>
          <w:tcPr>
            <w:tcW w:w="1175" w:type="dxa"/>
            <w:vMerge w:val="continue"/>
            <w:vAlign w:val="center"/>
          </w:tcPr>
          <w:p w14:paraId="57E09528">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3FAE7D94">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700DB61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12元/人份</w:t>
            </w:r>
          </w:p>
        </w:tc>
        <w:tc>
          <w:tcPr>
            <w:tcW w:w="895" w:type="dxa"/>
            <w:vMerge w:val="continue"/>
            <w:vAlign w:val="center"/>
          </w:tcPr>
          <w:p w14:paraId="4792F41F">
            <w:pPr>
              <w:spacing w:before="100" w:beforeAutospacing="1" w:after="100" w:afterAutospacing="1"/>
              <w:jc w:val="center"/>
              <w:outlineLvl w:val="0"/>
              <w:rPr>
                <w:rFonts w:hint="eastAsia" w:ascii="仿宋" w:hAnsi="仿宋" w:eastAsia="仿宋" w:cs="仿宋"/>
                <w:sz w:val="18"/>
                <w:szCs w:val="18"/>
                <w:highlight w:val="none"/>
              </w:rPr>
            </w:pPr>
          </w:p>
        </w:tc>
      </w:tr>
      <w:tr w14:paraId="6672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0E2562A4">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5F26139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革兰氏染色液(快速法)</w:t>
            </w:r>
          </w:p>
        </w:tc>
        <w:tc>
          <w:tcPr>
            <w:tcW w:w="1751" w:type="dxa"/>
            <w:vAlign w:val="center"/>
          </w:tcPr>
          <w:p w14:paraId="0FA3F3A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4*250ML</w:t>
            </w:r>
          </w:p>
        </w:tc>
        <w:tc>
          <w:tcPr>
            <w:tcW w:w="1175" w:type="dxa"/>
            <w:vMerge w:val="continue"/>
            <w:vAlign w:val="center"/>
          </w:tcPr>
          <w:p w14:paraId="379B5E10">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4D728EE6">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483B285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0.38元/ML</w:t>
            </w:r>
          </w:p>
        </w:tc>
        <w:tc>
          <w:tcPr>
            <w:tcW w:w="895" w:type="dxa"/>
            <w:vMerge w:val="continue"/>
            <w:vAlign w:val="center"/>
          </w:tcPr>
          <w:p w14:paraId="10CA1C24">
            <w:pPr>
              <w:spacing w:before="100" w:beforeAutospacing="1" w:after="100" w:afterAutospacing="1"/>
              <w:jc w:val="center"/>
              <w:outlineLvl w:val="0"/>
              <w:rPr>
                <w:rFonts w:hint="eastAsia" w:ascii="仿宋" w:hAnsi="仿宋" w:eastAsia="仿宋" w:cs="仿宋"/>
                <w:sz w:val="18"/>
                <w:szCs w:val="18"/>
                <w:highlight w:val="none"/>
              </w:rPr>
            </w:pPr>
          </w:p>
        </w:tc>
      </w:tr>
      <w:tr w14:paraId="3EEE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2B46D8F">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BA4923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抗酸染色液(冷染法)</w:t>
            </w:r>
          </w:p>
        </w:tc>
        <w:tc>
          <w:tcPr>
            <w:tcW w:w="1751" w:type="dxa"/>
            <w:vAlign w:val="center"/>
          </w:tcPr>
          <w:p w14:paraId="6EFC05E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4*250ML</w:t>
            </w:r>
          </w:p>
        </w:tc>
        <w:tc>
          <w:tcPr>
            <w:tcW w:w="1175" w:type="dxa"/>
            <w:vMerge w:val="continue"/>
            <w:vAlign w:val="center"/>
          </w:tcPr>
          <w:p w14:paraId="3246B5F7">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2B5469B0">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5A4A69C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0.38元/ML</w:t>
            </w:r>
          </w:p>
        </w:tc>
        <w:tc>
          <w:tcPr>
            <w:tcW w:w="895" w:type="dxa"/>
            <w:vMerge w:val="continue"/>
            <w:vAlign w:val="center"/>
          </w:tcPr>
          <w:p w14:paraId="322B76E2">
            <w:pPr>
              <w:spacing w:before="100" w:beforeAutospacing="1" w:after="100" w:afterAutospacing="1"/>
              <w:jc w:val="center"/>
              <w:outlineLvl w:val="0"/>
              <w:rPr>
                <w:rFonts w:hint="eastAsia" w:ascii="仿宋" w:hAnsi="仿宋" w:eastAsia="仿宋" w:cs="仿宋"/>
                <w:sz w:val="18"/>
                <w:szCs w:val="18"/>
                <w:highlight w:val="none"/>
              </w:rPr>
            </w:pPr>
          </w:p>
        </w:tc>
      </w:tr>
      <w:tr w14:paraId="4150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3C11DBC3">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4000C9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网织红细胞染色液</w:t>
            </w:r>
          </w:p>
        </w:tc>
        <w:tc>
          <w:tcPr>
            <w:tcW w:w="1751" w:type="dxa"/>
            <w:vAlign w:val="center"/>
          </w:tcPr>
          <w:p w14:paraId="49ECFF3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6*20ML</w:t>
            </w:r>
          </w:p>
        </w:tc>
        <w:tc>
          <w:tcPr>
            <w:tcW w:w="1175" w:type="dxa"/>
            <w:vMerge w:val="continue"/>
            <w:vAlign w:val="center"/>
          </w:tcPr>
          <w:p w14:paraId="59CD43B7">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7C721DA5">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26980ED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2.17元/ML</w:t>
            </w:r>
          </w:p>
        </w:tc>
        <w:tc>
          <w:tcPr>
            <w:tcW w:w="895" w:type="dxa"/>
            <w:vMerge w:val="continue"/>
            <w:vAlign w:val="center"/>
          </w:tcPr>
          <w:p w14:paraId="7035B368">
            <w:pPr>
              <w:spacing w:before="100" w:beforeAutospacing="1" w:after="100" w:afterAutospacing="1"/>
              <w:jc w:val="center"/>
              <w:outlineLvl w:val="0"/>
              <w:rPr>
                <w:rFonts w:hint="eastAsia" w:ascii="仿宋" w:hAnsi="仿宋" w:eastAsia="仿宋" w:cs="仿宋"/>
                <w:sz w:val="18"/>
                <w:szCs w:val="18"/>
                <w:highlight w:val="none"/>
              </w:rPr>
            </w:pPr>
          </w:p>
        </w:tc>
      </w:tr>
      <w:tr w14:paraId="6530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77D4EAE8">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011D54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哥伦比亚血培养基</w:t>
            </w:r>
          </w:p>
        </w:tc>
        <w:tc>
          <w:tcPr>
            <w:tcW w:w="1751" w:type="dxa"/>
            <w:vAlign w:val="center"/>
          </w:tcPr>
          <w:p w14:paraId="4FDFDE2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90mm*10块</w:t>
            </w:r>
          </w:p>
        </w:tc>
        <w:tc>
          <w:tcPr>
            <w:tcW w:w="1175" w:type="dxa"/>
            <w:vMerge w:val="continue"/>
            <w:vAlign w:val="center"/>
          </w:tcPr>
          <w:p w14:paraId="486C9BEB">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53C2F7CE">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5DF9CF9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3.8元/块</w:t>
            </w:r>
          </w:p>
        </w:tc>
        <w:tc>
          <w:tcPr>
            <w:tcW w:w="895" w:type="dxa"/>
            <w:vMerge w:val="continue"/>
            <w:vAlign w:val="center"/>
          </w:tcPr>
          <w:p w14:paraId="40DB7A97">
            <w:pPr>
              <w:spacing w:before="100" w:beforeAutospacing="1" w:after="100" w:afterAutospacing="1"/>
              <w:jc w:val="center"/>
              <w:outlineLvl w:val="0"/>
              <w:rPr>
                <w:rFonts w:hint="eastAsia" w:ascii="仿宋" w:hAnsi="仿宋" w:eastAsia="仿宋" w:cs="仿宋"/>
                <w:sz w:val="18"/>
                <w:szCs w:val="18"/>
                <w:highlight w:val="none"/>
              </w:rPr>
            </w:pPr>
          </w:p>
        </w:tc>
      </w:tr>
      <w:tr w14:paraId="0EF4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748AAEC">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255D5F0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麦康凯培养基</w:t>
            </w:r>
          </w:p>
        </w:tc>
        <w:tc>
          <w:tcPr>
            <w:tcW w:w="1751" w:type="dxa"/>
            <w:vAlign w:val="center"/>
          </w:tcPr>
          <w:p w14:paraId="4EE0F55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90mm*10块</w:t>
            </w:r>
          </w:p>
        </w:tc>
        <w:tc>
          <w:tcPr>
            <w:tcW w:w="1175" w:type="dxa"/>
            <w:vMerge w:val="continue"/>
            <w:vAlign w:val="center"/>
          </w:tcPr>
          <w:p w14:paraId="083B2968">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4489DDD4">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5417251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3.8元/块</w:t>
            </w:r>
          </w:p>
        </w:tc>
        <w:tc>
          <w:tcPr>
            <w:tcW w:w="895" w:type="dxa"/>
            <w:vMerge w:val="continue"/>
            <w:vAlign w:val="center"/>
          </w:tcPr>
          <w:p w14:paraId="7425A4FF">
            <w:pPr>
              <w:spacing w:before="100" w:beforeAutospacing="1" w:after="100" w:afterAutospacing="1"/>
              <w:jc w:val="center"/>
              <w:outlineLvl w:val="0"/>
              <w:rPr>
                <w:rFonts w:hint="eastAsia" w:ascii="仿宋" w:hAnsi="仿宋" w:eastAsia="仿宋" w:cs="仿宋"/>
                <w:sz w:val="18"/>
                <w:szCs w:val="18"/>
                <w:highlight w:val="none"/>
              </w:rPr>
            </w:pPr>
          </w:p>
        </w:tc>
      </w:tr>
      <w:tr w14:paraId="4F66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70DB7E69">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4E07D54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巧克力琼脂培养基（不加抗生素）</w:t>
            </w:r>
          </w:p>
        </w:tc>
        <w:tc>
          <w:tcPr>
            <w:tcW w:w="1751" w:type="dxa"/>
            <w:vAlign w:val="center"/>
          </w:tcPr>
          <w:p w14:paraId="1E4413A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90mm*10块</w:t>
            </w:r>
          </w:p>
        </w:tc>
        <w:tc>
          <w:tcPr>
            <w:tcW w:w="1175" w:type="dxa"/>
            <w:vMerge w:val="continue"/>
            <w:vAlign w:val="center"/>
          </w:tcPr>
          <w:p w14:paraId="7DE578B0">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4F4B4CB5">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26E1102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4.8元/块</w:t>
            </w:r>
          </w:p>
        </w:tc>
        <w:tc>
          <w:tcPr>
            <w:tcW w:w="895" w:type="dxa"/>
            <w:vMerge w:val="continue"/>
            <w:vAlign w:val="center"/>
          </w:tcPr>
          <w:p w14:paraId="02B34F39">
            <w:pPr>
              <w:spacing w:before="100" w:beforeAutospacing="1" w:after="100" w:afterAutospacing="1"/>
              <w:jc w:val="center"/>
              <w:outlineLvl w:val="0"/>
              <w:rPr>
                <w:rFonts w:hint="eastAsia" w:ascii="仿宋" w:hAnsi="仿宋" w:eastAsia="仿宋" w:cs="仿宋"/>
                <w:sz w:val="18"/>
                <w:szCs w:val="18"/>
                <w:highlight w:val="none"/>
              </w:rPr>
            </w:pPr>
          </w:p>
        </w:tc>
      </w:tr>
      <w:tr w14:paraId="7B59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68B7A86A">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5BEB723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念珠菌显色培养基</w:t>
            </w:r>
          </w:p>
        </w:tc>
        <w:tc>
          <w:tcPr>
            <w:tcW w:w="1751" w:type="dxa"/>
            <w:vAlign w:val="center"/>
          </w:tcPr>
          <w:p w14:paraId="5F8CF4B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70mm*20块</w:t>
            </w:r>
          </w:p>
        </w:tc>
        <w:tc>
          <w:tcPr>
            <w:tcW w:w="1175" w:type="dxa"/>
            <w:vMerge w:val="continue"/>
            <w:vAlign w:val="center"/>
          </w:tcPr>
          <w:p w14:paraId="2819C403">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6DFDAD09">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4734880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8.5元/块</w:t>
            </w:r>
          </w:p>
        </w:tc>
        <w:tc>
          <w:tcPr>
            <w:tcW w:w="895" w:type="dxa"/>
            <w:vMerge w:val="continue"/>
            <w:vAlign w:val="center"/>
          </w:tcPr>
          <w:p w14:paraId="58EBBEEC">
            <w:pPr>
              <w:spacing w:before="100" w:beforeAutospacing="1" w:after="100" w:afterAutospacing="1"/>
              <w:jc w:val="center"/>
              <w:outlineLvl w:val="0"/>
              <w:rPr>
                <w:rFonts w:hint="eastAsia" w:ascii="仿宋" w:hAnsi="仿宋" w:eastAsia="仿宋" w:cs="仿宋"/>
                <w:sz w:val="18"/>
                <w:szCs w:val="18"/>
                <w:highlight w:val="none"/>
              </w:rPr>
            </w:pPr>
          </w:p>
        </w:tc>
      </w:tr>
      <w:tr w14:paraId="1C81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33FAD185">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51329F9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双相血培养瓶</w:t>
            </w:r>
          </w:p>
        </w:tc>
        <w:tc>
          <w:tcPr>
            <w:tcW w:w="1751" w:type="dxa"/>
            <w:vAlign w:val="center"/>
          </w:tcPr>
          <w:p w14:paraId="482F45F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20瓶/箱，45ml/瓶</w:t>
            </w:r>
          </w:p>
        </w:tc>
        <w:tc>
          <w:tcPr>
            <w:tcW w:w="1175" w:type="dxa"/>
            <w:vMerge w:val="continue"/>
            <w:vAlign w:val="center"/>
          </w:tcPr>
          <w:p w14:paraId="00C9840B">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67288C13">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8C4973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30元/瓶</w:t>
            </w:r>
          </w:p>
        </w:tc>
        <w:tc>
          <w:tcPr>
            <w:tcW w:w="895" w:type="dxa"/>
            <w:vMerge w:val="continue"/>
            <w:vAlign w:val="center"/>
          </w:tcPr>
          <w:p w14:paraId="134388AB">
            <w:pPr>
              <w:spacing w:before="100" w:beforeAutospacing="1" w:after="100" w:afterAutospacing="1"/>
              <w:jc w:val="center"/>
              <w:outlineLvl w:val="0"/>
              <w:rPr>
                <w:rFonts w:hint="eastAsia" w:ascii="仿宋" w:hAnsi="仿宋" w:eastAsia="仿宋" w:cs="仿宋"/>
                <w:sz w:val="18"/>
                <w:szCs w:val="18"/>
                <w:highlight w:val="none"/>
              </w:rPr>
            </w:pPr>
          </w:p>
        </w:tc>
      </w:tr>
      <w:tr w14:paraId="6DA8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63D6083F">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71D60F3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诺如病毒抗原检测试剂盒（胶体金法）</w:t>
            </w:r>
          </w:p>
        </w:tc>
        <w:tc>
          <w:tcPr>
            <w:tcW w:w="1751" w:type="dxa"/>
            <w:vAlign w:val="center"/>
          </w:tcPr>
          <w:p w14:paraId="4AE93D1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20人份</w:t>
            </w:r>
          </w:p>
        </w:tc>
        <w:tc>
          <w:tcPr>
            <w:tcW w:w="1175" w:type="dxa"/>
            <w:vMerge w:val="continue"/>
            <w:vAlign w:val="center"/>
          </w:tcPr>
          <w:p w14:paraId="2D29501E">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7466C136">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959038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27.5元/人份</w:t>
            </w:r>
          </w:p>
        </w:tc>
        <w:tc>
          <w:tcPr>
            <w:tcW w:w="895" w:type="dxa"/>
            <w:vMerge w:val="continue"/>
            <w:vAlign w:val="center"/>
          </w:tcPr>
          <w:p w14:paraId="344BD307">
            <w:pPr>
              <w:spacing w:before="100" w:beforeAutospacing="1" w:after="100" w:afterAutospacing="1"/>
              <w:jc w:val="center"/>
              <w:outlineLvl w:val="0"/>
              <w:rPr>
                <w:rFonts w:hint="eastAsia" w:ascii="仿宋" w:hAnsi="仿宋" w:eastAsia="仿宋" w:cs="仿宋"/>
                <w:sz w:val="18"/>
                <w:szCs w:val="18"/>
                <w:highlight w:val="none"/>
              </w:rPr>
            </w:pPr>
          </w:p>
        </w:tc>
      </w:tr>
      <w:tr w14:paraId="28DE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411087E">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10342B1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幽门螺旋杆菌抗体（IgG）检测试剂盒（胶体金法）</w:t>
            </w:r>
          </w:p>
        </w:tc>
        <w:tc>
          <w:tcPr>
            <w:tcW w:w="1751" w:type="dxa"/>
            <w:vAlign w:val="center"/>
          </w:tcPr>
          <w:p w14:paraId="6601847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20人份</w:t>
            </w:r>
          </w:p>
        </w:tc>
        <w:tc>
          <w:tcPr>
            <w:tcW w:w="1175" w:type="dxa"/>
            <w:vMerge w:val="continue"/>
            <w:vAlign w:val="center"/>
          </w:tcPr>
          <w:p w14:paraId="2B01A928">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21EF3EDD">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FD516E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16.45元/人份 </w:t>
            </w:r>
          </w:p>
        </w:tc>
        <w:tc>
          <w:tcPr>
            <w:tcW w:w="895" w:type="dxa"/>
            <w:vMerge w:val="continue"/>
            <w:vAlign w:val="center"/>
          </w:tcPr>
          <w:p w14:paraId="27AD768A">
            <w:pPr>
              <w:spacing w:before="100" w:beforeAutospacing="1" w:after="100" w:afterAutospacing="1"/>
              <w:jc w:val="center"/>
              <w:outlineLvl w:val="0"/>
              <w:rPr>
                <w:rFonts w:hint="eastAsia" w:ascii="仿宋" w:hAnsi="仿宋" w:eastAsia="仿宋" w:cs="仿宋"/>
                <w:sz w:val="18"/>
                <w:szCs w:val="18"/>
                <w:highlight w:val="none"/>
              </w:rPr>
            </w:pPr>
          </w:p>
        </w:tc>
      </w:tr>
      <w:tr w14:paraId="2024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6F1DBBD1">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DF3E54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多项毒品联合检测试剂（胶体金法）</w:t>
            </w:r>
          </w:p>
        </w:tc>
        <w:tc>
          <w:tcPr>
            <w:tcW w:w="1751" w:type="dxa"/>
            <w:vAlign w:val="center"/>
          </w:tcPr>
          <w:p w14:paraId="764CED6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25人份</w:t>
            </w:r>
          </w:p>
        </w:tc>
        <w:tc>
          <w:tcPr>
            <w:tcW w:w="1175" w:type="dxa"/>
            <w:vMerge w:val="continue"/>
            <w:vAlign w:val="center"/>
          </w:tcPr>
          <w:p w14:paraId="7B4DCF71">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6FCD7D5D">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22D8027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45元/人份</w:t>
            </w:r>
          </w:p>
        </w:tc>
        <w:tc>
          <w:tcPr>
            <w:tcW w:w="895" w:type="dxa"/>
            <w:vMerge w:val="continue"/>
            <w:vAlign w:val="center"/>
          </w:tcPr>
          <w:p w14:paraId="7C075A36">
            <w:pPr>
              <w:spacing w:before="100" w:beforeAutospacing="1" w:after="100" w:afterAutospacing="1"/>
              <w:jc w:val="center"/>
              <w:outlineLvl w:val="0"/>
              <w:rPr>
                <w:rFonts w:hint="eastAsia" w:ascii="仿宋" w:hAnsi="仿宋" w:eastAsia="仿宋" w:cs="仿宋"/>
                <w:sz w:val="18"/>
                <w:szCs w:val="18"/>
                <w:highlight w:val="none"/>
              </w:rPr>
            </w:pPr>
          </w:p>
        </w:tc>
      </w:tr>
      <w:tr w14:paraId="6D34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56" w:type="dxa"/>
            <w:vMerge w:val="continue"/>
            <w:vAlign w:val="center"/>
          </w:tcPr>
          <w:p w14:paraId="257AC16B">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F17EEF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胰岛素样生长因子</w:t>
            </w:r>
            <w:r>
              <w:rPr>
                <w:rFonts w:hint="eastAsia" w:ascii="仿宋" w:hAnsi="仿宋" w:eastAsia="仿宋" w:cs="仿宋"/>
                <w:color w:val="000000"/>
                <w:kern w:val="0"/>
                <w:sz w:val="18"/>
                <w:szCs w:val="18"/>
                <w:highlight w:val="none"/>
                <w:lang w:bidi="ar"/>
              </w:rPr>
              <w:br w:type="textWrapping"/>
            </w:r>
            <w:r>
              <w:rPr>
                <w:rFonts w:hint="eastAsia" w:ascii="仿宋" w:hAnsi="仿宋" w:eastAsia="仿宋" w:cs="仿宋"/>
                <w:color w:val="000000"/>
                <w:kern w:val="0"/>
                <w:sz w:val="18"/>
                <w:szCs w:val="18"/>
                <w:highlight w:val="none"/>
                <w:lang w:bidi="ar"/>
              </w:rPr>
              <w:t>结合蛋白1检测试剂盒（胶体金法）</w:t>
            </w:r>
          </w:p>
        </w:tc>
        <w:tc>
          <w:tcPr>
            <w:tcW w:w="1751" w:type="dxa"/>
            <w:vAlign w:val="center"/>
          </w:tcPr>
          <w:p w14:paraId="3201EA8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25人份</w:t>
            </w:r>
          </w:p>
        </w:tc>
        <w:tc>
          <w:tcPr>
            <w:tcW w:w="1175" w:type="dxa"/>
            <w:vMerge w:val="continue"/>
            <w:vAlign w:val="center"/>
          </w:tcPr>
          <w:p w14:paraId="44E9CB9D">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47AA099B">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4249ED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50元/人份</w:t>
            </w:r>
          </w:p>
        </w:tc>
        <w:tc>
          <w:tcPr>
            <w:tcW w:w="895" w:type="dxa"/>
            <w:vMerge w:val="continue"/>
            <w:vAlign w:val="center"/>
          </w:tcPr>
          <w:p w14:paraId="336FA3C1">
            <w:pPr>
              <w:spacing w:before="100" w:beforeAutospacing="1" w:after="100" w:afterAutospacing="1"/>
              <w:jc w:val="center"/>
              <w:outlineLvl w:val="0"/>
              <w:rPr>
                <w:rFonts w:hint="eastAsia" w:ascii="仿宋" w:hAnsi="仿宋" w:eastAsia="仿宋" w:cs="仿宋"/>
                <w:sz w:val="18"/>
                <w:szCs w:val="18"/>
                <w:highlight w:val="none"/>
              </w:rPr>
            </w:pPr>
          </w:p>
        </w:tc>
      </w:tr>
      <w:tr w14:paraId="20E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122F3862">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4D95E7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胎儿纤维连接蛋白检测试剂盒（胶体金法）</w:t>
            </w:r>
          </w:p>
        </w:tc>
        <w:tc>
          <w:tcPr>
            <w:tcW w:w="1751" w:type="dxa"/>
            <w:vAlign w:val="center"/>
          </w:tcPr>
          <w:p w14:paraId="14F32FA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25人份</w:t>
            </w:r>
          </w:p>
        </w:tc>
        <w:tc>
          <w:tcPr>
            <w:tcW w:w="1175" w:type="dxa"/>
            <w:vMerge w:val="continue"/>
            <w:vAlign w:val="center"/>
          </w:tcPr>
          <w:p w14:paraId="47EAD672">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1B6473CE">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133E83D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70元/人份</w:t>
            </w:r>
          </w:p>
        </w:tc>
        <w:tc>
          <w:tcPr>
            <w:tcW w:w="895" w:type="dxa"/>
            <w:vMerge w:val="continue"/>
            <w:vAlign w:val="center"/>
          </w:tcPr>
          <w:p w14:paraId="7FC73640">
            <w:pPr>
              <w:spacing w:before="100" w:beforeAutospacing="1" w:after="100" w:afterAutospacing="1"/>
              <w:jc w:val="center"/>
              <w:outlineLvl w:val="0"/>
              <w:rPr>
                <w:rFonts w:hint="eastAsia" w:ascii="仿宋" w:hAnsi="仿宋" w:eastAsia="仿宋" w:cs="仿宋"/>
                <w:sz w:val="18"/>
                <w:szCs w:val="18"/>
                <w:highlight w:val="none"/>
              </w:rPr>
            </w:pPr>
          </w:p>
        </w:tc>
      </w:tr>
      <w:tr w14:paraId="1A3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4773AD99">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670DC37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梅毒螺旋体抗体检测试剂盒（乳胶法）</w:t>
            </w:r>
          </w:p>
        </w:tc>
        <w:tc>
          <w:tcPr>
            <w:tcW w:w="1751" w:type="dxa"/>
            <w:vAlign w:val="center"/>
          </w:tcPr>
          <w:p w14:paraId="6CF4851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50人份</w:t>
            </w:r>
          </w:p>
        </w:tc>
        <w:tc>
          <w:tcPr>
            <w:tcW w:w="1175" w:type="dxa"/>
            <w:vMerge w:val="continue"/>
            <w:vAlign w:val="center"/>
          </w:tcPr>
          <w:p w14:paraId="6D3584BE">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30A9C4C4">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24DEADF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3.05元/人份</w:t>
            </w:r>
          </w:p>
        </w:tc>
        <w:tc>
          <w:tcPr>
            <w:tcW w:w="895" w:type="dxa"/>
            <w:vMerge w:val="continue"/>
            <w:vAlign w:val="center"/>
          </w:tcPr>
          <w:p w14:paraId="5221D7D4">
            <w:pPr>
              <w:spacing w:before="100" w:beforeAutospacing="1" w:after="100" w:afterAutospacing="1"/>
              <w:jc w:val="center"/>
              <w:outlineLvl w:val="0"/>
              <w:rPr>
                <w:rFonts w:hint="eastAsia" w:ascii="仿宋" w:hAnsi="仿宋" w:eastAsia="仿宋" w:cs="仿宋"/>
                <w:sz w:val="18"/>
                <w:szCs w:val="18"/>
                <w:highlight w:val="none"/>
              </w:rPr>
            </w:pPr>
          </w:p>
        </w:tc>
      </w:tr>
      <w:tr w14:paraId="4FD5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1E4596B">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4C74F41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乙型肝炎病毒表面抗原检测试</w:t>
            </w:r>
            <w:r>
              <w:rPr>
                <w:rFonts w:hint="eastAsia" w:ascii="仿宋" w:hAnsi="仿宋" w:eastAsia="仿宋" w:cs="仿宋"/>
                <w:color w:val="000000"/>
                <w:kern w:val="0"/>
                <w:sz w:val="18"/>
                <w:szCs w:val="18"/>
                <w:highlight w:val="none"/>
                <w:lang w:bidi="ar"/>
              </w:rPr>
              <w:br w:type="textWrapping"/>
            </w:r>
            <w:r>
              <w:rPr>
                <w:rFonts w:hint="eastAsia" w:ascii="仿宋" w:hAnsi="仿宋" w:eastAsia="仿宋" w:cs="仿宋"/>
                <w:color w:val="000000"/>
                <w:kern w:val="0"/>
                <w:sz w:val="18"/>
                <w:szCs w:val="18"/>
                <w:highlight w:val="none"/>
                <w:lang w:bidi="ar"/>
              </w:rPr>
              <w:t>剂盒（胶体金法）</w:t>
            </w:r>
          </w:p>
        </w:tc>
        <w:tc>
          <w:tcPr>
            <w:tcW w:w="1751" w:type="dxa"/>
            <w:vAlign w:val="center"/>
          </w:tcPr>
          <w:p w14:paraId="73DB503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50人份</w:t>
            </w:r>
          </w:p>
        </w:tc>
        <w:tc>
          <w:tcPr>
            <w:tcW w:w="1175" w:type="dxa"/>
            <w:vMerge w:val="continue"/>
            <w:vAlign w:val="center"/>
          </w:tcPr>
          <w:p w14:paraId="6C51B7D4">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210C3E70">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05E3103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1.2元/人份</w:t>
            </w:r>
          </w:p>
        </w:tc>
        <w:tc>
          <w:tcPr>
            <w:tcW w:w="895" w:type="dxa"/>
            <w:vMerge w:val="continue"/>
            <w:vAlign w:val="center"/>
          </w:tcPr>
          <w:p w14:paraId="1F18BCAC">
            <w:pPr>
              <w:spacing w:before="100" w:beforeAutospacing="1" w:after="100" w:afterAutospacing="1"/>
              <w:jc w:val="center"/>
              <w:outlineLvl w:val="0"/>
              <w:rPr>
                <w:rFonts w:hint="eastAsia" w:ascii="仿宋" w:hAnsi="仿宋" w:eastAsia="仿宋" w:cs="仿宋"/>
                <w:sz w:val="18"/>
                <w:szCs w:val="18"/>
                <w:highlight w:val="none"/>
              </w:rPr>
            </w:pPr>
          </w:p>
        </w:tc>
      </w:tr>
      <w:tr w14:paraId="4202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dxa"/>
            <w:vMerge w:val="continue"/>
            <w:vAlign w:val="center"/>
          </w:tcPr>
          <w:p w14:paraId="2CA4C9B7">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468D0B2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人绒毛膜促性腺激素（HCG-10A)检测试纸（胶体金法）</w:t>
            </w:r>
          </w:p>
        </w:tc>
        <w:tc>
          <w:tcPr>
            <w:tcW w:w="1751" w:type="dxa"/>
            <w:vAlign w:val="center"/>
          </w:tcPr>
          <w:p w14:paraId="18DFB5F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100人份</w:t>
            </w:r>
          </w:p>
        </w:tc>
        <w:tc>
          <w:tcPr>
            <w:tcW w:w="1175" w:type="dxa"/>
            <w:vMerge w:val="continue"/>
            <w:vAlign w:val="center"/>
          </w:tcPr>
          <w:p w14:paraId="361C4D1B">
            <w:pPr>
              <w:spacing w:before="100" w:beforeAutospacing="1" w:after="100" w:afterAutospacing="1"/>
              <w:jc w:val="center"/>
              <w:outlineLvl w:val="0"/>
              <w:rPr>
                <w:rFonts w:hint="eastAsia" w:ascii="仿宋" w:hAnsi="仿宋" w:eastAsia="仿宋" w:cs="仿宋"/>
                <w:sz w:val="18"/>
                <w:szCs w:val="18"/>
                <w:highlight w:val="none"/>
              </w:rPr>
            </w:pPr>
          </w:p>
        </w:tc>
        <w:tc>
          <w:tcPr>
            <w:tcW w:w="1829" w:type="dxa"/>
            <w:vMerge w:val="continue"/>
            <w:vAlign w:val="center"/>
          </w:tcPr>
          <w:p w14:paraId="5878C85C">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B3B674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0.68元/人份</w:t>
            </w:r>
          </w:p>
        </w:tc>
        <w:tc>
          <w:tcPr>
            <w:tcW w:w="895" w:type="dxa"/>
            <w:vMerge w:val="continue"/>
            <w:vAlign w:val="center"/>
          </w:tcPr>
          <w:p w14:paraId="188D3F1A">
            <w:pPr>
              <w:spacing w:before="100" w:beforeAutospacing="1" w:after="100" w:afterAutospacing="1"/>
              <w:jc w:val="center"/>
              <w:outlineLvl w:val="0"/>
              <w:rPr>
                <w:rFonts w:hint="eastAsia" w:ascii="仿宋" w:hAnsi="仿宋" w:eastAsia="仿宋" w:cs="仿宋"/>
                <w:sz w:val="18"/>
                <w:szCs w:val="18"/>
                <w:highlight w:val="none"/>
              </w:rPr>
            </w:pPr>
          </w:p>
        </w:tc>
      </w:tr>
      <w:tr w14:paraId="3A4B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56" w:type="dxa"/>
            <w:vAlign w:val="center"/>
          </w:tcPr>
          <w:p w14:paraId="36EE5C3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w:t>
            </w:r>
          </w:p>
        </w:tc>
        <w:tc>
          <w:tcPr>
            <w:tcW w:w="1360" w:type="dxa"/>
            <w:vAlign w:val="center"/>
          </w:tcPr>
          <w:p w14:paraId="36E4C78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血球试剂检测套</w:t>
            </w:r>
          </w:p>
        </w:tc>
        <w:tc>
          <w:tcPr>
            <w:tcW w:w="1751" w:type="dxa"/>
            <w:vAlign w:val="center"/>
          </w:tcPr>
          <w:p w14:paraId="3FD9E48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1175" w:type="dxa"/>
            <w:vAlign w:val="center"/>
          </w:tcPr>
          <w:p w14:paraId="41D809D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血细胞分析使用</w:t>
            </w:r>
          </w:p>
        </w:tc>
        <w:tc>
          <w:tcPr>
            <w:tcW w:w="1829" w:type="dxa"/>
            <w:vAlign w:val="center"/>
          </w:tcPr>
          <w:p w14:paraId="0ADA495E">
            <w:pPr>
              <w:spacing w:before="100" w:beforeAutospacing="1" w:after="100" w:afterAutospacing="1"/>
              <w:jc w:val="center"/>
              <w:outlineLvl w:val="0"/>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需兼容现有血细胞分析仪（型</w:t>
            </w:r>
            <w:r>
              <w:rPr>
                <w:rFonts w:hint="eastAsia" w:ascii="仿宋" w:hAnsi="仿宋" w:eastAsia="仿宋" w:cs="仿宋"/>
                <w:sz w:val="18"/>
                <w:szCs w:val="18"/>
                <w:highlight w:val="none"/>
                <w:lang w:val="en-US" w:eastAsia="zh-CN"/>
              </w:rPr>
              <w:t>号XN1800</w:t>
            </w: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;2</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血球试剂检测套</w:t>
            </w:r>
            <w:r>
              <w:rPr>
                <w:rFonts w:hint="eastAsia" w:ascii="仿宋" w:hAnsi="仿宋" w:eastAsia="仿宋" w:cs="仿宋"/>
                <w:sz w:val="18"/>
                <w:szCs w:val="18"/>
                <w:highlight w:val="none"/>
                <w:lang w:val="en-US" w:eastAsia="zh-CN"/>
              </w:rPr>
              <w:t>由参与遴选的经销商自行分项填报。</w:t>
            </w:r>
          </w:p>
        </w:tc>
        <w:tc>
          <w:tcPr>
            <w:tcW w:w="956" w:type="dxa"/>
            <w:vAlign w:val="center"/>
          </w:tcPr>
          <w:p w14:paraId="3848E91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所有试剂盒每毫升单价总和不高于383.22元/ml</w:t>
            </w:r>
          </w:p>
        </w:tc>
        <w:tc>
          <w:tcPr>
            <w:tcW w:w="895" w:type="dxa"/>
            <w:vAlign w:val="center"/>
          </w:tcPr>
          <w:p w14:paraId="31EC382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036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56" w:type="dxa"/>
            <w:vAlign w:val="center"/>
          </w:tcPr>
          <w:p w14:paraId="635BB4E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3</w:t>
            </w:r>
          </w:p>
        </w:tc>
        <w:tc>
          <w:tcPr>
            <w:tcW w:w="1360" w:type="dxa"/>
            <w:vAlign w:val="center"/>
          </w:tcPr>
          <w:p w14:paraId="568BC331">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真菌荧光染色液</w:t>
            </w:r>
          </w:p>
        </w:tc>
        <w:tc>
          <w:tcPr>
            <w:tcW w:w="1751" w:type="dxa"/>
            <w:vAlign w:val="center"/>
          </w:tcPr>
          <w:p w14:paraId="073AFB11">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50人份/盒</w:t>
            </w:r>
          </w:p>
        </w:tc>
        <w:tc>
          <w:tcPr>
            <w:tcW w:w="1175" w:type="dxa"/>
            <w:vAlign w:val="center"/>
          </w:tcPr>
          <w:p w14:paraId="3E0D84E7">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可以对指甲、毛发、皮屑等进行荧光染色，诊断真菌感染疾病</w:t>
            </w:r>
          </w:p>
        </w:tc>
        <w:tc>
          <w:tcPr>
            <w:tcW w:w="1829" w:type="dxa"/>
            <w:vAlign w:val="center"/>
          </w:tcPr>
          <w:p w14:paraId="6499E37E">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956" w:type="dxa"/>
            <w:vAlign w:val="center"/>
          </w:tcPr>
          <w:p w14:paraId="53D20DB3">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40元/人份</w:t>
            </w:r>
          </w:p>
        </w:tc>
        <w:tc>
          <w:tcPr>
            <w:tcW w:w="895" w:type="dxa"/>
            <w:vAlign w:val="center"/>
          </w:tcPr>
          <w:p w14:paraId="57AE890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w:t>
            </w:r>
          </w:p>
        </w:tc>
      </w:tr>
      <w:tr w14:paraId="5F6A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56" w:type="dxa"/>
            <w:vAlign w:val="center"/>
          </w:tcPr>
          <w:p w14:paraId="0044118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4</w:t>
            </w:r>
          </w:p>
        </w:tc>
        <w:tc>
          <w:tcPr>
            <w:tcW w:w="1360" w:type="dxa"/>
            <w:vAlign w:val="center"/>
          </w:tcPr>
          <w:p w14:paraId="525DCC0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一次性静脉采血针</w:t>
            </w:r>
          </w:p>
        </w:tc>
        <w:tc>
          <w:tcPr>
            <w:tcW w:w="1751" w:type="dxa"/>
            <w:vAlign w:val="center"/>
          </w:tcPr>
          <w:p w14:paraId="47C4A539">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软连接式0.7</w:t>
            </w:r>
          </w:p>
        </w:tc>
        <w:tc>
          <w:tcPr>
            <w:tcW w:w="1175" w:type="dxa"/>
            <w:vAlign w:val="center"/>
          </w:tcPr>
          <w:p w14:paraId="1358CF1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静脉穿刺采血使用</w:t>
            </w:r>
          </w:p>
        </w:tc>
        <w:tc>
          <w:tcPr>
            <w:tcW w:w="1829" w:type="dxa"/>
            <w:vAlign w:val="center"/>
          </w:tcPr>
          <w:p w14:paraId="3E036030">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956" w:type="dxa"/>
            <w:vAlign w:val="center"/>
          </w:tcPr>
          <w:p w14:paraId="7451266D">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0.25元/支</w:t>
            </w:r>
          </w:p>
        </w:tc>
        <w:tc>
          <w:tcPr>
            <w:tcW w:w="895" w:type="dxa"/>
            <w:vAlign w:val="center"/>
          </w:tcPr>
          <w:p w14:paraId="7F37F90F">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w:t>
            </w:r>
          </w:p>
        </w:tc>
      </w:tr>
      <w:tr w14:paraId="2A41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0DF51943">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5</w:t>
            </w:r>
          </w:p>
        </w:tc>
        <w:tc>
          <w:tcPr>
            <w:tcW w:w="1360" w:type="dxa"/>
            <w:vAlign w:val="center"/>
          </w:tcPr>
          <w:p w14:paraId="5CC7448F">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一次性使用回缩式防针刺静脉采血器</w:t>
            </w:r>
          </w:p>
        </w:tc>
        <w:tc>
          <w:tcPr>
            <w:tcW w:w="1751" w:type="dxa"/>
            <w:vAlign w:val="center"/>
          </w:tcPr>
          <w:p w14:paraId="2979D3EB">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采血针0.7X24TWLB,瓶塞穿刺针0.9X16  A-3</w:t>
            </w:r>
          </w:p>
        </w:tc>
        <w:tc>
          <w:tcPr>
            <w:tcW w:w="1175" w:type="dxa"/>
            <w:vAlign w:val="center"/>
          </w:tcPr>
          <w:p w14:paraId="3358BE7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用于患者及体检人员静脉采血，特别是有传染病患者采血使用</w:t>
            </w:r>
          </w:p>
        </w:tc>
        <w:tc>
          <w:tcPr>
            <w:tcW w:w="1829" w:type="dxa"/>
            <w:vAlign w:val="center"/>
          </w:tcPr>
          <w:p w14:paraId="117E11B8">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1、可收费；2、</w:t>
            </w:r>
            <w:r>
              <w:rPr>
                <w:rFonts w:hint="eastAsia" w:ascii="仿宋" w:hAnsi="仿宋" w:eastAsia="仿宋" w:cs="仿宋"/>
                <w:color w:val="000000"/>
                <w:kern w:val="0"/>
                <w:sz w:val="18"/>
                <w:szCs w:val="18"/>
                <w:highlight w:val="none"/>
                <w:lang w:val="en-US" w:eastAsia="zh-CN" w:bidi="ar"/>
              </w:rPr>
              <w:t>一头为防针刺采血针，另一头为持针器支持盲插。</w:t>
            </w:r>
          </w:p>
        </w:tc>
        <w:tc>
          <w:tcPr>
            <w:tcW w:w="956" w:type="dxa"/>
            <w:vAlign w:val="center"/>
          </w:tcPr>
          <w:p w14:paraId="14F5642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7.5元/支</w:t>
            </w:r>
          </w:p>
        </w:tc>
        <w:tc>
          <w:tcPr>
            <w:tcW w:w="895" w:type="dxa"/>
            <w:vAlign w:val="center"/>
          </w:tcPr>
          <w:p w14:paraId="5350E9B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725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restart"/>
            <w:vAlign w:val="center"/>
          </w:tcPr>
          <w:p w14:paraId="69DA573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6</w:t>
            </w:r>
          </w:p>
        </w:tc>
        <w:tc>
          <w:tcPr>
            <w:tcW w:w="1360" w:type="dxa"/>
            <w:vAlign w:val="center"/>
          </w:tcPr>
          <w:p w14:paraId="71C78CAD">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一次性使用血液透析管路</w:t>
            </w:r>
          </w:p>
        </w:tc>
        <w:tc>
          <w:tcPr>
            <w:tcW w:w="1751" w:type="dxa"/>
            <w:vAlign w:val="center"/>
          </w:tcPr>
          <w:p w14:paraId="04C2FAD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JRHLL 021</w:t>
            </w:r>
          </w:p>
        </w:tc>
        <w:tc>
          <w:tcPr>
            <w:tcW w:w="1175" w:type="dxa"/>
            <w:vAlign w:val="center"/>
          </w:tcPr>
          <w:p w14:paraId="463F372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用于血液透析、血液灌流治疗时承担血液通路的功能</w:t>
            </w:r>
          </w:p>
        </w:tc>
        <w:tc>
          <w:tcPr>
            <w:tcW w:w="1829" w:type="dxa"/>
            <w:vMerge w:val="restart"/>
            <w:vAlign w:val="center"/>
          </w:tcPr>
          <w:p w14:paraId="433AC74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Align w:val="center"/>
          </w:tcPr>
          <w:p w14:paraId="5C87509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35元/套</w:t>
            </w:r>
          </w:p>
        </w:tc>
        <w:tc>
          <w:tcPr>
            <w:tcW w:w="895" w:type="dxa"/>
            <w:vMerge w:val="restart"/>
            <w:vAlign w:val="center"/>
          </w:tcPr>
          <w:p w14:paraId="353F7638">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49BB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continue"/>
            <w:vAlign w:val="center"/>
          </w:tcPr>
          <w:p w14:paraId="1322C472">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31A0C9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一次性使用血液灌流器</w:t>
            </w:r>
          </w:p>
        </w:tc>
        <w:tc>
          <w:tcPr>
            <w:tcW w:w="1751" w:type="dxa"/>
            <w:vAlign w:val="center"/>
          </w:tcPr>
          <w:p w14:paraId="3506776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HA-330</w:t>
            </w:r>
          </w:p>
        </w:tc>
        <w:tc>
          <w:tcPr>
            <w:tcW w:w="1175" w:type="dxa"/>
            <w:vAlign w:val="center"/>
          </w:tcPr>
          <w:p w14:paraId="618F911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血液灌流治疗</w:t>
            </w:r>
          </w:p>
        </w:tc>
        <w:tc>
          <w:tcPr>
            <w:tcW w:w="1829" w:type="dxa"/>
            <w:vMerge w:val="continue"/>
            <w:vAlign w:val="center"/>
          </w:tcPr>
          <w:p w14:paraId="047BE3D0">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AE0D0F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3800元/个</w:t>
            </w:r>
          </w:p>
        </w:tc>
        <w:tc>
          <w:tcPr>
            <w:tcW w:w="895" w:type="dxa"/>
            <w:vMerge w:val="continue"/>
            <w:vAlign w:val="center"/>
          </w:tcPr>
          <w:p w14:paraId="2FE67107">
            <w:pPr>
              <w:spacing w:before="100" w:beforeAutospacing="1" w:after="100" w:afterAutospacing="1"/>
              <w:jc w:val="center"/>
              <w:outlineLvl w:val="0"/>
              <w:rPr>
                <w:rFonts w:hint="eastAsia" w:ascii="仿宋" w:hAnsi="仿宋" w:eastAsia="仿宋" w:cs="仿宋"/>
                <w:sz w:val="18"/>
                <w:szCs w:val="18"/>
                <w:highlight w:val="none"/>
              </w:rPr>
            </w:pPr>
          </w:p>
        </w:tc>
      </w:tr>
      <w:tr w14:paraId="5EC4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restart"/>
            <w:vAlign w:val="center"/>
          </w:tcPr>
          <w:p w14:paraId="5CC7699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7</w:t>
            </w:r>
          </w:p>
        </w:tc>
        <w:tc>
          <w:tcPr>
            <w:tcW w:w="1360" w:type="dxa"/>
            <w:vAlign w:val="center"/>
          </w:tcPr>
          <w:p w14:paraId="67487C4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同种异体骨(骨条）</w:t>
            </w:r>
          </w:p>
        </w:tc>
        <w:tc>
          <w:tcPr>
            <w:tcW w:w="1751" w:type="dxa"/>
            <w:vAlign w:val="center"/>
          </w:tcPr>
          <w:p w14:paraId="521BF03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骨条 2立方厘米/袋</w:t>
            </w:r>
          </w:p>
        </w:tc>
        <w:tc>
          <w:tcPr>
            <w:tcW w:w="1175" w:type="dxa"/>
            <w:vAlign w:val="center"/>
          </w:tcPr>
          <w:p w14:paraId="5DCDD17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骨缺损，骨不连</w:t>
            </w:r>
          </w:p>
        </w:tc>
        <w:tc>
          <w:tcPr>
            <w:tcW w:w="1829" w:type="dxa"/>
            <w:vMerge w:val="restart"/>
            <w:vAlign w:val="center"/>
          </w:tcPr>
          <w:p w14:paraId="232DDA9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可收费</w:t>
            </w:r>
          </w:p>
        </w:tc>
        <w:tc>
          <w:tcPr>
            <w:tcW w:w="956" w:type="dxa"/>
            <w:vAlign w:val="center"/>
          </w:tcPr>
          <w:p w14:paraId="50BD0FB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4860元/袋</w:t>
            </w:r>
          </w:p>
        </w:tc>
        <w:tc>
          <w:tcPr>
            <w:tcW w:w="895" w:type="dxa"/>
            <w:vMerge w:val="restart"/>
            <w:vAlign w:val="center"/>
          </w:tcPr>
          <w:p w14:paraId="3C8BFF49">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70FB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continue"/>
            <w:vAlign w:val="center"/>
          </w:tcPr>
          <w:p w14:paraId="4F63B3D9">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15281E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同种异体骨（骨块）</w:t>
            </w:r>
          </w:p>
        </w:tc>
        <w:tc>
          <w:tcPr>
            <w:tcW w:w="1751" w:type="dxa"/>
            <w:vAlign w:val="center"/>
          </w:tcPr>
          <w:p w14:paraId="481171C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骨块</w:t>
            </w:r>
          </w:p>
        </w:tc>
        <w:tc>
          <w:tcPr>
            <w:tcW w:w="1175" w:type="dxa"/>
            <w:vAlign w:val="center"/>
          </w:tcPr>
          <w:p w14:paraId="605A0EB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骨缺损，骨不连</w:t>
            </w:r>
          </w:p>
        </w:tc>
        <w:tc>
          <w:tcPr>
            <w:tcW w:w="1829" w:type="dxa"/>
            <w:vMerge w:val="continue"/>
            <w:vAlign w:val="center"/>
          </w:tcPr>
          <w:p w14:paraId="545D00A1">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66697E0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1973元/立方厘米</w:t>
            </w:r>
          </w:p>
        </w:tc>
        <w:tc>
          <w:tcPr>
            <w:tcW w:w="895" w:type="dxa"/>
            <w:vMerge w:val="continue"/>
            <w:vAlign w:val="center"/>
          </w:tcPr>
          <w:p w14:paraId="58353EAA">
            <w:pPr>
              <w:spacing w:before="100" w:beforeAutospacing="1" w:after="100" w:afterAutospacing="1"/>
              <w:jc w:val="center"/>
              <w:outlineLvl w:val="0"/>
              <w:rPr>
                <w:rFonts w:hint="eastAsia" w:ascii="仿宋" w:hAnsi="仿宋" w:eastAsia="仿宋" w:cs="仿宋"/>
                <w:sz w:val="18"/>
                <w:szCs w:val="18"/>
                <w:highlight w:val="none"/>
              </w:rPr>
            </w:pPr>
          </w:p>
        </w:tc>
      </w:tr>
      <w:tr w14:paraId="3F06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56" w:type="dxa"/>
            <w:vMerge w:val="restart"/>
            <w:vAlign w:val="center"/>
          </w:tcPr>
          <w:p w14:paraId="1B614F8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8</w:t>
            </w:r>
          </w:p>
        </w:tc>
        <w:tc>
          <w:tcPr>
            <w:tcW w:w="1360" w:type="dxa"/>
            <w:vAlign w:val="center"/>
          </w:tcPr>
          <w:p w14:paraId="192347C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一次性使用埋线针</w:t>
            </w:r>
          </w:p>
        </w:tc>
        <w:tc>
          <w:tcPr>
            <w:tcW w:w="1751" w:type="dxa"/>
            <w:vAlign w:val="center"/>
          </w:tcPr>
          <w:p w14:paraId="6F4F58B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各规格</w:t>
            </w:r>
          </w:p>
        </w:tc>
        <w:tc>
          <w:tcPr>
            <w:tcW w:w="1175" w:type="dxa"/>
            <w:vAlign w:val="center"/>
          </w:tcPr>
          <w:p w14:paraId="672404E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用于穴位埋线治疗</w:t>
            </w:r>
          </w:p>
        </w:tc>
        <w:tc>
          <w:tcPr>
            <w:tcW w:w="1829" w:type="dxa"/>
            <w:vAlign w:val="center"/>
          </w:tcPr>
          <w:p w14:paraId="4978DB45">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4875ED3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15元/支</w:t>
            </w:r>
          </w:p>
        </w:tc>
        <w:tc>
          <w:tcPr>
            <w:tcW w:w="895" w:type="dxa"/>
            <w:vMerge w:val="restart"/>
            <w:vAlign w:val="center"/>
          </w:tcPr>
          <w:p w14:paraId="2F20DF6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0BC7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6" w:type="dxa"/>
            <w:vMerge w:val="continue"/>
            <w:vAlign w:val="center"/>
          </w:tcPr>
          <w:p w14:paraId="511FA560">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78138C2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可吸收性外科缝线</w:t>
            </w:r>
          </w:p>
        </w:tc>
        <w:tc>
          <w:tcPr>
            <w:tcW w:w="1751" w:type="dxa"/>
            <w:vAlign w:val="center"/>
          </w:tcPr>
          <w:p w14:paraId="0A7830E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1175" w:type="dxa"/>
            <w:vAlign w:val="center"/>
          </w:tcPr>
          <w:p w14:paraId="1C993503">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穴位埋线治疗</w:t>
            </w:r>
          </w:p>
        </w:tc>
        <w:tc>
          <w:tcPr>
            <w:tcW w:w="1829" w:type="dxa"/>
            <w:vAlign w:val="center"/>
          </w:tcPr>
          <w:p w14:paraId="5C2B24E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0A295D8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55元/根</w:t>
            </w:r>
          </w:p>
        </w:tc>
        <w:tc>
          <w:tcPr>
            <w:tcW w:w="895" w:type="dxa"/>
            <w:vMerge w:val="continue"/>
            <w:vAlign w:val="center"/>
          </w:tcPr>
          <w:p w14:paraId="5FA2B276">
            <w:pPr>
              <w:spacing w:before="100" w:beforeAutospacing="1" w:after="100" w:afterAutospacing="1"/>
              <w:jc w:val="center"/>
              <w:outlineLvl w:val="0"/>
              <w:rPr>
                <w:rFonts w:hint="eastAsia" w:ascii="仿宋" w:hAnsi="仿宋" w:eastAsia="仿宋" w:cs="仿宋"/>
                <w:sz w:val="18"/>
                <w:szCs w:val="18"/>
                <w:highlight w:val="none"/>
              </w:rPr>
            </w:pPr>
          </w:p>
        </w:tc>
      </w:tr>
      <w:tr w14:paraId="215C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restart"/>
            <w:vAlign w:val="center"/>
          </w:tcPr>
          <w:p w14:paraId="5850AA9B">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9</w:t>
            </w:r>
          </w:p>
        </w:tc>
        <w:tc>
          <w:tcPr>
            <w:tcW w:w="1360" w:type="dxa"/>
            <w:vMerge w:val="restart"/>
            <w:vAlign w:val="center"/>
          </w:tcPr>
          <w:p w14:paraId="204E041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揿针</w:t>
            </w:r>
          </w:p>
        </w:tc>
        <w:tc>
          <w:tcPr>
            <w:tcW w:w="1751" w:type="dxa"/>
            <w:vAlign w:val="center"/>
          </w:tcPr>
          <w:p w14:paraId="7F77530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 xml:space="preserve">0.25*0.3mm      </w:t>
            </w:r>
          </w:p>
        </w:tc>
        <w:tc>
          <w:tcPr>
            <w:tcW w:w="1175" w:type="dxa"/>
            <w:vMerge w:val="restart"/>
            <w:vAlign w:val="center"/>
          </w:tcPr>
          <w:p w14:paraId="7B8FA95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运用在头痛、失眠、心绞痛、高血压、心悸等疾病</w:t>
            </w:r>
          </w:p>
        </w:tc>
        <w:tc>
          <w:tcPr>
            <w:tcW w:w="1829" w:type="dxa"/>
            <w:vMerge w:val="restart"/>
            <w:vAlign w:val="center"/>
          </w:tcPr>
          <w:p w14:paraId="78AFF7D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Merge w:val="restart"/>
            <w:vAlign w:val="center"/>
          </w:tcPr>
          <w:p w14:paraId="09D9414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5.8元/支</w:t>
            </w:r>
          </w:p>
        </w:tc>
        <w:tc>
          <w:tcPr>
            <w:tcW w:w="895" w:type="dxa"/>
            <w:vMerge w:val="restart"/>
            <w:vAlign w:val="center"/>
          </w:tcPr>
          <w:p w14:paraId="4E39C859">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2AA3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340F328">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4298486C">
            <w:pPr>
              <w:widowControl/>
              <w:jc w:val="center"/>
              <w:textAlignment w:val="center"/>
              <w:rPr>
                <w:rFonts w:hint="eastAsia" w:ascii="仿宋" w:hAnsi="仿宋" w:eastAsia="仿宋" w:cs="仿宋"/>
                <w:sz w:val="18"/>
                <w:szCs w:val="18"/>
                <w:highlight w:val="none"/>
              </w:rPr>
            </w:pPr>
          </w:p>
        </w:tc>
        <w:tc>
          <w:tcPr>
            <w:tcW w:w="1751" w:type="dxa"/>
            <w:vAlign w:val="center"/>
          </w:tcPr>
          <w:p w14:paraId="3E98E11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0.25*0.9mm</w:t>
            </w:r>
          </w:p>
        </w:tc>
        <w:tc>
          <w:tcPr>
            <w:tcW w:w="1175" w:type="dxa"/>
            <w:vMerge w:val="continue"/>
            <w:vAlign w:val="center"/>
          </w:tcPr>
          <w:p w14:paraId="322D314C">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6471E1FD">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7DF629D2">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48DE6DAA">
            <w:pPr>
              <w:widowControl/>
              <w:jc w:val="center"/>
              <w:textAlignment w:val="center"/>
              <w:rPr>
                <w:rFonts w:hint="eastAsia" w:ascii="仿宋" w:hAnsi="仿宋" w:eastAsia="仿宋" w:cs="仿宋"/>
                <w:color w:val="000000"/>
                <w:kern w:val="0"/>
                <w:sz w:val="18"/>
                <w:szCs w:val="18"/>
                <w:highlight w:val="none"/>
                <w:lang w:bidi="ar"/>
              </w:rPr>
            </w:pPr>
          </w:p>
        </w:tc>
      </w:tr>
      <w:tr w14:paraId="614C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1037287">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0B307932">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20211DA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0.25*1.3mm</w:t>
            </w:r>
          </w:p>
        </w:tc>
        <w:tc>
          <w:tcPr>
            <w:tcW w:w="1175" w:type="dxa"/>
            <w:vMerge w:val="continue"/>
            <w:vAlign w:val="center"/>
          </w:tcPr>
          <w:p w14:paraId="30EE1BC5">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79DDD5A2">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0A039E6E">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05538BC0">
            <w:pPr>
              <w:widowControl/>
              <w:jc w:val="center"/>
              <w:textAlignment w:val="center"/>
              <w:rPr>
                <w:rFonts w:hint="eastAsia" w:ascii="仿宋" w:hAnsi="仿宋" w:eastAsia="仿宋" w:cs="仿宋"/>
                <w:color w:val="000000"/>
                <w:kern w:val="0"/>
                <w:sz w:val="18"/>
                <w:szCs w:val="18"/>
                <w:highlight w:val="none"/>
                <w:lang w:bidi="ar"/>
              </w:rPr>
            </w:pPr>
          </w:p>
        </w:tc>
      </w:tr>
      <w:tr w14:paraId="68C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3C1BE31">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873ECB4">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4F34108F">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0.25*2.0mm</w:t>
            </w:r>
          </w:p>
        </w:tc>
        <w:tc>
          <w:tcPr>
            <w:tcW w:w="1175" w:type="dxa"/>
            <w:vMerge w:val="continue"/>
            <w:vAlign w:val="center"/>
          </w:tcPr>
          <w:p w14:paraId="136DBA7A">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3FD8AA90">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5D339C85">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09428759">
            <w:pPr>
              <w:widowControl/>
              <w:jc w:val="center"/>
              <w:textAlignment w:val="center"/>
              <w:rPr>
                <w:rFonts w:hint="eastAsia" w:ascii="仿宋" w:hAnsi="仿宋" w:eastAsia="仿宋" w:cs="仿宋"/>
                <w:color w:val="000000"/>
                <w:kern w:val="0"/>
                <w:sz w:val="18"/>
                <w:szCs w:val="18"/>
                <w:highlight w:val="none"/>
                <w:lang w:bidi="ar"/>
              </w:rPr>
            </w:pPr>
          </w:p>
        </w:tc>
      </w:tr>
      <w:tr w14:paraId="58C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restart"/>
            <w:vAlign w:val="center"/>
          </w:tcPr>
          <w:p w14:paraId="45A3AE1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10</w:t>
            </w:r>
          </w:p>
        </w:tc>
        <w:tc>
          <w:tcPr>
            <w:tcW w:w="1360" w:type="dxa"/>
            <w:vMerge w:val="restart"/>
            <w:vAlign w:val="center"/>
          </w:tcPr>
          <w:p w14:paraId="1B570CA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小针刀</w:t>
            </w:r>
          </w:p>
        </w:tc>
        <w:tc>
          <w:tcPr>
            <w:tcW w:w="1751" w:type="dxa"/>
            <w:vAlign w:val="center"/>
          </w:tcPr>
          <w:p w14:paraId="658C530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0.40mmx40mm</w:t>
            </w:r>
          </w:p>
        </w:tc>
        <w:tc>
          <w:tcPr>
            <w:tcW w:w="1175" w:type="dxa"/>
            <w:vMerge w:val="restart"/>
            <w:vAlign w:val="center"/>
          </w:tcPr>
          <w:p w14:paraId="21829EE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针刀治疗</w:t>
            </w:r>
          </w:p>
        </w:tc>
        <w:tc>
          <w:tcPr>
            <w:tcW w:w="1829" w:type="dxa"/>
            <w:vMerge w:val="restart"/>
            <w:vAlign w:val="center"/>
          </w:tcPr>
          <w:p w14:paraId="463CE3F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Merge w:val="restart"/>
            <w:vAlign w:val="center"/>
          </w:tcPr>
          <w:p w14:paraId="6062F548">
            <w:pPr>
              <w:widowControl/>
              <w:jc w:val="center"/>
              <w:textAlignment w:val="center"/>
              <w:rPr>
                <w:rFonts w:hint="eastAsia" w:ascii="仿宋" w:hAnsi="仿宋" w:eastAsia="仿宋" w:cs="仿宋"/>
                <w:color w:val="000000"/>
                <w:sz w:val="18"/>
                <w:szCs w:val="18"/>
                <w:highlight w:val="none"/>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restart"/>
            <w:vAlign w:val="center"/>
          </w:tcPr>
          <w:p w14:paraId="7D47C57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8ED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748B0B1D">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6106BD88">
            <w:pPr>
              <w:widowControl/>
              <w:jc w:val="center"/>
              <w:textAlignment w:val="center"/>
              <w:rPr>
                <w:rFonts w:hint="eastAsia" w:ascii="仿宋" w:hAnsi="仿宋" w:eastAsia="仿宋" w:cs="仿宋"/>
                <w:sz w:val="18"/>
                <w:szCs w:val="18"/>
                <w:highlight w:val="none"/>
              </w:rPr>
            </w:pPr>
          </w:p>
        </w:tc>
        <w:tc>
          <w:tcPr>
            <w:tcW w:w="1751" w:type="dxa"/>
            <w:vAlign w:val="center"/>
          </w:tcPr>
          <w:p w14:paraId="244282A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0.80mm*50mm</w:t>
            </w:r>
          </w:p>
        </w:tc>
        <w:tc>
          <w:tcPr>
            <w:tcW w:w="1175" w:type="dxa"/>
            <w:vMerge w:val="continue"/>
            <w:vAlign w:val="center"/>
          </w:tcPr>
          <w:p w14:paraId="7C28B301">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167D0291">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4C39F571">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4A9F7812">
            <w:pPr>
              <w:widowControl/>
              <w:jc w:val="center"/>
              <w:textAlignment w:val="center"/>
              <w:rPr>
                <w:rFonts w:hint="eastAsia" w:ascii="仿宋" w:hAnsi="仿宋" w:eastAsia="仿宋" w:cs="仿宋"/>
                <w:color w:val="000000"/>
                <w:kern w:val="0"/>
                <w:sz w:val="18"/>
                <w:szCs w:val="18"/>
                <w:highlight w:val="none"/>
                <w:lang w:bidi="ar"/>
              </w:rPr>
            </w:pPr>
          </w:p>
        </w:tc>
      </w:tr>
      <w:tr w14:paraId="01D5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402990EA">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8E1453E">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33F82AF4">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0.60mm*50mm</w:t>
            </w:r>
          </w:p>
        </w:tc>
        <w:tc>
          <w:tcPr>
            <w:tcW w:w="1175" w:type="dxa"/>
            <w:vMerge w:val="continue"/>
            <w:vAlign w:val="center"/>
          </w:tcPr>
          <w:p w14:paraId="70CEA80A">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7BC6D9BB">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21A84DE7">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51EEB3B8">
            <w:pPr>
              <w:widowControl/>
              <w:jc w:val="center"/>
              <w:textAlignment w:val="center"/>
              <w:rPr>
                <w:rFonts w:hint="eastAsia" w:ascii="仿宋" w:hAnsi="仿宋" w:eastAsia="仿宋" w:cs="仿宋"/>
                <w:color w:val="000000"/>
                <w:kern w:val="0"/>
                <w:sz w:val="18"/>
                <w:szCs w:val="18"/>
                <w:highlight w:val="none"/>
                <w:lang w:bidi="ar"/>
              </w:rPr>
            </w:pPr>
          </w:p>
        </w:tc>
      </w:tr>
      <w:tr w14:paraId="55DB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1C03B10B">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794841E9">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2539E1AB">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0.60mmx75mm</w:t>
            </w:r>
          </w:p>
        </w:tc>
        <w:tc>
          <w:tcPr>
            <w:tcW w:w="1175" w:type="dxa"/>
            <w:vMerge w:val="continue"/>
            <w:vAlign w:val="center"/>
          </w:tcPr>
          <w:p w14:paraId="3945543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0163785E">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3686833E">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4D1CDD3D">
            <w:pPr>
              <w:widowControl/>
              <w:jc w:val="center"/>
              <w:textAlignment w:val="center"/>
              <w:rPr>
                <w:rFonts w:hint="eastAsia" w:ascii="仿宋" w:hAnsi="仿宋" w:eastAsia="仿宋" w:cs="仿宋"/>
                <w:color w:val="000000"/>
                <w:kern w:val="0"/>
                <w:sz w:val="18"/>
                <w:szCs w:val="18"/>
                <w:highlight w:val="none"/>
                <w:lang w:bidi="ar"/>
              </w:rPr>
            </w:pPr>
          </w:p>
        </w:tc>
      </w:tr>
      <w:tr w14:paraId="3A3F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0851E4BB">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4344DE93">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57A377E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0.80mmx80mm</w:t>
            </w:r>
          </w:p>
        </w:tc>
        <w:tc>
          <w:tcPr>
            <w:tcW w:w="1175" w:type="dxa"/>
            <w:vMerge w:val="continue"/>
            <w:vAlign w:val="center"/>
          </w:tcPr>
          <w:p w14:paraId="4B2C607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553C5BD7">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2748DCEC">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22240E3F">
            <w:pPr>
              <w:widowControl/>
              <w:jc w:val="center"/>
              <w:textAlignment w:val="center"/>
              <w:rPr>
                <w:rFonts w:hint="eastAsia" w:ascii="仿宋" w:hAnsi="仿宋" w:eastAsia="仿宋" w:cs="仿宋"/>
                <w:color w:val="000000"/>
                <w:kern w:val="0"/>
                <w:sz w:val="18"/>
                <w:szCs w:val="18"/>
                <w:highlight w:val="none"/>
                <w:lang w:bidi="ar"/>
              </w:rPr>
            </w:pPr>
          </w:p>
        </w:tc>
      </w:tr>
      <w:tr w14:paraId="409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5837882C">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60CC6E4">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6E2968D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0.40mmx75mm</w:t>
            </w:r>
          </w:p>
        </w:tc>
        <w:tc>
          <w:tcPr>
            <w:tcW w:w="1175" w:type="dxa"/>
            <w:vMerge w:val="continue"/>
            <w:vAlign w:val="center"/>
          </w:tcPr>
          <w:p w14:paraId="62BBBE99">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45621435">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6503D9DA">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3F5E9481">
            <w:pPr>
              <w:widowControl/>
              <w:jc w:val="center"/>
              <w:textAlignment w:val="center"/>
              <w:rPr>
                <w:rFonts w:hint="eastAsia" w:ascii="仿宋" w:hAnsi="仿宋" w:eastAsia="仿宋" w:cs="仿宋"/>
                <w:color w:val="000000"/>
                <w:kern w:val="0"/>
                <w:sz w:val="18"/>
                <w:szCs w:val="18"/>
                <w:highlight w:val="none"/>
                <w:lang w:bidi="ar"/>
              </w:rPr>
            </w:pPr>
          </w:p>
        </w:tc>
      </w:tr>
      <w:tr w14:paraId="4745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restart"/>
            <w:vAlign w:val="center"/>
          </w:tcPr>
          <w:p w14:paraId="03C9A3CD">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11</w:t>
            </w:r>
          </w:p>
        </w:tc>
        <w:tc>
          <w:tcPr>
            <w:tcW w:w="1360" w:type="dxa"/>
            <w:vMerge w:val="restart"/>
            <w:vAlign w:val="center"/>
          </w:tcPr>
          <w:p w14:paraId="624F910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针灸针</w:t>
            </w:r>
          </w:p>
        </w:tc>
        <w:tc>
          <w:tcPr>
            <w:tcW w:w="1751" w:type="dxa"/>
            <w:vAlign w:val="center"/>
          </w:tcPr>
          <w:p w14:paraId="6F618D4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0.25mm*13mm</w:t>
            </w:r>
          </w:p>
        </w:tc>
        <w:tc>
          <w:tcPr>
            <w:tcW w:w="1175" w:type="dxa"/>
            <w:vMerge w:val="restart"/>
            <w:vAlign w:val="center"/>
          </w:tcPr>
          <w:p w14:paraId="4F7CF9C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针灸治疗</w:t>
            </w:r>
          </w:p>
        </w:tc>
        <w:tc>
          <w:tcPr>
            <w:tcW w:w="1829" w:type="dxa"/>
            <w:vMerge w:val="restart"/>
            <w:vAlign w:val="center"/>
          </w:tcPr>
          <w:p w14:paraId="6A0F622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Merge w:val="restart"/>
            <w:vAlign w:val="center"/>
          </w:tcPr>
          <w:p w14:paraId="23044D4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0.12元/支</w:t>
            </w:r>
          </w:p>
        </w:tc>
        <w:tc>
          <w:tcPr>
            <w:tcW w:w="895" w:type="dxa"/>
            <w:vMerge w:val="restart"/>
            <w:vAlign w:val="center"/>
          </w:tcPr>
          <w:p w14:paraId="725B29D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058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4B661B8C">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0B29308B">
            <w:pPr>
              <w:widowControl/>
              <w:jc w:val="center"/>
              <w:textAlignment w:val="center"/>
              <w:rPr>
                <w:rFonts w:hint="eastAsia" w:ascii="仿宋" w:hAnsi="仿宋" w:eastAsia="仿宋" w:cs="仿宋"/>
                <w:sz w:val="18"/>
                <w:szCs w:val="18"/>
                <w:highlight w:val="none"/>
              </w:rPr>
            </w:pPr>
          </w:p>
        </w:tc>
        <w:tc>
          <w:tcPr>
            <w:tcW w:w="1751" w:type="dxa"/>
            <w:vAlign w:val="center"/>
          </w:tcPr>
          <w:p w14:paraId="54E568CB">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0.25mm*25mm</w:t>
            </w:r>
          </w:p>
        </w:tc>
        <w:tc>
          <w:tcPr>
            <w:tcW w:w="1175" w:type="dxa"/>
            <w:vMerge w:val="continue"/>
            <w:vAlign w:val="center"/>
          </w:tcPr>
          <w:p w14:paraId="6B6BDAAF">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5793AFC1">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643E5ABD">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23C08D2B">
            <w:pPr>
              <w:widowControl/>
              <w:jc w:val="center"/>
              <w:textAlignment w:val="center"/>
              <w:rPr>
                <w:rFonts w:hint="eastAsia" w:ascii="仿宋" w:hAnsi="仿宋" w:eastAsia="仿宋" w:cs="仿宋"/>
                <w:color w:val="000000"/>
                <w:kern w:val="0"/>
                <w:sz w:val="18"/>
                <w:szCs w:val="18"/>
                <w:highlight w:val="none"/>
                <w:lang w:bidi="ar"/>
              </w:rPr>
            </w:pPr>
          </w:p>
        </w:tc>
      </w:tr>
      <w:tr w14:paraId="5F43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1FE09935">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2AF4E2A8">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1EF3654">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0.30mmx40mm</w:t>
            </w:r>
          </w:p>
        </w:tc>
        <w:tc>
          <w:tcPr>
            <w:tcW w:w="1175" w:type="dxa"/>
            <w:vMerge w:val="continue"/>
            <w:vAlign w:val="center"/>
          </w:tcPr>
          <w:p w14:paraId="25539C2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0F5ED37C">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65F1F481">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2D04CA6E">
            <w:pPr>
              <w:widowControl/>
              <w:jc w:val="center"/>
              <w:textAlignment w:val="center"/>
              <w:rPr>
                <w:rFonts w:hint="eastAsia" w:ascii="仿宋" w:hAnsi="仿宋" w:eastAsia="仿宋" w:cs="仿宋"/>
                <w:color w:val="000000"/>
                <w:kern w:val="0"/>
                <w:sz w:val="18"/>
                <w:szCs w:val="18"/>
                <w:highlight w:val="none"/>
                <w:lang w:bidi="ar"/>
              </w:rPr>
            </w:pPr>
          </w:p>
        </w:tc>
      </w:tr>
      <w:tr w14:paraId="5AB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64CB50BD">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6E0048CB">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F293FD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0.35mm*75mm</w:t>
            </w:r>
          </w:p>
        </w:tc>
        <w:tc>
          <w:tcPr>
            <w:tcW w:w="1175" w:type="dxa"/>
            <w:vMerge w:val="continue"/>
            <w:vAlign w:val="center"/>
          </w:tcPr>
          <w:p w14:paraId="5FDB8AD3">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14F55296">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52AD4390">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248E2ED9">
            <w:pPr>
              <w:widowControl/>
              <w:jc w:val="center"/>
              <w:textAlignment w:val="center"/>
              <w:rPr>
                <w:rFonts w:hint="eastAsia" w:ascii="仿宋" w:hAnsi="仿宋" w:eastAsia="仿宋" w:cs="仿宋"/>
                <w:color w:val="000000"/>
                <w:kern w:val="0"/>
                <w:sz w:val="18"/>
                <w:szCs w:val="18"/>
                <w:highlight w:val="none"/>
                <w:lang w:bidi="ar"/>
              </w:rPr>
            </w:pPr>
          </w:p>
        </w:tc>
      </w:tr>
      <w:tr w14:paraId="2B4D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56" w:type="dxa"/>
            <w:vMerge w:val="restart"/>
            <w:vAlign w:val="center"/>
          </w:tcPr>
          <w:p w14:paraId="6B45F4BB">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12</w:t>
            </w:r>
          </w:p>
        </w:tc>
        <w:tc>
          <w:tcPr>
            <w:tcW w:w="1360" w:type="dxa"/>
            <w:vAlign w:val="center"/>
          </w:tcPr>
          <w:p w14:paraId="120E703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压舌板</w:t>
            </w:r>
          </w:p>
        </w:tc>
        <w:tc>
          <w:tcPr>
            <w:tcW w:w="1751" w:type="dxa"/>
            <w:vAlign w:val="center"/>
          </w:tcPr>
          <w:p w14:paraId="1775B46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150mm*19mm</w:t>
            </w:r>
          </w:p>
        </w:tc>
        <w:tc>
          <w:tcPr>
            <w:tcW w:w="1175" w:type="dxa"/>
            <w:vAlign w:val="center"/>
          </w:tcPr>
          <w:p w14:paraId="06B640E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咽喉部检查</w:t>
            </w:r>
          </w:p>
        </w:tc>
        <w:tc>
          <w:tcPr>
            <w:tcW w:w="1829" w:type="dxa"/>
            <w:vAlign w:val="center"/>
          </w:tcPr>
          <w:p w14:paraId="1C01D6F5">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0741940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0.25元/个</w:t>
            </w:r>
          </w:p>
        </w:tc>
        <w:tc>
          <w:tcPr>
            <w:tcW w:w="895" w:type="dxa"/>
            <w:vMerge w:val="restart"/>
            <w:vAlign w:val="center"/>
          </w:tcPr>
          <w:p w14:paraId="4A61B942">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62F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continue"/>
            <w:vAlign w:val="center"/>
          </w:tcPr>
          <w:p w14:paraId="47A0262E">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2FE233C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医用咬口</w:t>
            </w:r>
          </w:p>
        </w:tc>
        <w:tc>
          <w:tcPr>
            <w:tcW w:w="1751" w:type="dxa"/>
            <w:vAlign w:val="center"/>
          </w:tcPr>
          <w:p w14:paraId="02285BE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 I型</w:t>
            </w:r>
          </w:p>
        </w:tc>
        <w:tc>
          <w:tcPr>
            <w:tcW w:w="1175" w:type="dxa"/>
            <w:vAlign w:val="center"/>
          </w:tcPr>
          <w:p w14:paraId="50C6EDD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胃镜检查患者咬口使用</w:t>
            </w:r>
          </w:p>
        </w:tc>
        <w:tc>
          <w:tcPr>
            <w:tcW w:w="1829" w:type="dxa"/>
          </w:tcPr>
          <w:p w14:paraId="74C5D7F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带头带</w:t>
            </w:r>
          </w:p>
        </w:tc>
        <w:tc>
          <w:tcPr>
            <w:tcW w:w="956" w:type="dxa"/>
            <w:vAlign w:val="center"/>
          </w:tcPr>
          <w:p w14:paraId="48D4496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2元/支</w:t>
            </w:r>
          </w:p>
        </w:tc>
        <w:tc>
          <w:tcPr>
            <w:tcW w:w="895" w:type="dxa"/>
            <w:vMerge w:val="continue"/>
          </w:tcPr>
          <w:p w14:paraId="15C7B166">
            <w:pPr>
              <w:spacing w:before="100" w:beforeAutospacing="1" w:after="100" w:afterAutospacing="1"/>
              <w:jc w:val="center"/>
              <w:outlineLvl w:val="0"/>
              <w:rPr>
                <w:rFonts w:hint="eastAsia" w:ascii="仿宋" w:hAnsi="仿宋" w:eastAsia="仿宋" w:cs="仿宋"/>
                <w:sz w:val="18"/>
                <w:szCs w:val="18"/>
                <w:highlight w:val="none"/>
              </w:rPr>
            </w:pPr>
          </w:p>
        </w:tc>
      </w:tr>
      <w:tr w14:paraId="5E79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EDE1B5">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13</w:t>
            </w:r>
          </w:p>
        </w:tc>
        <w:tc>
          <w:tcPr>
            <w:tcW w:w="1360" w:type="dxa"/>
            <w:vAlign w:val="center"/>
          </w:tcPr>
          <w:p w14:paraId="7B051EA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灸贴</w:t>
            </w:r>
          </w:p>
        </w:tc>
        <w:tc>
          <w:tcPr>
            <w:tcW w:w="1751" w:type="dxa"/>
            <w:vAlign w:val="center"/>
          </w:tcPr>
          <w:p w14:paraId="0FA39CA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各型号</w:t>
            </w:r>
          </w:p>
        </w:tc>
        <w:tc>
          <w:tcPr>
            <w:tcW w:w="1175" w:type="dxa"/>
            <w:vAlign w:val="center"/>
          </w:tcPr>
          <w:p w14:paraId="305EEFF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用于人体穴位进行灸疗刺激</w:t>
            </w:r>
          </w:p>
        </w:tc>
        <w:tc>
          <w:tcPr>
            <w:tcW w:w="1829" w:type="dxa"/>
            <w:vAlign w:val="center"/>
          </w:tcPr>
          <w:p w14:paraId="2252836D">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兼容</w:t>
            </w:r>
            <w:r>
              <w:rPr>
                <w:rFonts w:hint="eastAsia" w:ascii="仿宋" w:hAnsi="仿宋" w:eastAsia="仿宋" w:cs="仿宋"/>
                <w:color w:val="000000"/>
                <w:kern w:val="0"/>
                <w:sz w:val="18"/>
                <w:szCs w:val="18"/>
                <w:highlight w:val="none"/>
                <w:lang w:bidi="ar"/>
              </w:rPr>
              <w:t>现有艾灸治疗仪使用（型号</w:t>
            </w:r>
            <w:r>
              <w:rPr>
                <w:rFonts w:hint="eastAsia" w:ascii="仿宋" w:hAnsi="仿宋" w:eastAsia="仿宋" w:cs="仿宋"/>
                <w:color w:val="000000"/>
                <w:kern w:val="0"/>
                <w:sz w:val="18"/>
                <w:szCs w:val="18"/>
                <w:highlight w:val="none"/>
                <w:lang w:val="en-US" w:eastAsia="zh-CN" w:bidi="ar"/>
              </w:rPr>
              <w:t>DAJ-23</w:t>
            </w:r>
            <w:r>
              <w:rPr>
                <w:rFonts w:hint="eastAsia" w:ascii="仿宋" w:hAnsi="仿宋" w:eastAsia="仿宋" w:cs="仿宋"/>
                <w:color w:val="000000"/>
                <w:kern w:val="0"/>
                <w:sz w:val="18"/>
                <w:szCs w:val="18"/>
                <w:highlight w:val="none"/>
                <w:lang w:bidi="ar"/>
              </w:rPr>
              <w:t>）</w:t>
            </w:r>
          </w:p>
        </w:tc>
        <w:tc>
          <w:tcPr>
            <w:tcW w:w="956" w:type="dxa"/>
            <w:vAlign w:val="center"/>
          </w:tcPr>
          <w:p w14:paraId="6FE79F0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10元/个</w:t>
            </w:r>
          </w:p>
        </w:tc>
        <w:tc>
          <w:tcPr>
            <w:tcW w:w="895" w:type="dxa"/>
            <w:vAlign w:val="center"/>
          </w:tcPr>
          <w:p w14:paraId="59559198">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9BF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55FE017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14</w:t>
            </w:r>
          </w:p>
        </w:tc>
        <w:tc>
          <w:tcPr>
            <w:tcW w:w="1360" w:type="dxa"/>
            <w:vAlign w:val="center"/>
          </w:tcPr>
          <w:p w14:paraId="1D108B8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电子针疗仪</w:t>
            </w:r>
          </w:p>
        </w:tc>
        <w:tc>
          <w:tcPr>
            <w:tcW w:w="1751" w:type="dxa"/>
            <w:vAlign w:val="center"/>
          </w:tcPr>
          <w:p w14:paraId="619B164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SH-1</w:t>
            </w:r>
          </w:p>
        </w:tc>
        <w:tc>
          <w:tcPr>
            <w:tcW w:w="1175" w:type="dxa"/>
            <w:vAlign w:val="center"/>
          </w:tcPr>
          <w:p w14:paraId="17ED3E3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临床中医电针治疗用，适应范围增大，增加了恶性肿瘤等疾病</w:t>
            </w:r>
          </w:p>
        </w:tc>
        <w:tc>
          <w:tcPr>
            <w:tcW w:w="1829" w:type="dxa"/>
            <w:vAlign w:val="center"/>
          </w:tcPr>
          <w:p w14:paraId="6D115DA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10B4F98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1299元/台</w:t>
            </w:r>
          </w:p>
        </w:tc>
        <w:tc>
          <w:tcPr>
            <w:tcW w:w="895" w:type="dxa"/>
            <w:vAlign w:val="center"/>
          </w:tcPr>
          <w:p w14:paraId="6A34B9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1816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01046A9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15</w:t>
            </w:r>
          </w:p>
        </w:tc>
        <w:tc>
          <w:tcPr>
            <w:tcW w:w="1360" w:type="dxa"/>
            <w:vAlign w:val="center"/>
          </w:tcPr>
          <w:p w14:paraId="44C8DB5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隔离透声膜</w:t>
            </w:r>
          </w:p>
        </w:tc>
        <w:tc>
          <w:tcPr>
            <w:tcW w:w="1751" w:type="dxa"/>
            <w:vAlign w:val="center"/>
          </w:tcPr>
          <w:p w14:paraId="0DBCD6B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各型号</w:t>
            </w:r>
          </w:p>
        </w:tc>
        <w:tc>
          <w:tcPr>
            <w:tcW w:w="1175" w:type="dxa"/>
            <w:vAlign w:val="center"/>
          </w:tcPr>
          <w:p w14:paraId="49BF445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与医用超声配套，安装于探头上，用于防止患者间交叉感染。</w:t>
            </w:r>
          </w:p>
        </w:tc>
        <w:tc>
          <w:tcPr>
            <w:tcW w:w="1829" w:type="dxa"/>
            <w:vAlign w:val="center"/>
          </w:tcPr>
          <w:p w14:paraId="72369AB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1E3B9CB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 1.5元/只</w:t>
            </w:r>
          </w:p>
        </w:tc>
        <w:tc>
          <w:tcPr>
            <w:tcW w:w="895" w:type="dxa"/>
            <w:vAlign w:val="center"/>
          </w:tcPr>
          <w:p w14:paraId="480AF1C3">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0ED4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restart"/>
            <w:vAlign w:val="center"/>
          </w:tcPr>
          <w:p w14:paraId="6CA0CF6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16</w:t>
            </w:r>
          </w:p>
        </w:tc>
        <w:tc>
          <w:tcPr>
            <w:tcW w:w="1360" w:type="dxa"/>
            <w:vAlign w:val="center"/>
          </w:tcPr>
          <w:p w14:paraId="45C93B8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一次性使用高压造影注射器及附件</w:t>
            </w:r>
          </w:p>
        </w:tc>
        <w:tc>
          <w:tcPr>
            <w:tcW w:w="1751" w:type="dxa"/>
            <w:vAlign w:val="center"/>
          </w:tcPr>
          <w:p w14:paraId="0CCB939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SDS-CTP-SPK</w:t>
            </w:r>
          </w:p>
        </w:tc>
        <w:tc>
          <w:tcPr>
            <w:tcW w:w="1175" w:type="dxa"/>
            <w:vAlign w:val="center"/>
          </w:tcPr>
          <w:p w14:paraId="4FB6F26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CT高压造影增强用</w:t>
            </w:r>
          </w:p>
        </w:tc>
        <w:tc>
          <w:tcPr>
            <w:tcW w:w="1829" w:type="dxa"/>
            <w:vAlign w:val="center"/>
          </w:tcPr>
          <w:p w14:paraId="051D352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需兼容现有高压注射器（型号stellant D-CE） 设备使用</w:t>
            </w:r>
          </w:p>
        </w:tc>
        <w:tc>
          <w:tcPr>
            <w:tcW w:w="956" w:type="dxa"/>
            <w:vAlign w:val="center"/>
          </w:tcPr>
          <w:p w14:paraId="3B661ED3">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140元/套</w:t>
            </w:r>
          </w:p>
        </w:tc>
        <w:tc>
          <w:tcPr>
            <w:tcW w:w="895" w:type="dxa"/>
            <w:vMerge w:val="restart"/>
            <w:vAlign w:val="center"/>
          </w:tcPr>
          <w:p w14:paraId="35ADB13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14:paraId="3993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dxa"/>
            <w:vMerge w:val="continue"/>
            <w:vAlign w:val="center"/>
          </w:tcPr>
          <w:p w14:paraId="1BDD8A90">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4DBF117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一次性使用高压造影注射器及附件</w:t>
            </w:r>
          </w:p>
        </w:tc>
        <w:tc>
          <w:tcPr>
            <w:tcW w:w="1751" w:type="dxa"/>
            <w:vAlign w:val="center"/>
          </w:tcPr>
          <w:p w14:paraId="40E9D33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 XP 65/115VS</w:t>
            </w:r>
          </w:p>
        </w:tc>
        <w:tc>
          <w:tcPr>
            <w:tcW w:w="1175" w:type="dxa"/>
            <w:vAlign w:val="center"/>
          </w:tcPr>
          <w:p w14:paraId="6B3AEC8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核磁共振 (MRI)造影增强用</w:t>
            </w:r>
          </w:p>
        </w:tc>
        <w:tc>
          <w:tcPr>
            <w:tcW w:w="1829" w:type="dxa"/>
            <w:vAlign w:val="center"/>
          </w:tcPr>
          <w:p w14:paraId="13BEC40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需兼容现有高压注射器（型号为Spectris Solaris EP）.设备使用</w:t>
            </w:r>
          </w:p>
        </w:tc>
        <w:tc>
          <w:tcPr>
            <w:tcW w:w="956" w:type="dxa"/>
            <w:vAlign w:val="center"/>
          </w:tcPr>
          <w:p w14:paraId="62EFD4D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140元/套</w:t>
            </w:r>
          </w:p>
        </w:tc>
        <w:tc>
          <w:tcPr>
            <w:tcW w:w="895" w:type="dxa"/>
            <w:vMerge w:val="continue"/>
            <w:vAlign w:val="center"/>
          </w:tcPr>
          <w:p w14:paraId="5135E902">
            <w:pPr>
              <w:widowControl/>
              <w:jc w:val="center"/>
              <w:textAlignment w:val="center"/>
              <w:rPr>
                <w:rFonts w:hint="eastAsia" w:ascii="仿宋" w:hAnsi="仿宋" w:eastAsia="仿宋" w:cs="仿宋"/>
                <w:color w:val="000000"/>
                <w:sz w:val="18"/>
                <w:szCs w:val="18"/>
                <w:highlight w:val="none"/>
              </w:rPr>
            </w:pPr>
          </w:p>
        </w:tc>
      </w:tr>
      <w:tr w14:paraId="0E4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556" w:type="dxa"/>
            <w:vAlign w:val="center"/>
          </w:tcPr>
          <w:p w14:paraId="3012E98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17</w:t>
            </w:r>
          </w:p>
        </w:tc>
        <w:tc>
          <w:tcPr>
            <w:tcW w:w="1360" w:type="dxa"/>
            <w:vAlign w:val="center"/>
          </w:tcPr>
          <w:p w14:paraId="4A9C164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一次性使用阻抗电极</w:t>
            </w:r>
          </w:p>
        </w:tc>
        <w:tc>
          <w:tcPr>
            <w:tcW w:w="1751" w:type="dxa"/>
            <w:vAlign w:val="center"/>
          </w:tcPr>
          <w:p w14:paraId="6E8AB31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NICOM</w:t>
            </w:r>
          </w:p>
        </w:tc>
        <w:tc>
          <w:tcPr>
            <w:tcW w:w="1175" w:type="dxa"/>
            <w:vAlign w:val="center"/>
          </w:tcPr>
          <w:p w14:paraId="2E0FA39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危重患者进行液体管理、心衰的鉴别诊断及指导用药、休克的鉴别诊断及指导用药</w:t>
            </w:r>
          </w:p>
        </w:tc>
        <w:tc>
          <w:tcPr>
            <w:tcW w:w="1829" w:type="dxa"/>
            <w:vAlign w:val="center"/>
          </w:tcPr>
          <w:p w14:paraId="55E2BAB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需兼容现有无创心输出量测量仪（C3）</w:t>
            </w:r>
          </w:p>
        </w:tc>
        <w:tc>
          <w:tcPr>
            <w:tcW w:w="956" w:type="dxa"/>
            <w:vAlign w:val="center"/>
          </w:tcPr>
          <w:p w14:paraId="04E9783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480元/片</w:t>
            </w:r>
          </w:p>
        </w:tc>
        <w:tc>
          <w:tcPr>
            <w:tcW w:w="895" w:type="dxa"/>
            <w:vAlign w:val="center"/>
          </w:tcPr>
          <w:p w14:paraId="61885D7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7B4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56" w:type="dxa"/>
            <w:vAlign w:val="center"/>
          </w:tcPr>
          <w:p w14:paraId="63788EE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18</w:t>
            </w:r>
          </w:p>
        </w:tc>
        <w:tc>
          <w:tcPr>
            <w:tcW w:w="1360" w:type="dxa"/>
            <w:vAlign w:val="center"/>
          </w:tcPr>
          <w:p w14:paraId="0E7761B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一次性使用可视喉镜窥视片</w:t>
            </w:r>
          </w:p>
        </w:tc>
        <w:tc>
          <w:tcPr>
            <w:tcW w:w="1751" w:type="dxa"/>
            <w:vAlign w:val="center"/>
          </w:tcPr>
          <w:p w14:paraId="3784977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各型号</w:t>
            </w:r>
          </w:p>
        </w:tc>
        <w:tc>
          <w:tcPr>
            <w:tcW w:w="1175" w:type="dxa"/>
            <w:vAlign w:val="center"/>
          </w:tcPr>
          <w:p w14:paraId="477E41A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困难气道特殊气管插管术（可视下气管插管）</w:t>
            </w:r>
          </w:p>
        </w:tc>
        <w:tc>
          <w:tcPr>
            <w:tcW w:w="1829" w:type="dxa"/>
            <w:vAlign w:val="center"/>
          </w:tcPr>
          <w:p w14:paraId="484828A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需兼容现有视频麻醉喉镜（SmatrScopeVLPRO）</w:t>
            </w:r>
          </w:p>
        </w:tc>
        <w:tc>
          <w:tcPr>
            <w:tcW w:w="956" w:type="dxa"/>
            <w:vAlign w:val="center"/>
          </w:tcPr>
          <w:p w14:paraId="4917F6E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122.53元/个</w:t>
            </w:r>
          </w:p>
        </w:tc>
        <w:tc>
          <w:tcPr>
            <w:tcW w:w="895" w:type="dxa"/>
            <w:vAlign w:val="center"/>
          </w:tcPr>
          <w:p w14:paraId="65158E3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C9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Align w:val="center"/>
          </w:tcPr>
          <w:p w14:paraId="05F060F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19</w:t>
            </w:r>
          </w:p>
        </w:tc>
        <w:tc>
          <w:tcPr>
            <w:tcW w:w="1360" w:type="dxa"/>
            <w:vAlign w:val="center"/>
          </w:tcPr>
          <w:p w14:paraId="2B230E5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一次性肺功能仪用过滤器</w:t>
            </w:r>
          </w:p>
        </w:tc>
        <w:tc>
          <w:tcPr>
            <w:tcW w:w="1751" w:type="dxa"/>
            <w:vAlign w:val="center"/>
          </w:tcPr>
          <w:p w14:paraId="292A620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MHG-JST</w:t>
            </w:r>
          </w:p>
        </w:tc>
        <w:tc>
          <w:tcPr>
            <w:tcW w:w="1175" w:type="dxa"/>
            <w:vAlign w:val="center"/>
          </w:tcPr>
          <w:p w14:paraId="3CBABF7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此产品和呼吸设备及肺功能仪相配套，降低患者吸入或呼出颗粒性物质的数量</w:t>
            </w:r>
          </w:p>
        </w:tc>
        <w:tc>
          <w:tcPr>
            <w:tcW w:w="1829" w:type="dxa"/>
            <w:vAlign w:val="center"/>
          </w:tcPr>
          <w:p w14:paraId="48D4E14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口含嘴和过滤器可分离</w:t>
            </w:r>
          </w:p>
        </w:tc>
        <w:tc>
          <w:tcPr>
            <w:tcW w:w="956" w:type="dxa"/>
            <w:vAlign w:val="center"/>
          </w:tcPr>
          <w:p w14:paraId="26BFAF1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20元/只</w:t>
            </w:r>
          </w:p>
        </w:tc>
        <w:tc>
          <w:tcPr>
            <w:tcW w:w="895" w:type="dxa"/>
            <w:vAlign w:val="center"/>
          </w:tcPr>
          <w:p w14:paraId="3817530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69D1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6" w:type="dxa"/>
            <w:vMerge w:val="restart"/>
            <w:vAlign w:val="center"/>
          </w:tcPr>
          <w:p w14:paraId="6A2FC0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20</w:t>
            </w:r>
          </w:p>
        </w:tc>
        <w:tc>
          <w:tcPr>
            <w:tcW w:w="1360" w:type="dxa"/>
            <w:vMerge w:val="restart"/>
            <w:vAlign w:val="center"/>
          </w:tcPr>
          <w:p w14:paraId="01C9424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一次性无菌留置引流管</w:t>
            </w:r>
          </w:p>
        </w:tc>
        <w:tc>
          <w:tcPr>
            <w:tcW w:w="1751" w:type="dxa"/>
            <w:vAlign w:val="center"/>
          </w:tcPr>
          <w:p w14:paraId="6991C2F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6F</w:t>
            </w:r>
          </w:p>
        </w:tc>
        <w:tc>
          <w:tcPr>
            <w:tcW w:w="1175" w:type="dxa"/>
            <w:vMerge w:val="restart"/>
            <w:vAlign w:val="center"/>
          </w:tcPr>
          <w:p w14:paraId="50F4662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临床上用于胸、腹腔内积气、积液、积脓的引流</w:t>
            </w:r>
          </w:p>
        </w:tc>
        <w:tc>
          <w:tcPr>
            <w:tcW w:w="1829" w:type="dxa"/>
            <w:vMerge w:val="restart"/>
            <w:vAlign w:val="center"/>
          </w:tcPr>
          <w:p w14:paraId="3156AE1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可收费</w:t>
            </w:r>
          </w:p>
        </w:tc>
        <w:tc>
          <w:tcPr>
            <w:tcW w:w="956" w:type="dxa"/>
            <w:vMerge w:val="restart"/>
            <w:vAlign w:val="center"/>
          </w:tcPr>
          <w:p w14:paraId="2482D55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353.67/支</w:t>
            </w:r>
          </w:p>
        </w:tc>
        <w:tc>
          <w:tcPr>
            <w:tcW w:w="895" w:type="dxa"/>
            <w:vMerge w:val="restart"/>
            <w:vAlign w:val="center"/>
          </w:tcPr>
          <w:p w14:paraId="0AC1FF7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14:paraId="6EE7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0CBDE6F6">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73FCF2C9">
            <w:pPr>
              <w:widowControl/>
              <w:jc w:val="center"/>
              <w:textAlignment w:val="center"/>
              <w:rPr>
                <w:rFonts w:hint="eastAsia" w:ascii="仿宋" w:hAnsi="仿宋" w:eastAsia="仿宋" w:cs="仿宋"/>
                <w:sz w:val="18"/>
                <w:szCs w:val="18"/>
                <w:highlight w:val="none"/>
              </w:rPr>
            </w:pPr>
          </w:p>
        </w:tc>
        <w:tc>
          <w:tcPr>
            <w:tcW w:w="1751" w:type="dxa"/>
            <w:vAlign w:val="center"/>
          </w:tcPr>
          <w:p w14:paraId="3AB4184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8F</w:t>
            </w:r>
          </w:p>
        </w:tc>
        <w:tc>
          <w:tcPr>
            <w:tcW w:w="1175" w:type="dxa"/>
            <w:vMerge w:val="continue"/>
            <w:vAlign w:val="center"/>
          </w:tcPr>
          <w:p w14:paraId="7BC085BC">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4F2B015B">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66FB5E05">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652AC8ED">
            <w:pPr>
              <w:widowControl/>
              <w:jc w:val="center"/>
              <w:textAlignment w:val="center"/>
              <w:rPr>
                <w:rFonts w:hint="eastAsia" w:ascii="仿宋" w:hAnsi="仿宋" w:eastAsia="仿宋" w:cs="仿宋"/>
                <w:color w:val="000000"/>
                <w:kern w:val="0"/>
                <w:sz w:val="18"/>
                <w:szCs w:val="18"/>
                <w:highlight w:val="none"/>
                <w:lang w:bidi="ar"/>
              </w:rPr>
            </w:pPr>
          </w:p>
        </w:tc>
      </w:tr>
      <w:tr w14:paraId="18D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0E20C550">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484F1A1E">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BB4777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10F</w:t>
            </w:r>
          </w:p>
        </w:tc>
        <w:tc>
          <w:tcPr>
            <w:tcW w:w="1175" w:type="dxa"/>
            <w:vMerge w:val="continue"/>
            <w:vAlign w:val="center"/>
          </w:tcPr>
          <w:p w14:paraId="38DFAD57">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66A5BCFD">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73D5B577">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6194E5EA">
            <w:pPr>
              <w:widowControl/>
              <w:jc w:val="center"/>
              <w:textAlignment w:val="center"/>
              <w:rPr>
                <w:rFonts w:hint="eastAsia" w:ascii="仿宋" w:hAnsi="仿宋" w:eastAsia="仿宋" w:cs="仿宋"/>
                <w:color w:val="000000"/>
                <w:kern w:val="0"/>
                <w:sz w:val="18"/>
                <w:szCs w:val="18"/>
                <w:highlight w:val="none"/>
                <w:lang w:bidi="ar"/>
              </w:rPr>
            </w:pPr>
          </w:p>
        </w:tc>
      </w:tr>
      <w:tr w14:paraId="49A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66ED7130">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2057AE0F">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67A81430">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12F</w:t>
            </w:r>
          </w:p>
        </w:tc>
        <w:tc>
          <w:tcPr>
            <w:tcW w:w="1175" w:type="dxa"/>
            <w:vMerge w:val="continue"/>
            <w:vAlign w:val="center"/>
          </w:tcPr>
          <w:p w14:paraId="213A9C1E">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399729F7">
            <w:pPr>
              <w:widowControl/>
              <w:jc w:val="center"/>
              <w:textAlignment w:val="center"/>
              <w:rPr>
                <w:rFonts w:hint="eastAsia" w:ascii="仿宋" w:hAnsi="仿宋" w:eastAsia="仿宋" w:cs="仿宋"/>
                <w:color w:val="000000"/>
                <w:kern w:val="0"/>
                <w:sz w:val="18"/>
                <w:szCs w:val="18"/>
                <w:highlight w:val="none"/>
                <w:lang w:bidi="ar"/>
              </w:rPr>
            </w:pPr>
          </w:p>
        </w:tc>
        <w:tc>
          <w:tcPr>
            <w:tcW w:w="956" w:type="dxa"/>
            <w:vMerge w:val="continue"/>
            <w:vAlign w:val="center"/>
          </w:tcPr>
          <w:p w14:paraId="7DC01CA3">
            <w:pPr>
              <w:widowControl/>
              <w:jc w:val="center"/>
              <w:textAlignment w:val="center"/>
              <w:rPr>
                <w:rFonts w:hint="eastAsia" w:ascii="仿宋" w:hAnsi="仿宋" w:eastAsia="仿宋" w:cs="仿宋"/>
                <w:color w:val="000000"/>
                <w:kern w:val="0"/>
                <w:sz w:val="18"/>
                <w:szCs w:val="18"/>
                <w:highlight w:val="none"/>
                <w:lang w:bidi="ar"/>
              </w:rPr>
            </w:pPr>
          </w:p>
        </w:tc>
        <w:tc>
          <w:tcPr>
            <w:tcW w:w="895" w:type="dxa"/>
            <w:vMerge w:val="continue"/>
            <w:vAlign w:val="center"/>
          </w:tcPr>
          <w:p w14:paraId="68743A09">
            <w:pPr>
              <w:widowControl/>
              <w:jc w:val="center"/>
              <w:textAlignment w:val="center"/>
              <w:rPr>
                <w:rFonts w:hint="eastAsia" w:ascii="仿宋" w:hAnsi="仿宋" w:eastAsia="仿宋" w:cs="仿宋"/>
                <w:color w:val="000000"/>
                <w:kern w:val="0"/>
                <w:sz w:val="18"/>
                <w:szCs w:val="18"/>
                <w:highlight w:val="none"/>
                <w:lang w:bidi="ar"/>
              </w:rPr>
            </w:pPr>
          </w:p>
        </w:tc>
      </w:tr>
      <w:tr w14:paraId="5E1E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Merge w:val="continue"/>
            <w:vAlign w:val="center"/>
          </w:tcPr>
          <w:p w14:paraId="57C997D9">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35BC7DD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一次性使用引流管</w:t>
            </w:r>
          </w:p>
        </w:tc>
        <w:tc>
          <w:tcPr>
            <w:tcW w:w="1751" w:type="dxa"/>
            <w:vAlign w:val="center"/>
          </w:tcPr>
          <w:p w14:paraId="041E17A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F18号</w:t>
            </w:r>
          </w:p>
        </w:tc>
        <w:tc>
          <w:tcPr>
            <w:tcW w:w="1175" w:type="dxa"/>
            <w:vAlign w:val="center"/>
          </w:tcPr>
          <w:p w14:paraId="28D8400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手术后引流</w:t>
            </w:r>
          </w:p>
        </w:tc>
        <w:tc>
          <w:tcPr>
            <w:tcW w:w="1829" w:type="dxa"/>
            <w:vAlign w:val="center"/>
          </w:tcPr>
          <w:p w14:paraId="7226EF7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956" w:type="dxa"/>
            <w:vAlign w:val="center"/>
          </w:tcPr>
          <w:p w14:paraId="7FB1579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15元/根</w:t>
            </w:r>
          </w:p>
        </w:tc>
        <w:tc>
          <w:tcPr>
            <w:tcW w:w="895" w:type="dxa"/>
            <w:vMerge w:val="continue"/>
            <w:vAlign w:val="center"/>
          </w:tcPr>
          <w:p w14:paraId="33AB4EDE">
            <w:pPr>
              <w:widowControl/>
              <w:jc w:val="center"/>
              <w:textAlignment w:val="center"/>
              <w:rPr>
                <w:rFonts w:hint="eastAsia" w:ascii="仿宋" w:hAnsi="仿宋" w:eastAsia="仿宋" w:cs="仿宋"/>
                <w:color w:val="000000"/>
                <w:sz w:val="18"/>
                <w:szCs w:val="18"/>
                <w:highlight w:val="none"/>
              </w:rPr>
            </w:pPr>
          </w:p>
        </w:tc>
      </w:tr>
      <w:tr w14:paraId="2D7D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Merge w:val="continue"/>
            <w:vAlign w:val="center"/>
          </w:tcPr>
          <w:p w14:paraId="0442D3E1">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74F0156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一次性无菌中心静脉置管</w:t>
            </w:r>
          </w:p>
        </w:tc>
        <w:tc>
          <w:tcPr>
            <w:tcW w:w="1751" w:type="dxa"/>
            <w:vAlign w:val="center"/>
          </w:tcPr>
          <w:p w14:paraId="0D6CF85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双腔</w:t>
            </w:r>
          </w:p>
        </w:tc>
        <w:tc>
          <w:tcPr>
            <w:tcW w:w="1175" w:type="dxa"/>
            <w:vAlign w:val="center"/>
          </w:tcPr>
          <w:p w14:paraId="081D069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 中心静脉穿刺置管</w:t>
            </w:r>
          </w:p>
        </w:tc>
        <w:tc>
          <w:tcPr>
            <w:tcW w:w="1829" w:type="dxa"/>
            <w:vAlign w:val="center"/>
          </w:tcPr>
          <w:p w14:paraId="0AB4969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Align w:val="center"/>
          </w:tcPr>
          <w:p w14:paraId="10C1B28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260元/套</w:t>
            </w:r>
          </w:p>
        </w:tc>
        <w:tc>
          <w:tcPr>
            <w:tcW w:w="895" w:type="dxa"/>
            <w:vMerge w:val="continue"/>
            <w:vAlign w:val="center"/>
          </w:tcPr>
          <w:p w14:paraId="37DAA23F">
            <w:pPr>
              <w:widowControl/>
              <w:jc w:val="center"/>
              <w:textAlignment w:val="center"/>
              <w:rPr>
                <w:rFonts w:hint="eastAsia" w:ascii="仿宋" w:hAnsi="仿宋" w:eastAsia="仿宋" w:cs="仿宋"/>
                <w:color w:val="000000"/>
                <w:sz w:val="18"/>
                <w:szCs w:val="18"/>
                <w:highlight w:val="none"/>
              </w:rPr>
            </w:pPr>
          </w:p>
        </w:tc>
      </w:tr>
      <w:tr w14:paraId="19C7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restart"/>
            <w:vAlign w:val="center"/>
          </w:tcPr>
          <w:p w14:paraId="3830191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c>
          <w:tcPr>
            <w:tcW w:w="1360" w:type="dxa"/>
            <w:vMerge w:val="restart"/>
            <w:vAlign w:val="center"/>
          </w:tcPr>
          <w:p w14:paraId="59B3D07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可旋转重复开闭软组织夹</w:t>
            </w:r>
          </w:p>
        </w:tc>
        <w:tc>
          <w:tcPr>
            <w:tcW w:w="1751" w:type="dxa"/>
            <w:vAlign w:val="center"/>
          </w:tcPr>
          <w:p w14:paraId="58C5C90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大</w:t>
            </w:r>
          </w:p>
        </w:tc>
        <w:tc>
          <w:tcPr>
            <w:tcW w:w="1175" w:type="dxa"/>
            <w:vMerge w:val="restart"/>
            <w:vAlign w:val="center"/>
          </w:tcPr>
          <w:p w14:paraId="6EE6B0A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内镜下止血治疗</w:t>
            </w:r>
          </w:p>
        </w:tc>
        <w:tc>
          <w:tcPr>
            <w:tcW w:w="1829" w:type="dxa"/>
            <w:vMerge w:val="restart"/>
            <w:vAlign w:val="center"/>
          </w:tcPr>
          <w:p w14:paraId="1DB94A5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Merge w:val="restart"/>
            <w:vAlign w:val="center"/>
          </w:tcPr>
          <w:p w14:paraId="78D38B3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299元/个</w:t>
            </w:r>
          </w:p>
        </w:tc>
        <w:tc>
          <w:tcPr>
            <w:tcW w:w="895" w:type="dxa"/>
            <w:vMerge w:val="restart"/>
            <w:vAlign w:val="center"/>
          </w:tcPr>
          <w:p w14:paraId="519020C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352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continue"/>
            <w:vAlign w:val="center"/>
          </w:tcPr>
          <w:p w14:paraId="35AE8AB0">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1C393B08">
            <w:pPr>
              <w:widowControl/>
              <w:jc w:val="center"/>
              <w:textAlignment w:val="center"/>
              <w:rPr>
                <w:rFonts w:hint="eastAsia" w:ascii="仿宋" w:hAnsi="仿宋" w:eastAsia="仿宋" w:cs="仿宋"/>
                <w:sz w:val="18"/>
                <w:szCs w:val="18"/>
                <w:highlight w:val="none"/>
              </w:rPr>
            </w:pPr>
          </w:p>
        </w:tc>
        <w:tc>
          <w:tcPr>
            <w:tcW w:w="1751" w:type="dxa"/>
            <w:vAlign w:val="center"/>
          </w:tcPr>
          <w:p w14:paraId="2500B99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中</w:t>
            </w:r>
          </w:p>
        </w:tc>
        <w:tc>
          <w:tcPr>
            <w:tcW w:w="1175" w:type="dxa"/>
            <w:vMerge w:val="continue"/>
            <w:vAlign w:val="center"/>
          </w:tcPr>
          <w:p w14:paraId="3E5D2CC2">
            <w:pPr>
              <w:widowControl/>
              <w:jc w:val="center"/>
              <w:textAlignment w:val="center"/>
              <w:rPr>
                <w:rFonts w:hint="eastAsia" w:ascii="仿宋" w:hAnsi="仿宋" w:eastAsia="仿宋" w:cs="仿宋"/>
                <w:color w:val="000000"/>
                <w:sz w:val="18"/>
                <w:szCs w:val="18"/>
                <w:highlight w:val="none"/>
              </w:rPr>
            </w:pPr>
          </w:p>
        </w:tc>
        <w:tc>
          <w:tcPr>
            <w:tcW w:w="1829" w:type="dxa"/>
            <w:vMerge w:val="continue"/>
            <w:vAlign w:val="center"/>
          </w:tcPr>
          <w:p w14:paraId="39BADE95">
            <w:pPr>
              <w:widowControl/>
              <w:jc w:val="center"/>
              <w:textAlignment w:val="center"/>
              <w:rPr>
                <w:rFonts w:hint="eastAsia" w:ascii="仿宋" w:hAnsi="仿宋" w:eastAsia="仿宋" w:cs="仿宋"/>
                <w:color w:val="000000"/>
                <w:sz w:val="18"/>
                <w:szCs w:val="18"/>
                <w:highlight w:val="none"/>
              </w:rPr>
            </w:pPr>
          </w:p>
        </w:tc>
        <w:tc>
          <w:tcPr>
            <w:tcW w:w="956" w:type="dxa"/>
            <w:vMerge w:val="continue"/>
            <w:vAlign w:val="center"/>
          </w:tcPr>
          <w:p w14:paraId="537D815E">
            <w:pPr>
              <w:widowControl/>
              <w:jc w:val="center"/>
              <w:textAlignment w:val="center"/>
              <w:rPr>
                <w:rFonts w:hint="eastAsia" w:ascii="仿宋" w:hAnsi="仿宋" w:eastAsia="仿宋" w:cs="仿宋"/>
                <w:color w:val="000000"/>
                <w:sz w:val="18"/>
                <w:szCs w:val="18"/>
                <w:highlight w:val="none"/>
              </w:rPr>
            </w:pPr>
          </w:p>
        </w:tc>
        <w:tc>
          <w:tcPr>
            <w:tcW w:w="895" w:type="dxa"/>
            <w:vMerge w:val="continue"/>
            <w:vAlign w:val="center"/>
          </w:tcPr>
          <w:p w14:paraId="4BAE7547">
            <w:pPr>
              <w:widowControl/>
              <w:jc w:val="center"/>
              <w:textAlignment w:val="center"/>
              <w:rPr>
                <w:rFonts w:hint="eastAsia" w:ascii="仿宋" w:hAnsi="仿宋" w:eastAsia="仿宋" w:cs="仿宋"/>
                <w:color w:val="000000"/>
                <w:sz w:val="18"/>
                <w:szCs w:val="18"/>
                <w:highlight w:val="none"/>
              </w:rPr>
            </w:pPr>
          </w:p>
        </w:tc>
      </w:tr>
      <w:tr w14:paraId="48E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continue"/>
            <w:vAlign w:val="center"/>
          </w:tcPr>
          <w:p w14:paraId="3C1A6960">
            <w:pPr>
              <w:widowControl/>
              <w:jc w:val="center"/>
              <w:textAlignment w:val="center"/>
              <w:rPr>
                <w:rFonts w:hint="eastAsia" w:ascii="仿宋" w:hAnsi="仿宋" w:eastAsia="仿宋" w:cs="仿宋"/>
                <w:color w:val="000000"/>
                <w:sz w:val="18"/>
                <w:szCs w:val="18"/>
                <w:highlight w:val="none"/>
              </w:rPr>
            </w:pPr>
          </w:p>
        </w:tc>
        <w:tc>
          <w:tcPr>
            <w:tcW w:w="1360" w:type="dxa"/>
            <w:vMerge w:val="continue"/>
            <w:vAlign w:val="center"/>
          </w:tcPr>
          <w:p w14:paraId="263783F7">
            <w:pPr>
              <w:widowControl/>
              <w:jc w:val="center"/>
              <w:textAlignment w:val="center"/>
              <w:rPr>
                <w:rFonts w:hint="eastAsia" w:ascii="仿宋" w:hAnsi="仿宋" w:eastAsia="仿宋" w:cs="仿宋"/>
                <w:color w:val="000000"/>
                <w:sz w:val="18"/>
                <w:szCs w:val="18"/>
                <w:highlight w:val="none"/>
              </w:rPr>
            </w:pPr>
          </w:p>
        </w:tc>
        <w:tc>
          <w:tcPr>
            <w:tcW w:w="1751" w:type="dxa"/>
            <w:vAlign w:val="center"/>
          </w:tcPr>
          <w:p w14:paraId="4FAAD84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小</w:t>
            </w:r>
          </w:p>
        </w:tc>
        <w:tc>
          <w:tcPr>
            <w:tcW w:w="1175" w:type="dxa"/>
            <w:vMerge w:val="continue"/>
            <w:vAlign w:val="center"/>
          </w:tcPr>
          <w:p w14:paraId="50695279">
            <w:pPr>
              <w:widowControl/>
              <w:jc w:val="center"/>
              <w:textAlignment w:val="center"/>
              <w:rPr>
                <w:rFonts w:hint="eastAsia" w:ascii="仿宋" w:hAnsi="仿宋" w:eastAsia="仿宋" w:cs="仿宋"/>
                <w:color w:val="000000"/>
                <w:sz w:val="18"/>
                <w:szCs w:val="18"/>
                <w:highlight w:val="none"/>
              </w:rPr>
            </w:pPr>
          </w:p>
        </w:tc>
        <w:tc>
          <w:tcPr>
            <w:tcW w:w="1829" w:type="dxa"/>
            <w:vMerge w:val="continue"/>
            <w:vAlign w:val="center"/>
          </w:tcPr>
          <w:p w14:paraId="5961DC47">
            <w:pPr>
              <w:widowControl/>
              <w:jc w:val="center"/>
              <w:textAlignment w:val="center"/>
              <w:rPr>
                <w:rFonts w:hint="eastAsia" w:ascii="仿宋" w:hAnsi="仿宋" w:eastAsia="仿宋" w:cs="仿宋"/>
                <w:color w:val="000000"/>
                <w:sz w:val="18"/>
                <w:szCs w:val="18"/>
                <w:highlight w:val="none"/>
              </w:rPr>
            </w:pPr>
          </w:p>
        </w:tc>
        <w:tc>
          <w:tcPr>
            <w:tcW w:w="956" w:type="dxa"/>
            <w:vMerge w:val="continue"/>
            <w:vAlign w:val="center"/>
          </w:tcPr>
          <w:p w14:paraId="43F43897">
            <w:pPr>
              <w:widowControl/>
              <w:jc w:val="center"/>
              <w:textAlignment w:val="center"/>
              <w:rPr>
                <w:rFonts w:hint="eastAsia" w:ascii="仿宋" w:hAnsi="仿宋" w:eastAsia="仿宋" w:cs="仿宋"/>
                <w:color w:val="000000"/>
                <w:sz w:val="18"/>
                <w:szCs w:val="18"/>
                <w:highlight w:val="none"/>
              </w:rPr>
            </w:pPr>
          </w:p>
        </w:tc>
        <w:tc>
          <w:tcPr>
            <w:tcW w:w="895" w:type="dxa"/>
            <w:vMerge w:val="continue"/>
            <w:vAlign w:val="center"/>
          </w:tcPr>
          <w:p w14:paraId="43AE95B1">
            <w:pPr>
              <w:widowControl/>
              <w:jc w:val="center"/>
              <w:textAlignment w:val="center"/>
              <w:rPr>
                <w:rFonts w:hint="eastAsia" w:ascii="仿宋" w:hAnsi="仿宋" w:eastAsia="仿宋" w:cs="仿宋"/>
                <w:color w:val="000000"/>
                <w:sz w:val="18"/>
                <w:szCs w:val="18"/>
                <w:highlight w:val="none"/>
              </w:rPr>
            </w:pPr>
          </w:p>
        </w:tc>
      </w:tr>
      <w:tr w14:paraId="4D61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6" w:type="dxa"/>
            <w:vMerge w:val="continue"/>
            <w:vAlign w:val="center"/>
          </w:tcPr>
          <w:p w14:paraId="3BC3F34F">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2CBD1A5F">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一次性使用凸轮式活检钳</w:t>
            </w:r>
          </w:p>
        </w:tc>
        <w:tc>
          <w:tcPr>
            <w:tcW w:w="1751" w:type="dxa"/>
            <w:vAlign w:val="center"/>
          </w:tcPr>
          <w:p w14:paraId="16C2B90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BF-23/1600-A</w:t>
            </w:r>
          </w:p>
        </w:tc>
        <w:tc>
          <w:tcPr>
            <w:tcW w:w="1175" w:type="dxa"/>
            <w:vAlign w:val="center"/>
          </w:tcPr>
          <w:p w14:paraId="087B58A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内镜下病变组织取样</w:t>
            </w:r>
          </w:p>
        </w:tc>
        <w:tc>
          <w:tcPr>
            <w:tcW w:w="1829" w:type="dxa"/>
            <w:vAlign w:val="center"/>
          </w:tcPr>
          <w:p w14:paraId="2229D2B0">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956" w:type="dxa"/>
            <w:vAlign w:val="center"/>
          </w:tcPr>
          <w:p w14:paraId="48C76CD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40元/把</w:t>
            </w:r>
          </w:p>
        </w:tc>
        <w:tc>
          <w:tcPr>
            <w:tcW w:w="895" w:type="dxa"/>
            <w:vMerge w:val="continue"/>
            <w:vAlign w:val="center"/>
          </w:tcPr>
          <w:p w14:paraId="412D1100">
            <w:pPr>
              <w:spacing w:before="100" w:beforeAutospacing="1" w:after="100" w:afterAutospacing="1"/>
              <w:jc w:val="center"/>
              <w:outlineLvl w:val="0"/>
              <w:rPr>
                <w:rFonts w:hint="eastAsia" w:ascii="仿宋" w:hAnsi="仿宋" w:eastAsia="仿宋" w:cs="仿宋"/>
                <w:sz w:val="18"/>
                <w:szCs w:val="18"/>
                <w:highlight w:val="none"/>
              </w:rPr>
            </w:pPr>
          </w:p>
        </w:tc>
      </w:tr>
      <w:tr w14:paraId="5BF3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Align w:val="center"/>
          </w:tcPr>
          <w:p w14:paraId="5298225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22</w:t>
            </w:r>
          </w:p>
        </w:tc>
        <w:tc>
          <w:tcPr>
            <w:tcW w:w="1360" w:type="dxa"/>
            <w:vAlign w:val="center"/>
          </w:tcPr>
          <w:p w14:paraId="51EB5F9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清肠器</w:t>
            </w:r>
          </w:p>
        </w:tc>
        <w:tc>
          <w:tcPr>
            <w:tcW w:w="1751" w:type="dxa"/>
            <w:vAlign w:val="center"/>
          </w:tcPr>
          <w:p w14:paraId="1B1F507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C型</w:t>
            </w:r>
          </w:p>
        </w:tc>
        <w:tc>
          <w:tcPr>
            <w:tcW w:w="1175" w:type="dxa"/>
            <w:vAlign w:val="center"/>
          </w:tcPr>
          <w:p w14:paraId="17EF0E1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清洁灌肠</w:t>
            </w:r>
          </w:p>
        </w:tc>
        <w:tc>
          <w:tcPr>
            <w:tcW w:w="1829" w:type="dxa"/>
            <w:vAlign w:val="center"/>
          </w:tcPr>
          <w:p w14:paraId="56B8532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需兼容现有结肠透析机（CJC-2型）</w:t>
            </w:r>
          </w:p>
        </w:tc>
        <w:tc>
          <w:tcPr>
            <w:tcW w:w="956" w:type="dxa"/>
            <w:vAlign w:val="center"/>
          </w:tcPr>
          <w:p w14:paraId="1D748F2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40元/个</w:t>
            </w:r>
          </w:p>
        </w:tc>
        <w:tc>
          <w:tcPr>
            <w:tcW w:w="895" w:type="dxa"/>
            <w:vAlign w:val="center"/>
          </w:tcPr>
          <w:p w14:paraId="1B4A79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bookmarkEnd w:id="0"/>
    </w:tbl>
    <w:p w14:paraId="07F1F2E3">
      <w:pPr>
        <w:ind w:left="1199" w:leftChars="-68" w:hanging="1342" w:hangingChars="559"/>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7BD1556A">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2EA2C0C5">
      <w:pPr>
        <w:ind w:left="1182" w:leftChars="406" w:hanging="329" w:hangingChars="137"/>
        <w:rPr>
          <w:rFonts w:ascii="方正仿宋_GBK" w:eastAsia="方正仿宋_GBK"/>
          <w:b/>
          <w:color w:val="FF0000"/>
          <w:sz w:val="24"/>
          <w:szCs w:val="24"/>
        </w:rPr>
      </w:pPr>
      <w:r>
        <w:rPr>
          <w:rFonts w:hint="eastAsia" w:ascii="方正仿宋_GBK" w:eastAsia="方正仿宋_GBK"/>
          <w:b/>
          <w:color w:val="FF0000"/>
          <w:sz w:val="24"/>
          <w:szCs w:val="24"/>
        </w:rPr>
        <w:t>3、欢迎与“所需耗材品名、参考规格型号”有同等使用目的、</w:t>
      </w:r>
      <w:r>
        <w:rPr>
          <w:rFonts w:hint="eastAsia" w:ascii="方正仿宋_GBK" w:eastAsia="方正仿宋_GBK"/>
          <w:b/>
          <w:color w:val="FF0000"/>
          <w:sz w:val="24"/>
          <w:szCs w:val="24"/>
          <w:highlight w:val="none"/>
        </w:rPr>
        <w:t>同等适用范围</w:t>
      </w:r>
      <w:r>
        <w:rPr>
          <w:rFonts w:hint="eastAsia" w:ascii="方正仿宋_GBK" w:eastAsia="方正仿宋_GBK"/>
          <w:b/>
          <w:color w:val="FF0000"/>
          <w:sz w:val="24"/>
          <w:szCs w:val="24"/>
        </w:rPr>
        <w:t>、同等质量、同等临床用途，但与“所需耗材品名、参考规格型号”中的文字表述不一致的产品参加遴选。</w:t>
      </w:r>
    </w:p>
    <w:p w14:paraId="2552D04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1CBEDE0C">
      <w:pPr>
        <w:ind w:firstLine="840" w:firstLineChars="350"/>
        <w:rPr>
          <w:rFonts w:hint="eastAsia" w:ascii="方正仿宋_GBK" w:eastAsia="方正仿宋_GBK"/>
          <w:b/>
          <w:color w:val="FF0000"/>
          <w:sz w:val="24"/>
          <w:szCs w:val="24"/>
          <w:highlight w:val="none"/>
        </w:rPr>
      </w:pPr>
      <w:r>
        <w:rPr>
          <w:rFonts w:hint="eastAsia" w:ascii="方正仿宋_GBK" w:eastAsia="方正仿宋_GBK"/>
          <w:b/>
          <w:color w:val="FF0000"/>
          <w:sz w:val="24"/>
          <w:szCs w:val="24"/>
          <w:highlight w:val="none"/>
        </w:rPr>
        <w:t>5、可收费耗材必须是经相关部门批准的项目，不得套收。</w:t>
      </w:r>
    </w:p>
    <w:p w14:paraId="209577A3">
      <w:pPr>
        <w:rPr>
          <w:rFonts w:ascii="方正仿宋_GBK" w:eastAsia="方正仿宋_GBK"/>
          <w:b/>
          <w:sz w:val="24"/>
          <w:szCs w:val="24"/>
        </w:rPr>
      </w:pPr>
      <w:r>
        <w:rPr>
          <w:rFonts w:hint="eastAsia" w:ascii="方正仿宋_GBK" w:eastAsia="方正仿宋_GBK"/>
          <w:b/>
          <w:sz w:val="24"/>
          <w:szCs w:val="24"/>
        </w:rPr>
        <w:t>十、响应文件格式</w:t>
      </w:r>
    </w:p>
    <w:p w14:paraId="7B4AD3FB">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DB15EF0">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4816C217">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6911EC3B">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5C6B6822">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162783EC">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11676C94">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2900CB47">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59101B3A">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139184CA">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30282384">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1BFC6DEB">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3A6CFBE5">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666452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C73AEA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6F9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4DE9647">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43DB132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30D6815C">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259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36BCE44B">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748811A4">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525A0378">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2082DE00">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7BB28B0">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012F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CCFC7A2">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379ABFE">
            <w:pPr>
              <w:keepNext/>
              <w:keepLines/>
              <w:spacing w:before="260" w:after="260"/>
              <w:outlineLvl w:val="2"/>
              <w:rPr>
                <w:rFonts w:ascii="方正仿宋_GBK" w:hAnsi="宋体" w:eastAsia="方正仿宋_GBK" w:cs="宋体"/>
                <w:szCs w:val="21"/>
                <w:lang w:val="zh-CN"/>
              </w:rPr>
            </w:pPr>
          </w:p>
        </w:tc>
        <w:tc>
          <w:tcPr>
            <w:tcW w:w="3130" w:type="dxa"/>
            <w:vAlign w:val="center"/>
          </w:tcPr>
          <w:p w14:paraId="7EB867BC">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284EE5DB">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245B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602393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196498E">
            <w:pPr>
              <w:keepNext/>
              <w:keepLines/>
              <w:spacing w:before="260" w:after="260"/>
              <w:outlineLvl w:val="2"/>
              <w:rPr>
                <w:rFonts w:ascii="方正仿宋_GBK" w:hAnsi="宋体" w:eastAsia="方正仿宋_GBK" w:cs="宋体"/>
                <w:szCs w:val="21"/>
                <w:lang w:val="zh-CN"/>
              </w:rPr>
            </w:pPr>
          </w:p>
        </w:tc>
        <w:tc>
          <w:tcPr>
            <w:tcW w:w="3130" w:type="dxa"/>
            <w:vAlign w:val="center"/>
          </w:tcPr>
          <w:p w14:paraId="09795D1D">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759CEF66">
            <w:pPr>
              <w:rPr>
                <w:rFonts w:ascii="方正仿宋_GBK" w:hAnsi="宋体" w:eastAsia="方正仿宋_GBK" w:cs="宋体"/>
                <w:szCs w:val="21"/>
              </w:rPr>
            </w:pPr>
          </w:p>
        </w:tc>
      </w:tr>
      <w:tr w14:paraId="2053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3735579">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A90C9BC">
            <w:pPr>
              <w:keepNext/>
              <w:keepLines/>
              <w:spacing w:before="260" w:after="260"/>
              <w:outlineLvl w:val="2"/>
              <w:rPr>
                <w:rFonts w:ascii="方正仿宋_GBK" w:hAnsi="宋体" w:eastAsia="方正仿宋_GBK" w:cs="宋体"/>
                <w:szCs w:val="21"/>
                <w:lang w:val="zh-CN"/>
              </w:rPr>
            </w:pPr>
          </w:p>
        </w:tc>
        <w:tc>
          <w:tcPr>
            <w:tcW w:w="3130" w:type="dxa"/>
            <w:vAlign w:val="center"/>
          </w:tcPr>
          <w:p w14:paraId="245FB2D0">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6532D6CC">
            <w:pPr>
              <w:rPr>
                <w:rFonts w:ascii="方正仿宋_GBK" w:hAnsi="宋体" w:eastAsia="方正仿宋_GBK" w:cs="宋体"/>
                <w:szCs w:val="21"/>
              </w:rPr>
            </w:pPr>
          </w:p>
        </w:tc>
      </w:tr>
      <w:tr w14:paraId="5B4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1F4280D">
            <w:pPr>
              <w:jc w:val="center"/>
              <w:rPr>
                <w:rFonts w:ascii="方正仿宋_GBK" w:hAnsi="宋体" w:eastAsia="方正仿宋_GBK" w:cs="宋体"/>
                <w:szCs w:val="21"/>
              </w:rPr>
            </w:pPr>
          </w:p>
        </w:tc>
        <w:tc>
          <w:tcPr>
            <w:tcW w:w="965" w:type="dxa"/>
            <w:vMerge w:val="continue"/>
            <w:vAlign w:val="center"/>
          </w:tcPr>
          <w:p w14:paraId="12456588">
            <w:pPr>
              <w:rPr>
                <w:rFonts w:ascii="方正仿宋_GBK" w:hAnsi="宋体" w:eastAsia="方正仿宋_GBK" w:cs="宋体"/>
                <w:szCs w:val="21"/>
                <w:lang w:val="zh-CN"/>
              </w:rPr>
            </w:pPr>
          </w:p>
        </w:tc>
        <w:tc>
          <w:tcPr>
            <w:tcW w:w="3130" w:type="dxa"/>
            <w:vAlign w:val="center"/>
          </w:tcPr>
          <w:p w14:paraId="24EFE98F">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5C6BA2E4">
            <w:pPr>
              <w:rPr>
                <w:rFonts w:ascii="方正仿宋_GBK" w:hAnsi="宋体" w:eastAsia="方正仿宋_GBK" w:cs="宋体"/>
                <w:szCs w:val="21"/>
              </w:rPr>
            </w:pPr>
          </w:p>
        </w:tc>
      </w:tr>
      <w:tr w14:paraId="7E82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36757D2">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463406D3">
            <w:pPr>
              <w:keepNext/>
              <w:keepLines/>
              <w:spacing w:before="260" w:after="260"/>
              <w:outlineLvl w:val="2"/>
              <w:rPr>
                <w:rFonts w:ascii="方正仿宋_GBK" w:hAnsi="宋体" w:eastAsia="方正仿宋_GBK" w:cs="宋体"/>
                <w:szCs w:val="21"/>
                <w:lang w:val="zh-CN"/>
              </w:rPr>
            </w:pPr>
          </w:p>
        </w:tc>
        <w:tc>
          <w:tcPr>
            <w:tcW w:w="3130" w:type="dxa"/>
            <w:vAlign w:val="center"/>
          </w:tcPr>
          <w:p w14:paraId="567B425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35FA9A22">
            <w:pPr>
              <w:keepNext/>
              <w:keepLines/>
              <w:spacing w:before="260" w:after="260"/>
              <w:jc w:val="left"/>
              <w:outlineLvl w:val="2"/>
              <w:rPr>
                <w:rFonts w:ascii="方正仿宋_GBK" w:hAnsi="宋体" w:eastAsia="方正仿宋_GBK" w:cs="宋体"/>
                <w:szCs w:val="21"/>
              </w:rPr>
            </w:pPr>
          </w:p>
        </w:tc>
      </w:tr>
      <w:tr w14:paraId="34C3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34FCD85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3270640F">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7A3F9520">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6D9904D5">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1066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C2CB7F1">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04A2DBCF">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2867DC2A">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42C9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D6EADFD">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646EC601">
            <w:pPr>
              <w:rPr>
                <w:rFonts w:ascii="方正仿宋_GBK" w:hAnsi="宋体" w:eastAsia="方正仿宋_GBK" w:cs="宋体"/>
                <w:kern w:val="0"/>
                <w:szCs w:val="21"/>
              </w:rPr>
            </w:pPr>
            <w:r>
              <w:rPr>
                <w:rFonts w:hint="eastAsia" w:ascii="方正仿宋_GBK" w:hAnsi="宋体" w:eastAsia="方正仿宋_GBK" w:cs="宋体"/>
                <w:kern w:val="0"/>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738893C">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A69E072">
            <w:pPr>
              <w:rPr>
                <w:rFonts w:ascii="方正仿宋_GBK" w:hAnsi="宋体" w:eastAsia="方正仿宋_GBK" w:cs="宋体"/>
                <w:szCs w:val="21"/>
              </w:rPr>
            </w:pPr>
            <w:r>
              <w:rPr>
                <w:rFonts w:hint="eastAsia" w:ascii="方正仿宋_GBK" w:hAnsi="宋体" w:eastAsia="方正仿宋_GBK" w:cs="宋体"/>
                <w:szCs w:val="21"/>
              </w:rPr>
              <w:t>响应文件上法定代表人（或其授权代表人）的签署或盖章齐全</w:t>
            </w:r>
          </w:p>
        </w:tc>
      </w:tr>
      <w:tr w14:paraId="71C9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17E68A66">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9AE71D7">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777FD784">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145CAB5">
            <w:pPr>
              <w:rPr>
                <w:rFonts w:ascii="方正仿宋_GBK" w:hAnsi="宋体" w:eastAsia="方正仿宋_GBK" w:cs="宋体"/>
                <w:kern w:val="0"/>
                <w:szCs w:val="21"/>
              </w:rPr>
            </w:pPr>
            <w:r>
              <w:rPr>
                <w:rFonts w:hint="eastAsia" w:ascii="方正仿宋_GBK" w:hAnsi="宋体" w:eastAsia="方正仿宋_GBK" w:cs="宋体"/>
                <w:szCs w:val="21"/>
                <w:lang w:val="zh-CN"/>
              </w:rPr>
              <w:t>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r>
      <w:tr w14:paraId="010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D7B7FD2">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E7A69CF">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1E7DC218">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673A07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1FF4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41AD1BDB">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5E232F07">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0437096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256B1C75">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48A8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0436ED8A">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0073B0B2">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5BFC338">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6E04403A">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09700F3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60DAFEA6">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0119B9B8">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2D62C9AD">
      <w:pPr>
        <w:widowControl/>
        <w:ind w:firstLine="480" w:firstLineChars="200"/>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9798D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0516575">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54F81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0603AD79">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5DFBF88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备注：通过通过资格性符合性检查的响应人的报价总价为有效“合计总价”。</w:t>
            </w:r>
          </w:p>
        </w:tc>
      </w:tr>
      <w:tr w14:paraId="64D3E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1FFAAC1B">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46C61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42B4FFFF">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3D447E39">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0401D1E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10D849A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02401C7D">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5D27F3D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324D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78A8DDD3">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57D1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5CC7F3DF">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0897E5F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分包1、2、3</w:t>
            </w:r>
            <w:r>
              <w:rPr>
                <w:rFonts w:hint="eastAsia" w:ascii="方正仿宋_GBK" w:hAnsi="宋体" w:eastAsia="方正仿宋_GBK" w:cs="宋体"/>
                <w:kern w:val="0"/>
                <w:sz w:val="24"/>
                <w:szCs w:val="24"/>
              </w:rPr>
              <w:t>有效期不低于</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rPr>
              <w:t>个月</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其余分包</w:t>
            </w:r>
            <w:r>
              <w:rPr>
                <w:rFonts w:hint="eastAsia" w:ascii="方正仿宋_GBK" w:hAnsi="宋体" w:eastAsia="方正仿宋_GBK" w:cs="宋体"/>
                <w:kern w:val="0"/>
                <w:sz w:val="24"/>
                <w:szCs w:val="24"/>
              </w:rPr>
              <w:t>所配送耗材有效期不低于</w:t>
            </w:r>
            <w:r>
              <w:rPr>
                <w:rFonts w:hint="eastAsia" w:ascii="方正仿宋_GBK" w:hAnsi="宋体" w:eastAsia="方正仿宋_GBK" w:cs="宋体"/>
                <w:kern w:val="0"/>
                <w:sz w:val="24"/>
                <w:szCs w:val="24"/>
                <w:u w:val="single"/>
                <w:lang w:val="en-US" w:eastAsia="zh-CN"/>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6212C89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lang w:val="en-US" w:eastAsia="zh-CN"/>
              </w:rPr>
              <w:t>6个月（分包1、2、3离有效期2个月）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67022EC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44E9D88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7D7CCA62">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21B7D99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11D139B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23E2AAA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51FC1D87">
      <w:pPr>
        <w:adjustRightInd w:val="0"/>
        <w:snapToGrid w:val="0"/>
        <w:rPr>
          <w:rFonts w:ascii="方正仿宋_GBK" w:hAnsi="仿宋" w:eastAsia="方正仿宋_GBK"/>
          <w:b/>
          <w:sz w:val="24"/>
          <w:szCs w:val="24"/>
        </w:rPr>
      </w:pPr>
    </w:p>
    <w:p w14:paraId="3F11491C">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5A35B349">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7B94EEE">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58746233">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：李老师</w:t>
      </w:r>
    </w:p>
    <w:p w14:paraId="0672A6B4">
      <w:pPr>
        <w:ind w:firstLine="955" w:firstLineChars="398"/>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3E03B1FF">
      <w:pPr>
        <w:jc w:val="left"/>
        <w:rPr>
          <w:rFonts w:ascii="方正仿宋_GBK" w:eastAsia="方正仿宋_GBK"/>
          <w:sz w:val="24"/>
          <w:szCs w:val="24"/>
        </w:rPr>
      </w:pPr>
    </w:p>
    <w:p w14:paraId="1D22AAF1">
      <w:pPr>
        <w:jc w:val="left"/>
        <w:rPr>
          <w:rFonts w:ascii="方正仿宋_GBK" w:hAnsi="宋体" w:eastAsia="方正仿宋_GBK"/>
          <w:bCs/>
          <w:sz w:val="24"/>
          <w:szCs w:val="24"/>
        </w:rPr>
      </w:pPr>
    </w:p>
    <w:p w14:paraId="0CB3240E">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7</w:t>
      </w:r>
      <w:r>
        <w:rPr>
          <w:rFonts w:hint="eastAsia" w:ascii="方正仿宋_GBK" w:hAnsi="宋体" w:eastAsia="方正仿宋_GBK"/>
          <w:bCs/>
          <w:sz w:val="24"/>
          <w:szCs w:val="24"/>
        </w:rPr>
        <w:t>月</w:t>
      </w:r>
      <w:r>
        <w:rPr>
          <w:rFonts w:hint="eastAsia" w:ascii="方正仿宋_GBK" w:hAnsi="宋体" w:eastAsia="方正仿宋_GBK"/>
          <w:bCs/>
          <w:sz w:val="24"/>
          <w:szCs w:val="24"/>
          <w:u w:val="single"/>
        </w:rPr>
        <w:t>1</w:t>
      </w:r>
      <w:r>
        <w:rPr>
          <w:rFonts w:hint="eastAsia" w:ascii="方正仿宋_GBK" w:hAnsi="宋体" w:eastAsia="方正仿宋_GBK"/>
          <w:bCs/>
          <w:sz w:val="24"/>
          <w:szCs w:val="24"/>
          <w:u w:val="single"/>
          <w:lang w:val="en-US" w:eastAsia="zh-CN"/>
        </w:rPr>
        <w:t>6</w:t>
      </w:r>
      <w:r>
        <w:rPr>
          <w:rFonts w:hint="eastAsia" w:ascii="方正仿宋_GBK" w:hAnsi="宋体" w:eastAsia="方正仿宋_GBK"/>
          <w:bCs/>
          <w:sz w:val="24"/>
          <w:szCs w:val="24"/>
        </w:rPr>
        <w:t>日</w:t>
      </w:r>
      <w:bookmarkStart w:id="3" w:name="_Toc283382459"/>
    </w:p>
    <w:p w14:paraId="1CF73134">
      <w:pPr>
        <w:rPr>
          <w:rFonts w:ascii="方正仿宋_GBK" w:hAnsi="宋体" w:eastAsia="方正仿宋_GBK"/>
          <w:b/>
          <w:sz w:val="24"/>
        </w:rPr>
      </w:pPr>
      <w:r>
        <w:rPr>
          <w:rFonts w:hint="eastAsia" w:ascii="方正仿宋_GBK" w:hAnsi="宋体" w:eastAsia="方正仿宋_GBK"/>
          <w:b/>
          <w:sz w:val="24"/>
        </w:rPr>
        <w:br w:type="page"/>
      </w:r>
    </w:p>
    <w:p w14:paraId="4068FE81">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29C2445F">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5476DBAB">
      <w:pPr>
        <w:jc w:val="center"/>
        <w:rPr>
          <w:rFonts w:ascii="方正仿宋_GBK" w:eastAsia="方正仿宋_GBK"/>
          <w:sz w:val="44"/>
          <w:szCs w:val="44"/>
        </w:rPr>
      </w:pPr>
    </w:p>
    <w:p w14:paraId="6992769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43F7B08F">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27629D08">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58B50EBF">
      <w:pPr>
        <w:rPr>
          <w:rFonts w:ascii="方正仿宋_GBK" w:hAnsi="宋体" w:eastAsia="方正仿宋_GBK"/>
          <w:b/>
          <w:sz w:val="28"/>
          <w:szCs w:val="32"/>
        </w:rPr>
      </w:pPr>
    </w:p>
    <w:p w14:paraId="27612915">
      <w:pPr>
        <w:jc w:val="center"/>
        <w:rPr>
          <w:rFonts w:ascii="方正仿宋_GBK" w:hAnsi="宋体" w:eastAsia="方正仿宋_GBK"/>
          <w:b/>
          <w:sz w:val="28"/>
          <w:szCs w:val="32"/>
        </w:rPr>
      </w:pPr>
    </w:p>
    <w:p w14:paraId="33D920D1">
      <w:pPr>
        <w:jc w:val="center"/>
        <w:rPr>
          <w:rFonts w:ascii="方正仿宋_GBK" w:hAnsi="宋体" w:eastAsia="方正仿宋_GBK"/>
          <w:b/>
          <w:sz w:val="28"/>
          <w:szCs w:val="32"/>
        </w:rPr>
      </w:pPr>
    </w:p>
    <w:p w14:paraId="6DB2394C">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0BB93E2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0371A12C">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260BFB82">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7485F7FD">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1F20738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0FC2168A">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00CC5192">
      <w:pPr>
        <w:ind w:firstLine="2401" w:firstLineChars="750"/>
        <w:rPr>
          <w:rFonts w:ascii="方正仿宋_GBK" w:hAnsi="宋体" w:eastAsia="方正仿宋_GBK"/>
          <w:b/>
          <w:sz w:val="32"/>
          <w:szCs w:val="32"/>
        </w:rPr>
      </w:pPr>
    </w:p>
    <w:p w14:paraId="5BBC0E1D">
      <w:pPr>
        <w:jc w:val="left"/>
        <w:rPr>
          <w:rFonts w:ascii="方正仿宋_GBK" w:hAnsi="宋体" w:eastAsia="方正仿宋_GBK"/>
          <w:b/>
          <w:sz w:val="32"/>
          <w:szCs w:val="32"/>
        </w:rPr>
      </w:pPr>
    </w:p>
    <w:p w14:paraId="5DCE7242">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450B0ACD">
      <w:pPr>
        <w:rPr>
          <w:rFonts w:ascii="方正仿宋_GBK" w:hAnsi="宋体" w:eastAsia="方正仿宋_GBK"/>
          <w:b/>
          <w:sz w:val="24"/>
        </w:rPr>
      </w:pPr>
    </w:p>
    <w:p w14:paraId="632F2BA7">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0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559"/>
        <w:gridCol w:w="1418"/>
        <w:gridCol w:w="1417"/>
        <w:gridCol w:w="1560"/>
        <w:gridCol w:w="1275"/>
        <w:gridCol w:w="1594"/>
      </w:tblGrid>
      <w:tr w14:paraId="51A2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111AF2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559" w:type="dxa"/>
            <w:vAlign w:val="center"/>
          </w:tcPr>
          <w:p w14:paraId="4D22EE94">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43BE052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418" w:type="dxa"/>
            <w:vAlign w:val="center"/>
          </w:tcPr>
          <w:p w14:paraId="4F560C0A">
            <w:pPr>
              <w:spacing w:line="380" w:lineRule="exact"/>
              <w:jc w:val="center"/>
              <w:rPr>
                <w:rFonts w:ascii="方正仿宋_GBK" w:hAnsi="Times New Roman" w:eastAsia="方正仿宋_GBK" w:cs="Times New Roman"/>
                <w:kern w:val="0"/>
                <w:szCs w:val="21"/>
                <w:highlight w:val="none"/>
              </w:rPr>
            </w:pPr>
            <w:r>
              <w:rPr>
                <w:rFonts w:hint="eastAsia" w:ascii="方正仿宋_GBK" w:hAnsi="Times New Roman" w:eastAsia="方正仿宋_GBK" w:cs="Times New Roman"/>
                <w:kern w:val="0"/>
                <w:szCs w:val="21"/>
                <w:highlight w:val="none"/>
              </w:rPr>
              <w:t>27位医保</w:t>
            </w:r>
          </w:p>
          <w:p w14:paraId="5CC638A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highlight w:val="none"/>
              </w:rPr>
              <w:t>编码</w:t>
            </w:r>
          </w:p>
        </w:tc>
        <w:tc>
          <w:tcPr>
            <w:tcW w:w="1417" w:type="dxa"/>
            <w:vAlign w:val="center"/>
          </w:tcPr>
          <w:p w14:paraId="7422667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38EEBE7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60" w:type="dxa"/>
            <w:vAlign w:val="center"/>
          </w:tcPr>
          <w:p w14:paraId="198535B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5" w:type="dxa"/>
            <w:vAlign w:val="center"/>
          </w:tcPr>
          <w:p w14:paraId="4821837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594" w:type="dxa"/>
            <w:vAlign w:val="center"/>
          </w:tcPr>
          <w:p w14:paraId="28F839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6CFFEDBE">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（计价单位/元）</w:t>
            </w:r>
          </w:p>
        </w:tc>
      </w:tr>
      <w:tr w14:paraId="2FB7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B88736D">
            <w:pPr>
              <w:spacing w:line="380" w:lineRule="exact"/>
              <w:jc w:val="left"/>
              <w:rPr>
                <w:rFonts w:ascii="方正仿宋_GBK" w:hAnsi="宋体" w:eastAsia="方正仿宋_GBK" w:cs="Times New Roman"/>
                <w:kern w:val="0"/>
                <w:szCs w:val="21"/>
              </w:rPr>
            </w:pPr>
          </w:p>
        </w:tc>
        <w:tc>
          <w:tcPr>
            <w:tcW w:w="1559" w:type="dxa"/>
            <w:vAlign w:val="center"/>
          </w:tcPr>
          <w:p w14:paraId="289E7011">
            <w:pPr>
              <w:spacing w:line="380" w:lineRule="exact"/>
              <w:jc w:val="left"/>
              <w:rPr>
                <w:rFonts w:ascii="方正仿宋_GBK" w:hAnsi="宋体" w:eastAsia="方正仿宋_GBK" w:cs="Times New Roman"/>
                <w:kern w:val="0"/>
                <w:szCs w:val="21"/>
              </w:rPr>
            </w:pPr>
          </w:p>
        </w:tc>
        <w:tc>
          <w:tcPr>
            <w:tcW w:w="1418" w:type="dxa"/>
            <w:vAlign w:val="center"/>
          </w:tcPr>
          <w:p w14:paraId="4A509044">
            <w:pPr>
              <w:spacing w:line="380" w:lineRule="exact"/>
              <w:jc w:val="left"/>
              <w:rPr>
                <w:rFonts w:ascii="方正仿宋_GBK" w:hAnsi="宋体" w:eastAsia="方正仿宋_GBK" w:cs="Times New Roman"/>
                <w:kern w:val="0"/>
                <w:szCs w:val="21"/>
              </w:rPr>
            </w:pPr>
          </w:p>
        </w:tc>
        <w:tc>
          <w:tcPr>
            <w:tcW w:w="1417" w:type="dxa"/>
            <w:vAlign w:val="center"/>
          </w:tcPr>
          <w:p w14:paraId="0A97E09A">
            <w:pPr>
              <w:spacing w:line="380" w:lineRule="exact"/>
              <w:jc w:val="left"/>
              <w:rPr>
                <w:rFonts w:ascii="方正仿宋_GBK" w:hAnsi="宋体" w:eastAsia="方正仿宋_GBK" w:cs="Times New Roman"/>
                <w:kern w:val="0"/>
                <w:szCs w:val="21"/>
              </w:rPr>
            </w:pPr>
          </w:p>
        </w:tc>
        <w:tc>
          <w:tcPr>
            <w:tcW w:w="1560" w:type="dxa"/>
            <w:vAlign w:val="center"/>
          </w:tcPr>
          <w:p w14:paraId="57887842">
            <w:pPr>
              <w:spacing w:line="380" w:lineRule="exact"/>
              <w:jc w:val="left"/>
              <w:rPr>
                <w:rFonts w:ascii="方正仿宋_GBK" w:hAnsi="宋体" w:eastAsia="方正仿宋_GBK" w:cs="Times New Roman"/>
                <w:kern w:val="0"/>
                <w:szCs w:val="21"/>
              </w:rPr>
            </w:pPr>
          </w:p>
        </w:tc>
        <w:tc>
          <w:tcPr>
            <w:tcW w:w="1275" w:type="dxa"/>
            <w:vAlign w:val="center"/>
          </w:tcPr>
          <w:p w14:paraId="2916FAC7">
            <w:pPr>
              <w:spacing w:line="380" w:lineRule="exact"/>
              <w:jc w:val="left"/>
              <w:rPr>
                <w:rFonts w:ascii="方正仿宋_GBK" w:hAnsi="宋体" w:eastAsia="方正仿宋_GBK" w:cs="Times New Roman"/>
                <w:kern w:val="0"/>
                <w:szCs w:val="21"/>
              </w:rPr>
            </w:pPr>
          </w:p>
        </w:tc>
        <w:tc>
          <w:tcPr>
            <w:tcW w:w="1594" w:type="dxa"/>
            <w:vAlign w:val="center"/>
          </w:tcPr>
          <w:p w14:paraId="0888F422">
            <w:pPr>
              <w:spacing w:line="380" w:lineRule="exact"/>
              <w:jc w:val="left"/>
              <w:rPr>
                <w:rFonts w:ascii="方正仿宋_GBK" w:hAnsi="宋体" w:eastAsia="方正仿宋_GBK" w:cs="Times New Roman"/>
                <w:kern w:val="0"/>
                <w:szCs w:val="21"/>
              </w:rPr>
            </w:pPr>
          </w:p>
        </w:tc>
      </w:tr>
      <w:tr w14:paraId="0FB9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0B7B19F">
            <w:pPr>
              <w:spacing w:line="380" w:lineRule="exact"/>
              <w:jc w:val="left"/>
              <w:rPr>
                <w:rFonts w:ascii="方正仿宋_GBK" w:hAnsi="宋体" w:eastAsia="方正仿宋_GBK" w:cs="Times New Roman"/>
                <w:kern w:val="0"/>
                <w:szCs w:val="21"/>
              </w:rPr>
            </w:pPr>
          </w:p>
        </w:tc>
        <w:tc>
          <w:tcPr>
            <w:tcW w:w="1559" w:type="dxa"/>
            <w:vAlign w:val="center"/>
          </w:tcPr>
          <w:p w14:paraId="0D83D394">
            <w:pPr>
              <w:spacing w:line="380" w:lineRule="exact"/>
              <w:jc w:val="left"/>
              <w:rPr>
                <w:rFonts w:ascii="方正仿宋_GBK" w:hAnsi="宋体" w:eastAsia="方正仿宋_GBK" w:cs="Times New Roman"/>
                <w:kern w:val="0"/>
                <w:szCs w:val="21"/>
              </w:rPr>
            </w:pPr>
          </w:p>
        </w:tc>
        <w:tc>
          <w:tcPr>
            <w:tcW w:w="1418" w:type="dxa"/>
            <w:vAlign w:val="center"/>
          </w:tcPr>
          <w:p w14:paraId="278857D3">
            <w:pPr>
              <w:spacing w:line="380" w:lineRule="exact"/>
              <w:jc w:val="left"/>
              <w:rPr>
                <w:rFonts w:ascii="方正仿宋_GBK" w:hAnsi="宋体" w:eastAsia="方正仿宋_GBK" w:cs="Times New Roman"/>
                <w:kern w:val="0"/>
                <w:szCs w:val="21"/>
              </w:rPr>
            </w:pPr>
          </w:p>
        </w:tc>
        <w:tc>
          <w:tcPr>
            <w:tcW w:w="1417" w:type="dxa"/>
            <w:vAlign w:val="center"/>
          </w:tcPr>
          <w:p w14:paraId="402CD329">
            <w:pPr>
              <w:spacing w:line="380" w:lineRule="exact"/>
              <w:jc w:val="left"/>
              <w:rPr>
                <w:rFonts w:ascii="方正仿宋_GBK" w:hAnsi="宋体" w:eastAsia="方正仿宋_GBK" w:cs="Times New Roman"/>
                <w:kern w:val="0"/>
                <w:szCs w:val="21"/>
              </w:rPr>
            </w:pPr>
          </w:p>
        </w:tc>
        <w:tc>
          <w:tcPr>
            <w:tcW w:w="1560" w:type="dxa"/>
            <w:vAlign w:val="center"/>
          </w:tcPr>
          <w:p w14:paraId="21728730">
            <w:pPr>
              <w:spacing w:line="380" w:lineRule="exact"/>
              <w:jc w:val="left"/>
              <w:rPr>
                <w:rFonts w:ascii="方正仿宋_GBK" w:hAnsi="宋体" w:eastAsia="方正仿宋_GBK" w:cs="Times New Roman"/>
                <w:kern w:val="0"/>
                <w:szCs w:val="21"/>
              </w:rPr>
            </w:pPr>
          </w:p>
        </w:tc>
        <w:tc>
          <w:tcPr>
            <w:tcW w:w="1275" w:type="dxa"/>
            <w:vAlign w:val="center"/>
          </w:tcPr>
          <w:p w14:paraId="310DF4EF">
            <w:pPr>
              <w:spacing w:line="380" w:lineRule="exact"/>
              <w:jc w:val="left"/>
              <w:rPr>
                <w:rFonts w:ascii="方正仿宋_GBK" w:hAnsi="宋体" w:eastAsia="方正仿宋_GBK" w:cs="Times New Roman"/>
                <w:kern w:val="0"/>
                <w:szCs w:val="21"/>
              </w:rPr>
            </w:pPr>
          </w:p>
        </w:tc>
        <w:tc>
          <w:tcPr>
            <w:tcW w:w="1594" w:type="dxa"/>
            <w:vAlign w:val="center"/>
          </w:tcPr>
          <w:p w14:paraId="5A27C95D">
            <w:pPr>
              <w:spacing w:line="380" w:lineRule="exact"/>
              <w:jc w:val="left"/>
              <w:rPr>
                <w:rFonts w:ascii="方正仿宋_GBK" w:hAnsi="宋体" w:eastAsia="方正仿宋_GBK" w:cs="Times New Roman"/>
                <w:kern w:val="0"/>
                <w:szCs w:val="21"/>
              </w:rPr>
            </w:pPr>
          </w:p>
        </w:tc>
      </w:tr>
      <w:tr w14:paraId="6973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375F656F">
            <w:pPr>
              <w:spacing w:line="380" w:lineRule="exact"/>
              <w:jc w:val="left"/>
              <w:rPr>
                <w:rFonts w:ascii="方正仿宋_GBK" w:hAnsi="宋体" w:eastAsia="方正仿宋_GBK" w:cs="Times New Roman"/>
                <w:kern w:val="0"/>
                <w:szCs w:val="21"/>
              </w:rPr>
            </w:pPr>
          </w:p>
        </w:tc>
        <w:tc>
          <w:tcPr>
            <w:tcW w:w="1559" w:type="dxa"/>
            <w:vAlign w:val="center"/>
          </w:tcPr>
          <w:p w14:paraId="38D0AFF1">
            <w:pPr>
              <w:spacing w:line="380" w:lineRule="exact"/>
              <w:jc w:val="left"/>
              <w:rPr>
                <w:rFonts w:ascii="方正仿宋_GBK" w:hAnsi="宋体" w:eastAsia="方正仿宋_GBK" w:cs="Times New Roman"/>
                <w:kern w:val="0"/>
                <w:szCs w:val="21"/>
              </w:rPr>
            </w:pPr>
          </w:p>
        </w:tc>
        <w:tc>
          <w:tcPr>
            <w:tcW w:w="1418" w:type="dxa"/>
            <w:vAlign w:val="center"/>
          </w:tcPr>
          <w:p w14:paraId="7A68EECF">
            <w:pPr>
              <w:spacing w:line="380" w:lineRule="exact"/>
              <w:jc w:val="left"/>
              <w:rPr>
                <w:rFonts w:ascii="方正仿宋_GBK" w:hAnsi="宋体" w:eastAsia="方正仿宋_GBK" w:cs="Times New Roman"/>
                <w:kern w:val="0"/>
                <w:szCs w:val="21"/>
              </w:rPr>
            </w:pPr>
          </w:p>
        </w:tc>
        <w:tc>
          <w:tcPr>
            <w:tcW w:w="1417" w:type="dxa"/>
            <w:vAlign w:val="center"/>
          </w:tcPr>
          <w:p w14:paraId="429FFCB2">
            <w:pPr>
              <w:spacing w:line="380" w:lineRule="exact"/>
              <w:jc w:val="left"/>
              <w:rPr>
                <w:rFonts w:ascii="方正仿宋_GBK" w:hAnsi="宋体" w:eastAsia="方正仿宋_GBK" w:cs="Times New Roman"/>
                <w:kern w:val="0"/>
                <w:szCs w:val="21"/>
              </w:rPr>
            </w:pPr>
          </w:p>
        </w:tc>
        <w:tc>
          <w:tcPr>
            <w:tcW w:w="1560" w:type="dxa"/>
            <w:vAlign w:val="center"/>
          </w:tcPr>
          <w:p w14:paraId="69548E3B">
            <w:pPr>
              <w:spacing w:line="380" w:lineRule="exact"/>
              <w:jc w:val="left"/>
              <w:rPr>
                <w:rFonts w:ascii="方正仿宋_GBK" w:hAnsi="宋体" w:eastAsia="方正仿宋_GBK" w:cs="Times New Roman"/>
                <w:kern w:val="0"/>
                <w:szCs w:val="21"/>
              </w:rPr>
            </w:pPr>
          </w:p>
        </w:tc>
        <w:tc>
          <w:tcPr>
            <w:tcW w:w="1275" w:type="dxa"/>
            <w:vAlign w:val="center"/>
          </w:tcPr>
          <w:p w14:paraId="6F638A72">
            <w:pPr>
              <w:spacing w:line="380" w:lineRule="exact"/>
              <w:jc w:val="left"/>
              <w:rPr>
                <w:rFonts w:ascii="方正仿宋_GBK" w:hAnsi="宋体" w:eastAsia="方正仿宋_GBK" w:cs="Times New Roman"/>
                <w:kern w:val="0"/>
                <w:szCs w:val="21"/>
              </w:rPr>
            </w:pPr>
          </w:p>
        </w:tc>
        <w:tc>
          <w:tcPr>
            <w:tcW w:w="1594" w:type="dxa"/>
            <w:vAlign w:val="center"/>
          </w:tcPr>
          <w:p w14:paraId="71045108">
            <w:pPr>
              <w:spacing w:line="380" w:lineRule="exact"/>
              <w:jc w:val="left"/>
              <w:rPr>
                <w:rFonts w:ascii="方正仿宋_GBK" w:hAnsi="宋体" w:eastAsia="方正仿宋_GBK" w:cs="Times New Roman"/>
                <w:kern w:val="0"/>
                <w:szCs w:val="21"/>
              </w:rPr>
            </w:pPr>
          </w:p>
        </w:tc>
      </w:tr>
      <w:tr w14:paraId="24F7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2578EDB9">
            <w:pPr>
              <w:spacing w:line="380" w:lineRule="exact"/>
              <w:jc w:val="left"/>
              <w:rPr>
                <w:rFonts w:ascii="方正仿宋_GBK" w:hAnsi="宋体" w:eastAsia="方正仿宋_GBK" w:cs="Times New Roman"/>
                <w:kern w:val="0"/>
                <w:szCs w:val="21"/>
              </w:rPr>
            </w:pPr>
          </w:p>
        </w:tc>
        <w:tc>
          <w:tcPr>
            <w:tcW w:w="1559" w:type="dxa"/>
            <w:vAlign w:val="center"/>
          </w:tcPr>
          <w:p w14:paraId="2F0935E0">
            <w:pPr>
              <w:spacing w:line="380" w:lineRule="exact"/>
              <w:jc w:val="left"/>
              <w:rPr>
                <w:rFonts w:ascii="方正仿宋_GBK" w:hAnsi="宋体" w:eastAsia="方正仿宋_GBK" w:cs="Times New Roman"/>
                <w:kern w:val="0"/>
                <w:szCs w:val="21"/>
              </w:rPr>
            </w:pPr>
          </w:p>
        </w:tc>
        <w:tc>
          <w:tcPr>
            <w:tcW w:w="1418" w:type="dxa"/>
            <w:vAlign w:val="center"/>
          </w:tcPr>
          <w:p w14:paraId="474E3B95">
            <w:pPr>
              <w:spacing w:line="380" w:lineRule="exact"/>
              <w:jc w:val="left"/>
              <w:rPr>
                <w:rFonts w:ascii="方正仿宋_GBK" w:hAnsi="宋体" w:eastAsia="方正仿宋_GBK" w:cs="Times New Roman"/>
                <w:kern w:val="0"/>
                <w:szCs w:val="21"/>
              </w:rPr>
            </w:pPr>
          </w:p>
        </w:tc>
        <w:tc>
          <w:tcPr>
            <w:tcW w:w="1417" w:type="dxa"/>
            <w:vAlign w:val="center"/>
          </w:tcPr>
          <w:p w14:paraId="14B9BCB3">
            <w:pPr>
              <w:spacing w:line="380" w:lineRule="exact"/>
              <w:jc w:val="left"/>
              <w:rPr>
                <w:rFonts w:ascii="方正仿宋_GBK" w:hAnsi="宋体" w:eastAsia="方正仿宋_GBK" w:cs="Times New Roman"/>
                <w:kern w:val="0"/>
                <w:szCs w:val="21"/>
              </w:rPr>
            </w:pPr>
          </w:p>
        </w:tc>
        <w:tc>
          <w:tcPr>
            <w:tcW w:w="1560" w:type="dxa"/>
            <w:vAlign w:val="center"/>
          </w:tcPr>
          <w:p w14:paraId="4C8B3018">
            <w:pPr>
              <w:spacing w:line="380" w:lineRule="exact"/>
              <w:jc w:val="left"/>
              <w:rPr>
                <w:rFonts w:ascii="方正仿宋_GBK" w:hAnsi="宋体" w:eastAsia="方正仿宋_GBK" w:cs="Times New Roman"/>
                <w:kern w:val="0"/>
                <w:szCs w:val="21"/>
              </w:rPr>
            </w:pPr>
          </w:p>
        </w:tc>
        <w:tc>
          <w:tcPr>
            <w:tcW w:w="1275" w:type="dxa"/>
            <w:vAlign w:val="center"/>
          </w:tcPr>
          <w:p w14:paraId="7F52CC6F">
            <w:pPr>
              <w:spacing w:line="380" w:lineRule="exact"/>
              <w:jc w:val="left"/>
              <w:rPr>
                <w:rFonts w:ascii="方正仿宋_GBK" w:hAnsi="宋体" w:eastAsia="方正仿宋_GBK" w:cs="Times New Roman"/>
                <w:kern w:val="0"/>
                <w:szCs w:val="21"/>
              </w:rPr>
            </w:pPr>
          </w:p>
        </w:tc>
        <w:tc>
          <w:tcPr>
            <w:tcW w:w="1594" w:type="dxa"/>
            <w:vAlign w:val="center"/>
          </w:tcPr>
          <w:p w14:paraId="6C323AE6">
            <w:pPr>
              <w:spacing w:line="380" w:lineRule="exact"/>
              <w:jc w:val="left"/>
              <w:rPr>
                <w:rFonts w:ascii="方正仿宋_GBK" w:hAnsi="宋体" w:eastAsia="方正仿宋_GBK" w:cs="Times New Roman"/>
                <w:kern w:val="0"/>
                <w:szCs w:val="21"/>
              </w:rPr>
            </w:pPr>
          </w:p>
        </w:tc>
      </w:tr>
      <w:tr w14:paraId="7180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79A14EF6">
            <w:pPr>
              <w:spacing w:line="380" w:lineRule="exact"/>
              <w:jc w:val="left"/>
              <w:rPr>
                <w:rFonts w:ascii="方正仿宋_GBK" w:hAnsi="宋体" w:eastAsia="方正仿宋_GBK" w:cs="Times New Roman"/>
                <w:kern w:val="0"/>
                <w:szCs w:val="21"/>
              </w:rPr>
            </w:pPr>
          </w:p>
        </w:tc>
        <w:tc>
          <w:tcPr>
            <w:tcW w:w="1559" w:type="dxa"/>
            <w:vAlign w:val="center"/>
          </w:tcPr>
          <w:p w14:paraId="2FF250B7">
            <w:pPr>
              <w:spacing w:line="380" w:lineRule="exact"/>
              <w:jc w:val="left"/>
              <w:rPr>
                <w:rFonts w:ascii="方正仿宋_GBK" w:hAnsi="宋体" w:eastAsia="方正仿宋_GBK" w:cs="Times New Roman"/>
                <w:kern w:val="0"/>
                <w:szCs w:val="21"/>
              </w:rPr>
            </w:pPr>
          </w:p>
        </w:tc>
        <w:tc>
          <w:tcPr>
            <w:tcW w:w="1418" w:type="dxa"/>
            <w:vAlign w:val="center"/>
          </w:tcPr>
          <w:p w14:paraId="748549AA">
            <w:pPr>
              <w:spacing w:line="380" w:lineRule="exact"/>
              <w:jc w:val="left"/>
              <w:rPr>
                <w:rFonts w:ascii="方正仿宋_GBK" w:hAnsi="宋体" w:eastAsia="方正仿宋_GBK" w:cs="Times New Roman"/>
                <w:kern w:val="0"/>
                <w:szCs w:val="21"/>
              </w:rPr>
            </w:pPr>
          </w:p>
        </w:tc>
        <w:tc>
          <w:tcPr>
            <w:tcW w:w="1417" w:type="dxa"/>
            <w:vAlign w:val="center"/>
          </w:tcPr>
          <w:p w14:paraId="68E4D346">
            <w:pPr>
              <w:spacing w:line="380" w:lineRule="exact"/>
              <w:jc w:val="left"/>
              <w:rPr>
                <w:rFonts w:ascii="方正仿宋_GBK" w:hAnsi="宋体" w:eastAsia="方正仿宋_GBK" w:cs="Times New Roman"/>
                <w:kern w:val="0"/>
                <w:szCs w:val="21"/>
              </w:rPr>
            </w:pPr>
          </w:p>
        </w:tc>
        <w:tc>
          <w:tcPr>
            <w:tcW w:w="1560" w:type="dxa"/>
            <w:vAlign w:val="center"/>
          </w:tcPr>
          <w:p w14:paraId="55E8AFEA">
            <w:pPr>
              <w:spacing w:line="380" w:lineRule="exact"/>
              <w:jc w:val="left"/>
              <w:rPr>
                <w:rFonts w:ascii="方正仿宋_GBK" w:hAnsi="宋体" w:eastAsia="方正仿宋_GBK" w:cs="Times New Roman"/>
                <w:kern w:val="0"/>
                <w:szCs w:val="21"/>
              </w:rPr>
            </w:pPr>
          </w:p>
        </w:tc>
        <w:tc>
          <w:tcPr>
            <w:tcW w:w="1275" w:type="dxa"/>
            <w:vAlign w:val="center"/>
          </w:tcPr>
          <w:p w14:paraId="2F81B571">
            <w:pPr>
              <w:spacing w:line="380" w:lineRule="exact"/>
              <w:jc w:val="left"/>
              <w:rPr>
                <w:rFonts w:ascii="方正仿宋_GBK" w:hAnsi="宋体" w:eastAsia="方正仿宋_GBK" w:cs="Times New Roman"/>
                <w:kern w:val="0"/>
                <w:szCs w:val="21"/>
              </w:rPr>
            </w:pPr>
          </w:p>
        </w:tc>
        <w:tc>
          <w:tcPr>
            <w:tcW w:w="1594" w:type="dxa"/>
            <w:vAlign w:val="center"/>
          </w:tcPr>
          <w:p w14:paraId="239831F6">
            <w:pPr>
              <w:spacing w:line="380" w:lineRule="exact"/>
              <w:jc w:val="left"/>
              <w:rPr>
                <w:rFonts w:ascii="方正仿宋_GBK" w:hAnsi="宋体" w:eastAsia="方正仿宋_GBK" w:cs="Times New Roman"/>
                <w:kern w:val="0"/>
                <w:szCs w:val="21"/>
              </w:rPr>
            </w:pPr>
          </w:p>
        </w:tc>
      </w:tr>
      <w:tr w14:paraId="3EB7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574B2AE8">
            <w:pPr>
              <w:spacing w:line="380" w:lineRule="exact"/>
              <w:jc w:val="left"/>
              <w:rPr>
                <w:rFonts w:ascii="方正仿宋_GBK" w:hAnsi="宋体" w:eastAsia="方正仿宋_GBK" w:cs="Times New Roman"/>
                <w:kern w:val="0"/>
                <w:szCs w:val="21"/>
              </w:rPr>
            </w:pPr>
          </w:p>
        </w:tc>
        <w:tc>
          <w:tcPr>
            <w:tcW w:w="1559" w:type="dxa"/>
            <w:vAlign w:val="center"/>
          </w:tcPr>
          <w:p w14:paraId="1C16DE55">
            <w:pPr>
              <w:spacing w:line="380" w:lineRule="exact"/>
              <w:jc w:val="left"/>
              <w:rPr>
                <w:rFonts w:ascii="方正仿宋_GBK" w:hAnsi="宋体" w:eastAsia="方正仿宋_GBK" w:cs="Times New Roman"/>
                <w:kern w:val="0"/>
                <w:szCs w:val="21"/>
              </w:rPr>
            </w:pPr>
          </w:p>
        </w:tc>
        <w:tc>
          <w:tcPr>
            <w:tcW w:w="1418" w:type="dxa"/>
            <w:vAlign w:val="center"/>
          </w:tcPr>
          <w:p w14:paraId="7BA58360">
            <w:pPr>
              <w:spacing w:line="380" w:lineRule="exact"/>
              <w:jc w:val="left"/>
              <w:rPr>
                <w:rFonts w:ascii="方正仿宋_GBK" w:hAnsi="宋体" w:eastAsia="方正仿宋_GBK" w:cs="Times New Roman"/>
                <w:kern w:val="0"/>
                <w:szCs w:val="21"/>
              </w:rPr>
            </w:pPr>
          </w:p>
        </w:tc>
        <w:tc>
          <w:tcPr>
            <w:tcW w:w="1417" w:type="dxa"/>
            <w:vAlign w:val="center"/>
          </w:tcPr>
          <w:p w14:paraId="63BC2FF2">
            <w:pPr>
              <w:spacing w:line="380" w:lineRule="exact"/>
              <w:jc w:val="left"/>
              <w:rPr>
                <w:rFonts w:ascii="方正仿宋_GBK" w:hAnsi="宋体" w:eastAsia="方正仿宋_GBK" w:cs="Times New Roman"/>
                <w:kern w:val="0"/>
                <w:szCs w:val="21"/>
              </w:rPr>
            </w:pPr>
          </w:p>
        </w:tc>
        <w:tc>
          <w:tcPr>
            <w:tcW w:w="1560" w:type="dxa"/>
            <w:vAlign w:val="center"/>
          </w:tcPr>
          <w:p w14:paraId="1B78A8EF">
            <w:pPr>
              <w:spacing w:line="380" w:lineRule="exact"/>
              <w:jc w:val="left"/>
              <w:rPr>
                <w:rFonts w:ascii="方正仿宋_GBK" w:hAnsi="宋体" w:eastAsia="方正仿宋_GBK" w:cs="Times New Roman"/>
                <w:kern w:val="0"/>
                <w:szCs w:val="21"/>
              </w:rPr>
            </w:pPr>
          </w:p>
        </w:tc>
        <w:tc>
          <w:tcPr>
            <w:tcW w:w="1275" w:type="dxa"/>
            <w:vAlign w:val="center"/>
          </w:tcPr>
          <w:p w14:paraId="0386BFFB">
            <w:pPr>
              <w:spacing w:line="380" w:lineRule="exact"/>
              <w:jc w:val="left"/>
              <w:rPr>
                <w:rFonts w:ascii="方正仿宋_GBK" w:hAnsi="宋体" w:eastAsia="方正仿宋_GBK" w:cs="Times New Roman"/>
                <w:kern w:val="0"/>
                <w:szCs w:val="21"/>
              </w:rPr>
            </w:pPr>
          </w:p>
        </w:tc>
        <w:tc>
          <w:tcPr>
            <w:tcW w:w="1594" w:type="dxa"/>
            <w:vAlign w:val="center"/>
          </w:tcPr>
          <w:p w14:paraId="37E0BCC4">
            <w:pPr>
              <w:spacing w:line="380" w:lineRule="exact"/>
              <w:jc w:val="left"/>
              <w:rPr>
                <w:rFonts w:ascii="方正仿宋_GBK" w:hAnsi="宋体" w:eastAsia="方正仿宋_GBK" w:cs="Times New Roman"/>
                <w:kern w:val="0"/>
                <w:szCs w:val="21"/>
              </w:rPr>
            </w:pPr>
          </w:p>
        </w:tc>
      </w:tr>
      <w:tr w14:paraId="0635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73D9CD12">
            <w:pPr>
              <w:spacing w:line="380" w:lineRule="exact"/>
              <w:jc w:val="left"/>
              <w:rPr>
                <w:rFonts w:ascii="方正仿宋_GBK" w:hAnsi="宋体" w:eastAsia="方正仿宋_GBK" w:cs="Times New Roman"/>
                <w:kern w:val="0"/>
                <w:szCs w:val="21"/>
              </w:rPr>
            </w:pPr>
          </w:p>
        </w:tc>
        <w:tc>
          <w:tcPr>
            <w:tcW w:w="1559" w:type="dxa"/>
            <w:vAlign w:val="center"/>
          </w:tcPr>
          <w:p w14:paraId="5C17F890">
            <w:pPr>
              <w:spacing w:line="380" w:lineRule="exact"/>
              <w:jc w:val="left"/>
              <w:rPr>
                <w:rFonts w:ascii="方正仿宋_GBK" w:hAnsi="宋体" w:eastAsia="方正仿宋_GBK" w:cs="Times New Roman"/>
                <w:kern w:val="0"/>
                <w:szCs w:val="21"/>
              </w:rPr>
            </w:pPr>
          </w:p>
        </w:tc>
        <w:tc>
          <w:tcPr>
            <w:tcW w:w="1418" w:type="dxa"/>
            <w:vAlign w:val="center"/>
          </w:tcPr>
          <w:p w14:paraId="2045F680">
            <w:pPr>
              <w:spacing w:line="380" w:lineRule="exact"/>
              <w:jc w:val="left"/>
              <w:rPr>
                <w:rFonts w:ascii="方正仿宋_GBK" w:hAnsi="宋体" w:eastAsia="方正仿宋_GBK" w:cs="Times New Roman"/>
                <w:kern w:val="0"/>
                <w:szCs w:val="21"/>
              </w:rPr>
            </w:pPr>
          </w:p>
        </w:tc>
        <w:tc>
          <w:tcPr>
            <w:tcW w:w="1417" w:type="dxa"/>
            <w:vAlign w:val="center"/>
          </w:tcPr>
          <w:p w14:paraId="034B4D39">
            <w:pPr>
              <w:spacing w:line="380" w:lineRule="exact"/>
              <w:jc w:val="left"/>
              <w:rPr>
                <w:rFonts w:ascii="方正仿宋_GBK" w:hAnsi="宋体" w:eastAsia="方正仿宋_GBK" w:cs="Times New Roman"/>
                <w:kern w:val="0"/>
                <w:szCs w:val="21"/>
              </w:rPr>
            </w:pPr>
          </w:p>
        </w:tc>
        <w:tc>
          <w:tcPr>
            <w:tcW w:w="1560" w:type="dxa"/>
            <w:vAlign w:val="center"/>
          </w:tcPr>
          <w:p w14:paraId="538BECF2">
            <w:pPr>
              <w:spacing w:line="380" w:lineRule="exact"/>
              <w:jc w:val="left"/>
              <w:rPr>
                <w:rFonts w:ascii="方正仿宋_GBK" w:hAnsi="宋体" w:eastAsia="方正仿宋_GBK" w:cs="Times New Roman"/>
                <w:kern w:val="0"/>
                <w:szCs w:val="21"/>
              </w:rPr>
            </w:pPr>
          </w:p>
        </w:tc>
        <w:tc>
          <w:tcPr>
            <w:tcW w:w="1275" w:type="dxa"/>
            <w:vAlign w:val="center"/>
          </w:tcPr>
          <w:p w14:paraId="0E605C70">
            <w:pPr>
              <w:spacing w:line="380" w:lineRule="exact"/>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合计总价</w:t>
            </w:r>
          </w:p>
        </w:tc>
        <w:tc>
          <w:tcPr>
            <w:tcW w:w="1594" w:type="dxa"/>
            <w:vAlign w:val="center"/>
          </w:tcPr>
          <w:p w14:paraId="09EC977F">
            <w:pPr>
              <w:spacing w:line="380" w:lineRule="exact"/>
              <w:jc w:val="left"/>
              <w:rPr>
                <w:rFonts w:ascii="方正仿宋_GBK" w:hAnsi="宋体" w:eastAsia="方正仿宋_GBK" w:cs="Times New Roman"/>
                <w:kern w:val="0"/>
                <w:szCs w:val="21"/>
              </w:rPr>
            </w:pPr>
          </w:p>
        </w:tc>
      </w:tr>
    </w:tbl>
    <w:p w14:paraId="3E9A162A">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4D91D90A">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76F7E2C3">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5C75EEC">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2652718D">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耗材名称、药交所产品编码、规格型号、生产企业、注册证号、27位医保编码、</w:t>
      </w:r>
      <w:r>
        <w:rPr>
          <w:rFonts w:hint="eastAsia" w:ascii="方正仿宋_GBK" w:eastAsia="方正仿宋_GBK"/>
          <w:kern w:val="0"/>
          <w:szCs w:val="21"/>
        </w:rPr>
        <w:t>计价单位</w:t>
      </w:r>
      <w:r>
        <w:rPr>
          <w:rFonts w:hint="eastAsia" w:ascii="方正仿宋_GBK" w:hAnsi="宋体" w:eastAsia="方正仿宋_GBK"/>
          <w:szCs w:val="21"/>
        </w:rPr>
        <w:t>，</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5E8E9786">
      <w:pPr>
        <w:tabs>
          <w:tab w:val="left" w:pos="2510"/>
          <w:tab w:val="center" w:pos="4153"/>
        </w:tabs>
        <w:rPr>
          <w:rFonts w:ascii="方正仿宋_GBK" w:hAnsi="宋体" w:eastAsia="方正仿宋_GBK"/>
          <w:szCs w:val="21"/>
        </w:rPr>
      </w:pPr>
    </w:p>
    <w:p w14:paraId="58896EC3">
      <w:pPr>
        <w:tabs>
          <w:tab w:val="left" w:pos="2510"/>
          <w:tab w:val="center" w:pos="4153"/>
        </w:tabs>
        <w:rPr>
          <w:rFonts w:ascii="方正仿宋_GBK" w:hAnsi="宋体" w:eastAsia="方正仿宋_GBK"/>
          <w:sz w:val="24"/>
          <w:szCs w:val="24"/>
        </w:rPr>
      </w:pPr>
    </w:p>
    <w:p w14:paraId="19DD539C">
      <w:pPr>
        <w:tabs>
          <w:tab w:val="left" w:pos="2510"/>
          <w:tab w:val="center" w:pos="4153"/>
        </w:tabs>
        <w:rPr>
          <w:rFonts w:ascii="方正仿宋_GBK" w:hAnsi="宋体" w:eastAsia="方正仿宋_GBK"/>
          <w:sz w:val="24"/>
          <w:szCs w:val="24"/>
        </w:rPr>
      </w:pPr>
    </w:p>
    <w:p w14:paraId="0189B8D4">
      <w:pPr>
        <w:tabs>
          <w:tab w:val="left" w:pos="2510"/>
          <w:tab w:val="center" w:pos="4153"/>
        </w:tabs>
        <w:rPr>
          <w:rFonts w:ascii="方正仿宋_GBK" w:hAnsi="宋体" w:eastAsia="方正仿宋_GBK"/>
          <w:sz w:val="24"/>
          <w:szCs w:val="24"/>
        </w:rPr>
      </w:pPr>
    </w:p>
    <w:p w14:paraId="4E58B618">
      <w:pPr>
        <w:tabs>
          <w:tab w:val="left" w:pos="2510"/>
          <w:tab w:val="center" w:pos="4153"/>
        </w:tabs>
        <w:rPr>
          <w:rFonts w:ascii="方正仿宋_GBK" w:hAnsi="宋体" w:eastAsia="方正仿宋_GBK"/>
          <w:sz w:val="24"/>
          <w:szCs w:val="24"/>
        </w:rPr>
      </w:pPr>
    </w:p>
    <w:p w14:paraId="1AC9AA47">
      <w:pPr>
        <w:tabs>
          <w:tab w:val="left" w:pos="2510"/>
          <w:tab w:val="center" w:pos="4153"/>
        </w:tabs>
        <w:rPr>
          <w:rFonts w:ascii="方正仿宋_GBK" w:hAnsi="宋体" w:eastAsia="方正仿宋_GBK"/>
          <w:sz w:val="24"/>
          <w:szCs w:val="24"/>
        </w:rPr>
      </w:pPr>
    </w:p>
    <w:p w14:paraId="19B7A2EB">
      <w:pPr>
        <w:tabs>
          <w:tab w:val="left" w:pos="2510"/>
          <w:tab w:val="center" w:pos="4153"/>
        </w:tabs>
        <w:rPr>
          <w:rFonts w:ascii="方正仿宋_GBK" w:hAnsi="宋体" w:eastAsia="方正仿宋_GBK"/>
          <w:sz w:val="24"/>
          <w:szCs w:val="24"/>
        </w:rPr>
      </w:pPr>
    </w:p>
    <w:p w14:paraId="76195B09">
      <w:pPr>
        <w:tabs>
          <w:tab w:val="left" w:pos="2510"/>
          <w:tab w:val="center" w:pos="4153"/>
        </w:tabs>
        <w:rPr>
          <w:rFonts w:ascii="方正仿宋_GBK" w:hAnsi="宋体" w:eastAsia="方正仿宋_GBK"/>
          <w:sz w:val="24"/>
          <w:szCs w:val="24"/>
        </w:rPr>
      </w:pPr>
    </w:p>
    <w:p w14:paraId="1FFF5A8E">
      <w:pPr>
        <w:tabs>
          <w:tab w:val="left" w:pos="2510"/>
          <w:tab w:val="center" w:pos="4153"/>
        </w:tabs>
        <w:rPr>
          <w:rFonts w:ascii="方正仿宋_GBK" w:hAnsi="宋体" w:eastAsia="方正仿宋_GBK"/>
          <w:sz w:val="24"/>
          <w:szCs w:val="24"/>
        </w:rPr>
      </w:pPr>
    </w:p>
    <w:p w14:paraId="36695018">
      <w:pPr>
        <w:tabs>
          <w:tab w:val="left" w:pos="2510"/>
          <w:tab w:val="center" w:pos="4153"/>
        </w:tabs>
        <w:rPr>
          <w:rFonts w:ascii="方正仿宋_GBK" w:hAnsi="方正黑体_GBK" w:eastAsia="方正仿宋_GBK" w:cs="方正黑体_GBK"/>
          <w:sz w:val="32"/>
          <w:szCs w:val="32"/>
        </w:rPr>
      </w:pPr>
    </w:p>
    <w:p w14:paraId="5DE54A00">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137AB578">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52351AFE">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24232C0E">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5A258BC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2D74D105">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933D74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4F7772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43700F8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B3E0804">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0547B810">
      <w:pPr>
        <w:tabs>
          <w:tab w:val="left" w:pos="6300"/>
        </w:tabs>
        <w:snapToGrid w:val="0"/>
        <w:spacing w:line="312" w:lineRule="auto"/>
        <w:rPr>
          <w:rFonts w:ascii="方正仿宋_GBK" w:hAnsi="宋体" w:eastAsia="方正仿宋_GBK"/>
          <w:sz w:val="24"/>
        </w:rPr>
      </w:pPr>
    </w:p>
    <w:p w14:paraId="3FBAE14F">
      <w:pPr>
        <w:tabs>
          <w:tab w:val="left" w:pos="6300"/>
        </w:tabs>
        <w:snapToGrid w:val="0"/>
        <w:spacing w:line="312" w:lineRule="auto"/>
        <w:ind w:firstLine="480" w:firstLineChars="200"/>
        <w:rPr>
          <w:rFonts w:ascii="方正仿宋_GBK" w:hAnsi="宋体" w:eastAsia="方正仿宋_GBK"/>
          <w:sz w:val="24"/>
        </w:rPr>
      </w:pPr>
    </w:p>
    <w:p w14:paraId="20891F56">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5F59468">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2B612DC3">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7318CE99">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074AD195">
      <w:pPr>
        <w:tabs>
          <w:tab w:val="left" w:pos="2510"/>
          <w:tab w:val="center" w:pos="4153"/>
        </w:tabs>
        <w:rPr>
          <w:rFonts w:ascii="方正仿宋_GBK" w:hAnsi="方正黑体_GBK" w:eastAsia="方正仿宋_GBK" w:cs="方正黑体_GBK"/>
          <w:sz w:val="32"/>
          <w:szCs w:val="32"/>
        </w:rPr>
      </w:pPr>
    </w:p>
    <w:p w14:paraId="40F11A2C">
      <w:pPr>
        <w:tabs>
          <w:tab w:val="left" w:pos="2510"/>
          <w:tab w:val="center" w:pos="4153"/>
        </w:tabs>
        <w:rPr>
          <w:rFonts w:ascii="方正仿宋_GBK" w:hAnsi="方正黑体_GBK" w:eastAsia="方正仿宋_GBK" w:cs="方正黑体_GBK"/>
          <w:sz w:val="32"/>
          <w:szCs w:val="32"/>
        </w:rPr>
      </w:pPr>
    </w:p>
    <w:p w14:paraId="0299A3C1">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5A33671A">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24AF9AE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36C71A5A">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2E8952E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4F3136B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E96AB23">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57A1CCBE">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049B289F">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贵院可单方面终止合同，无需承认任何责任。</w:t>
      </w:r>
    </w:p>
    <w:p w14:paraId="52669067">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6ED0157C">
      <w:pPr>
        <w:spacing w:line="360" w:lineRule="auto"/>
        <w:rPr>
          <w:rFonts w:ascii="方正仿宋_GBK" w:hAnsi="宋体" w:eastAsia="方正仿宋_GBK"/>
          <w:sz w:val="24"/>
        </w:rPr>
      </w:pPr>
    </w:p>
    <w:p w14:paraId="51088537">
      <w:pPr>
        <w:spacing w:line="360" w:lineRule="auto"/>
        <w:ind w:firstLine="480" w:firstLineChars="200"/>
        <w:rPr>
          <w:rFonts w:ascii="方正仿宋_GBK" w:hAnsi="宋体" w:eastAsia="方正仿宋_GBK"/>
          <w:sz w:val="24"/>
        </w:rPr>
      </w:pPr>
    </w:p>
    <w:p w14:paraId="1668662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5341B8E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485E9288">
      <w:pPr>
        <w:spacing w:line="440" w:lineRule="exact"/>
        <w:rPr>
          <w:rFonts w:ascii="方正仿宋_GBK" w:hAnsi="宋体" w:eastAsia="方正仿宋_GBK"/>
          <w:b/>
          <w:sz w:val="24"/>
        </w:rPr>
      </w:pPr>
    </w:p>
    <w:p w14:paraId="5717D233">
      <w:pPr>
        <w:spacing w:line="440" w:lineRule="exact"/>
        <w:rPr>
          <w:rFonts w:ascii="方正仿宋_GBK" w:hAnsi="宋体" w:eastAsia="方正仿宋_GBK"/>
          <w:b/>
          <w:sz w:val="24"/>
        </w:rPr>
      </w:pPr>
    </w:p>
    <w:p w14:paraId="4A99E7B4">
      <w:pPr>
        <w:spacing w:line="440" w:lineRule="exact"/>
        <w:rPr>
          <w:rFonts w:ascii="方正仿宋_GBK" w:hAnsi="宋体" w:eastAsia="方正仿宋_GBK"/>
          <w:b/>
          <w:sz w:val="24"/>
        </w:rPr>
      </w:pPr>
    </w:p>
    <w:p w14:paraId="3108B068">
      <w:pPr>
        <w:tabs>
          <w:tab w:val="left" w:pos="2510"/>
          <w:tab w:val="center" w:pos="4153"/>
        </w:tabs>
        <w:rPr>
          <w:rFonts w:ascii="方正仿宋_GBK" w:hAnsi="方正黑体_GBK" w:eastAsia="方正仿宋_GBK" w:cs="方正黑体_GBK"/>
          <w:sz w:val="32"/>
          <w:szCs w:val="32"/>
        </w:rPr>
      </w:pPr>
    </w:p>
    <w:p w14:paraId="121D29C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74F32C5">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147FD768">
      <w:pPr>
        <w:tabs>
          <w:tab w:val="left" w:pos="6300"/>
        </w:tabs>
        <w:snapToGrid w:val="0"/>
        <w:spacing w:line="500" w:lineRule="exact"/>
        <w:ind w:firstLine="570"/>
        <w:rPr>
          <w:rFonts w:ascii="方正仿宋_GBK" w:hAnsi="宋体" w:eastAsia="方正仿宋_GBK"/>
          <w:sz w:val="24"/>
        </w:rPr>
      </w:pPr>
    </w:p>
    <w:p w14:paraId="1B74127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8F6AC80">
      <w:pPr>
        <w:tabs>
          <w:tab w:val="left" w:pos="6300"/>
        </w:tabs>
        <w:snapToGrid w:val="0"/>
        <w:spacing w:line="500" w:lineRule="exact"/>
        <w:ind w:firstLine="570"/>
        <w:rPr>
          <w:rFonts w:ascii="方正仿宋_GBK" w:hAnsi="宋体" w:eastAsia="方正仿宋_GBK"/>
          <w:sz w:val="24"/>
        </w:rPr>
      </w:pPr>
    </w:p>
    <w:p w14:paraId="09B74DF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D72474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F42D253">
      <w:pPr>
        <w:tabs>
          <w:tab w:val="left" w:pos="6300"/>
        </w:tabs>
        <w:snapToGrid w:val="0"/>
        <w:spacing w:line="500" w:lineRule="exact"/>
        <w:ind w:firstLine="570"/>
        <w:rPr>
          <w:rFonts w:ascii="方正仿宋_GBK" w:hAnsi="宋体" w:eastAsia="方正仿宋_GBK"/>
          <w:sz w:val="24"/>
        </w:rPr>
      </w:pPr>
    </w:p>
    <w:p w14:paraId="2DAD097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4059139">
      <w:pPr>
        <w:tabs>
          <w:tab w:val="left" w:pos="6300"/>
        </w:tabs>
        <w:snapToGrid w:val="0"/>
        <w:spacing w:line="500" w:lineRule="exact"/>
        <w:ind w:firstLine="570"/>
        <w:rPr>
          <w:rFonts w:ascii="方正仿宋_GBK" w:hAnsi="宋体" w:eastAsia="方正仿宋_GBK"/>
          <w:sz w:val="24"/>
        </w:rPr>
      </w:pPr>
    </w:p>
    <w:p w14:paraId="08807D5C">
      <w:pPr>
        <w:tabs>
          <w:tab w:val="left" w:pos="6300"/>
        </w:tabs>
        <w:snapToGrid w:val="0"/>
        <w:spacing w:line="500" w:lineRule="exact"/>
        <w:ind w:firstLine="570"/>
        <w:rPr>
          <w:rFonts w:ascii="方正仿宋_GBK" w:hAnsi="宋体" w:eastAsia="方正仿宋_GBK"/>
          <w:sz w:val="24"/>
        </w:rPr>
      </w:pPr>
    </w:p>
    <w:p w14:paraId="535F137E">
      <w:pPr>
        <w:tabs>
          <w:tab w:val="left" w:pos="6300"/>
        </w:tabs>
        <w:snapToGrid w:val="0"/>
        <w:spacing w:line="500" w:lineRule="exact"/>
        <w:ind w:firstLine="570"/>
        <w:rPr>
          <w:rFonts w:ascii="方正仿宋_GBK" w:hAnsi="宋体" w:eastAsia="方正仿宋_GBK"/>
          <w:sz w:val="24"/>
        </w:rPr>
      </w:pPr>
    </w:p>
    <w:p w14:paraId="679CF3F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6ACA33A">
      <w:pPr>
        <w:tabs>
          <w:tab w:val="left" w:pos="6300"/>
        </w:tabs>
        <w:snapToGrid w:val="0"/>
        <w:spacing w:line="500" w:lineRule="exact"/>
        <w:ind w:firstLine="570"/>
        <w:rPr>
          <w:rFonts w:ascii="方正仿宋_GBK" w:hAnsi="宋体" w:eastAsia="方正仿宋_GBK"/>
          <w:sz w:val="24"/>
        </w:rPr>
      </w:pPr>
    </w:p>
    <w:p w14:paraId="2517B83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E571A2E">
      <w:pPr>
        <w:tabs>
          <w:tab w:val="left" w:pos="6300"/>
        </w:tabs>
        <w:snapToGrid w:val="0"/>
        <w:spacing w:line="500" w:lineRule="exact"/>
        <w:ind w:firstLine="570"/>
        <w:rPr>
          <w:rFonts w:ascii="方正仿宋_GBK" w:hAnsi="宋体" w:eastAsia="方正仿宋_GBK"/>
          <w:sz w:val="24"/>
        </w:rPr>
      </w:pPr>
    </w:p>
    <w:p w14:paraId="7BDB739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7CBAB099">
      <w:pPr>
        <w:tabs>
          <w:tab w:val="left" w:pos="6300"/>
        </w:tabs>
        <w:snapToGrid w:val="0"/>
        <w:spacing w:line="500" w:lineRule="exact"/>
        <w:ind w:firstLine="570"/>
        <w:rPr>
          <w:rFonts w:ascii="方正仿宋_GBK" w:hAnsi="宋体" w:eastAsia="方正仿宋_GBK"/>
          <w:sz w:val="24"/>
        </w:rPr>
      </w:pPr>
    </w:p>
    <w:p w14:paraId="3D79F9D9">
      <w:pPr>
        <w:tabs>
          <w:tab w:val="left" w:pos="6300"/>
        </w:tabs>
        <w:snapToGrid w:val="0"/>
        <w:spacing w:line="500" w:lineRule="exact"/>
        <w:ind w:firstLine="570"/>
        <w:rPr>
          <w:rFonts w:ascii="方正仿宋_GBK" w:hAnsi="宋体" w:eastAsia="方正仿宋_GBK"/>
          <w:sz w:val="24"/>
        </w:rPr>
      </w:pPr>
    </w:p>
    <w:p w14:paraId="367234C9">
      <w:pPr>
        <w:tabs>
          <w:tab w:val="left" w:pos="6300"/>
        </w:tabs>
        <w:snapToGrid w:val="0"/>
        <w:spacing w:line="500" w:lineRule="exact"/>
        <w:ind w:firstLine="570"/>
        <w:rPr>
          <w:rFonts w:ascii="方正仿宋_GBK" w:hAnsi="宋体" w:eastAsia="方正仿宋_GBK"/>
          <w:sz w:val="24"/>
        </w:rPr>
      </w:pPr>
    </w:p>
    <w:p w14:paraId="4A963A0F">
      <w:pPr>
        <w:tabs>
          <w:tab w:val="left" w:pos="6300"/>
        </w:tabs>
        <w:snapToGrid w:val="0"/>
        <w:spacing w:line="500" w:lineRule="exact"/>
        <w:ind w:firstLine="570"/>
        <w:rPr>
          <w:rFonts w:ascii="方正仿宋_GBK" w:hAnsi="宋体" w:eastAsia="方正仿宋_GBK"/>
          <w:sz w:val="24"/>
        </w:rPr>
      </w:pPr>
    </w:p>
    <w:p w14:paraId="6D099054">
      <w:pPr>
        <w:tabs>
          <w:tab w:val="left" w:pos="6300"/>
        </w:tabs>
        <w:snapToGrid w:val="0"/>
        <w:spacing w:line="500" w:lineRule="exact"/>
        <w:ind w:firstLine="570"/>
        <w:rPr>
          <w:rFonts w:ascii="方正仿宋_GBK" w:hAnsi="宋体" w:eastAsia="方正仿宋_GBK"/>
          <w:sz w:val="24"/>
        </w:rPr>
      </w:pPr>
    </w:p>
    <w:p w14:paraId="0ADD24EA">
      <w:pPr>
        <w:tabs>
          <w:tab w:val="left" w:pos="6300"/>
        </w:tabs>
        <w:snapToGrid w:val="0"/>
        <w:spacing w:line="500" w:lineRule="exact"/>
        <w:ind w:firstLine="570"/>
        <w:rPr>
          <w:rFonts w:ascii="方正仿宋_GBK" w:hAnsi="宋体" w:eastAsia="方正仿宋_GBK"/>
          <w:sz w:val="24"/>
        </w:rPr>
      </w:pPr>
    </w:p>
    <w:p w14:paraId="67349A51">
      <w:pPr>
        <w:spacing w:line="440" w:lineRule="exact"/>
        <w:rPr>
          <w:rFonts w:ascii="方正仿宋_GBK" w:hAnsi="宋体" w:eastAsia="方正仿宋_GBK"/>
          <w:b/>
          <w:sz w:val="24"/>
        </w:rPr>
      </w:pPr>
    </w:p>
    <w:p w14:paraId="6DE00697">
      <w:pPr>
        <w:spacing w:line="440" w:lineRule="exact"/>
        <w:rPr>
          <w:rFonts w:ascii="方正仿宋_GBK" w:hAnsi="宋体" w:eastAsia="方正仿宋_GBK"/>
          <w:b/>
          <w:sz w:val="24"/>
        </w:rPr>
      </w:pPr>
    </w:p>
    <w:p w14:paraId="56E5B53A">
      <w:pPr>
        <w:spacing w:line="440" w:lineRule="exact"/>
        <w:rPr>
          <w:rFonts w:ascii="方正仿宋_GBK" w:hAnsi="宋体" w:eastAsia="方正仿宋_GBK"/>
          <w:b/>
          <w:sz w:val="24"/>
        </w:rPr>
      </w:pPr>
    </w:p>
    <w:p w14:paraId="467668E0">
      <w:pPr>
        <w:spacing w:line="440" w:lineRule="exact"/>
        <w:rPr>
          <w:rFonts w:ascii="方正仿宋_GBK" w:hAnsi="宋体" w:eastAsia="方正仿宋_GBK"/>
          <w:b/>
          <w:sz w:val="24"/>
        </w:rPr>
      </w:pPr>
    </w:p>
    <w:p w14:paraId="3E9B09B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5989DBA5">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1BC4AE8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7076E4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F1938EB">
      <w:pPr>
        <w:tabs>
          <w:tab w:val="left" w:pos="6300"/>
        </w:tabs>
        <w:snapToGrid w:val="0"/>
        <w:spacing w:line="500" w:lineRule="exact"/>
        <w:ind w:firstLine="570"/>
        <w:rPr>
          <w:rFonts w:ascii="方正仿宋_GBK" w:hAnsi="宋体" w:eastAsia="方正仿宋_GBK"/>
          <w:sz w:val="24"/>
        </w:rPr>
      </w:pPr>
    </w:p>
    <w:p w14:paraId="7EC761D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35F5D0C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55D19A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5AD1F83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1B92B6BA">
      <w:pPr>
        <w:tabs>
          <w:tab w:val="left" w:pos="6300"/>
        </w:tabs>
        <w:snapToGrid w:val="0"/>
        <w:spacing w:line="500" w:lineRule="exact"/>
        <w:ind w:firstLine="570"/>
        <w:rPr>
          <w:rFonts w:ascii="方正仿宋_GBK" w:hAnsi="宋体" w:eastAsia="方正仿宋_GBK"/>
          <w:sz w:val="24"/>
        </w:rPr>
      </w:pPr>
    </w:p>
    <w:p w14:paraId="7429624E">
      <w:pPr>
        <w:tabs>
          <w:tab w:val="left" w:pos="6300"/>
        </w:tabs>
        <w:snapToGrid w:val="0"/>
        <w:spacing w:line="500" w:lineRule="exact"/>
        <w:ind w:firstLine="570"/>
        <w:rPr>
          <w:rFonts w:ascii="方正仿宋_GBK" w:hAnsi="宋体" w:eastAsia="方正仿宋_GBK"/>
          <w:sz w:val="24"/>
        </w:rPr>
      </w:pPr>
    </w:p>
    <w:p w14:paraId="7FF30E76">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28A68808">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5D40A44F">
      <w:pPr>
        <w:tabs>
          <w:tab w:val="left" w:pos="6300"/>
        </w:tabs>
        <w:snapToGrid w:val="0"/>
        <w:spacing w:line="500" w:lineRule="exact"/>
        <w:ind w:firstLine="570"/>
        <w:rPr>
          <w:rFonts w:ascii="方正仿宋_GBK" w:hAnsi="宋体" w:eastAsia="方正仿宋_GBK"/>
          <w:sz w:val="24"/>
          <w:szCs w:val="28"/>
        </w:rPr>
      </w:pPr>
    </w:p>
    <w:p w14:paraId="3B2B8A9A">
      <w:pPr>
        <w:tabs>
          <w:tab w:val="left" w:pos="6300"/>
        </w:tabs>
        <w:snapToGrid w:val="0"/>
        <w:spacing w:line="500" w:lineRule="exact"/>
        <w:ind w:firstLine="570"/>
        <w:rPr>
          <w:rFonts w:ascii="方正仿宋_GBK" w:hAnsi="宋体" w:eastAsia="方正仿宋_GBK"/>
          <w:sz w:val="24"/>
        </w:rPr>
      </w:pPr>
    </w:p>
    <w:p w14:paraId="4A9A68C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EC953A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CEA69DD">
      <w:pPr>
        <w:tabs>
          <w:tab w:val="left" w:pos="6300"/>
        </w:tabs>
        <w:snapToGrid w:val="0"/>
        <w:spacing w:line="500" w:lineRule="exact"/>
        <w:ind w:firstLine="570"/>
        <w:rPr>
          <w:rFonts w:ascii="方正仿宋_GBK" w:hAnsi="宋体" w:eastAsia="方正仿宋_GBK"/>
          <w:sz w:val="24"/>
        </w:rPr>
      </w:pPr>
    </w:p>
    <w:p w14:paraId="556D6EDF">
      <w:pPr>
        <w:tabs>
          <w:tab w:val="left" w:pos="6300"/>
        </w:tabs>
        <w:snapToGrid w:val="0"/>
        <w:spacing w:line="500" w:lineRule="exact"/>
        <w:ind w:firstLine="570"/>
        <w:rPr>
          <w:rFonts w:ascii="方正仿宋_GBK" w:hAnsi="宋体" w:eastAsia="方正仿宋_GBK"/>
          <w:sz w:val="24"/>
        </w:rPr>
      </w:pPr>
    </w:p>
    <w:p w14:paraId="4A223DC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309250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9C7ED25">
      <w:pPr>
        <w:tabs>
          <w:tab w:val="left" w:pos="6300"/>
        </w:tabs>
        <w:snapToGrid w:val="0"/>
        <w:spacing w:line="360" w:lineRule="auto"/>
        <w:rPr>
          <w:rFonts w:ascii="方正仿宋_GBK" w:hAnsi="宋体" w:eastAsia="方正仿宋_GBK" w:cs="宋体"/>
          <w:b/>
          <w:bCs/>
          <w:sz w:val="32"/>
          <w:szCs w:val="32"/>
        </w:rPr>
      </w:pPr>
    </w:p>
    <w:p w14:paraId="354E3977">
      <w:pPr>
        <w:tabs>
          <w:tab w:val="left" w:pos="6300"/>
        </w:tabs>
        <w:snapToGrid w:val="0"/>
        <w:spacing w:line="360" w:lineRule="auto"/>
        <w:rPr>
          <w:rFonts w:ascii="方正仿宋_GBK" w:hAnsi="宋体" w:eastAsia="方正仿宋_GBK" w:cs="宋体"/>
          <w:b/>
          <w:bCs/>
          <w:sz w:val="32"/>
          <w:szCs w:val="32"/>
        </w:rPr>
      </w:pPr>
    </w:p>
    <w:p w14:paraId="175DE9D8">
      <w:pPr>
        <w:tabs>
          <w:tab w:val="left" w:pos="6300"/>
        </w:tabs>
        <w:snapToGrid w:val="0"/>
        <w:spacing w:line="360" w:lineRule="auto"/>
        <w:rPr>
          <w:rFonts w:ascii="方正仿宋_GBK" w:hAnsi="宋体" w:eastAsia="方正仿宋_GBK" w:cs="宋体"/>
          <w:b/>
          <w:bCs/>
          <w:sz w:val="32"/>
          <w:szCs w:val="32"/>
        </w:rPr>
      </w:pPr>
    </w:p>
    <w:p w14:paraId="5E7985BB">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428EE2B5">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0EEBC75C">
      <w:pPr>
        <w:tabs>
          <w:tab w:val="left" w:pos="6300"/>
        </w:tabs>
        <w:snapToGrid w:val="0"/>
        <w:spacing w:line="360" w:lineRule="auto"/>
        <w:rPr>
          <w:rFonts w:ascii="方正仿宋_GBK" w:hAnsi="宋体" w:eastAsia="方正仿宋_GBK" w:cs="宋体"/>
          <w:sz w:val="24"/>
          <w:szCs w:val="24"/>
        </w:rPr>
      </w:pPr>
    </w:p>
    <w:p w14:paraId="7378EC7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18677B06">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B422DD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1ECDF2C7">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70D5B607">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62F9A19D">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58ED1C03">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3C1885CC">
      <w:pPr>
        <w:tabs>
          <w:tab w:val="left" w:pos="6300"/>
        </w:tabs>
        <w:snapToGrid w:val="0"/>
        <w:spacing w:line="360" w:lineRule="auto"/>
        <w:rPr>
          <w:rFonts w:ascii="方正仿宋_GBK" w:hAnsi="宋体" w:eastAsia="方正仿宋_GBK" w:cs="宋体"/>
          <w:sz w:val="24"/>
          <w:szCs w:val="24"/>
        </w:rPr>
      </w:pPr>
    </w:p>
    <w:p w14:paraId="2D4200E5">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5A83C23D">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11661CDA">
      <w:pPr>
        <w:rPr>
          <w:rFonts w:ascii="方正仿宋_GBK" w:eastAsia="方正仿宋_GBK"/>
        </w:rPr>
      </w:pPr>
    </w:p>
    <w:p w14:paraId="0BB32DFE">
      <w:pPr>
        <w:rPr>
          <w:rFonts w:ascii="方正仿宋_GBK" w:eastAsia="方正仿宋_GBK"/>
        </w:rPr>
      </w:pPr>
    </w:p>
    <w:p w14:paraId="2F63D0FF">
      <w:pPr>
        <w:rPr>
          <w:rFonts w:ascii="方正仿宋_GBK" w:eastAsia="方正仿宋_GBK"/>
        </w:rPr>
      </w:pPr>
    </w:p>
    <w:p w14:paraId="62EC19EC">
      <w:pPr>
        <w:rPr>
          <w:rFonts w:ascii="方正仿宋_GBK" w:eastAsia="方正仿宋_GBK"/>
        </w:rPr>
      </w:pPr>
    </w:p>
    <w:p w14:paraId="49747F49">
      <w:pPr>
        <w:rPr>
          <w:rFonts w:ascii="方正仿宋_GBK" w:eastAsia="方正仿宋_GBK"/>
        </w:rPr>
      </w:pPr>
    </w:p>
    <w:p w14:paraId="5A4290F0">
      <w:pPr>
        <w:rPr>
          <w:rFonts w:ascii="方正仿宋_GBK" w:eastAsia="方正仿宋_GBK"/>
        </w:rPr>
      </w:pPr>
    </w:p>
    <w:p w14:paraId="45A64E25">
      <w:pPr>
        <w:rPr>
          <w:rFonts w:ascii="方正仿宋_GBK" w:eastAsia="方正仿宋_GBK"/>
        </w:rPr>
      </w:pPr>
    </w:p>
    <w:p w14:paraId="7235B153">
      <w:pPr>
        <w:rPr>
          <w:rFonts w:ascii="方正仿宋_GBK" w:eastAsia="方正仿宋_GBK"/>
        </w:rPr>
      </w:pPr>
    </w:p>
    <w:p w14:paraId="0029CD19">
      <w:pPr>
        <w:rPr>
          <w:rFonts w:ascii="方正仿宋_GBK" w:eastAsia="方正仿宋_GBK"/>
        </w:rPr>
      </w:pPr>
    </w:p>
    <w:p w14:paraId="3E2D95B7">
      <w:pPr>
        <w:tabs>
          <w:tab w:val="left" w:pos="2510"/>
          <w:tab w:val="center" w:pos="4153"/>
        </w:tabs>
        <w:rPr>
          <w:rFonts w:ascii="方正仿宋_GBK" w:hAnsi="方正黑体_GBK" w:eastAsia="方正仿宋_GBK" w:cs="方正黑体_GBK"/>
          <w:sz w:val="32"/>
          <w:szCs w:val="32"/>
        </w:rPr>
      </w:pPr>
    </w:p>
    <w:p w14:paraId="34F14DA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1B2EE562">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52D652AF">
      <w:pPr>
        <w:tabs>
          <w:tab w:val="left" w:pos="2510"/>
          <w:tab w:val="center" w:pos="4153"/>
        </w:tabs>
        <w:ind w:firstLine="2560" w:firstLineChars="800"/>
        <w:rPr>
          <w:rFonts w:ascii="方正仿宋_GBK" w:hAnsi="方正黑体_GBK" w:eastAsia="方正仿宋_GBK" w:cs="方正黑体_GBK"/>
          <w:sz w:val="32"/>
          <w:szCs w:val="32"/>
        </w:rPr>
      </w:pPr>
    </w:p>
    <w:p w14:paraId="4645220A">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6EBB76AB">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1980160F">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4273920">
      <w:pPr>
        <w:rPr>
          <w:rFonts w:ascii="方正仿宋_GBK" w:hAnsi="宋体" w:eastAsia="方正仿宋_GBK" w:cs="宋体"/>
          <w:sz w:val="24"/>
        </w:rPr>
      </w:pPr>
    </w:p>
    <w:p w14:paraId="39C293D3">
      <w:pPr>
        <w:rPr>
          <w:rFonts w:ascii="方正仿宋_GBK" w:hAnsi="宋体" w:eastAsia="方正仿宋_GBK" w:cs="宋体"/>
          <w:sz w:val="24"/>
        </w:rPr>
      </w:pPr>
    </w:p>
    <w:p w14:paraId="657EC7BD">
      <w:pPr>
        <w:rPr>
          <w:rFonts w:ascii="方正仿宋_GBK" w:hAnsi="宋体" w:eastAsia="方正仿宋_GBK" w:cs="宋体"/>
          <w:sz w:val="24"/>
        </w:rPr>
      </w:pPr>
    </w:p>
    <w:p w14:paraId="3E58184C">
      <w:pPr>
        <w:rPr>
          <w:rFonts w:ascii="方正仿宋_GBK" w:hAnsi="宋体" w:eastAsia="方正仿宋_GBK" w:cs="宋体"/>
          <w:sz w:val="24"/>
        </w:rPr>
      </w:pPr>
    </w:p>
    <w:p w14:paraId="13C3F2D8">
      <w:pPr>
        <w:rPr>
          <w:rFonts w:ascii="方正仿宋_GBK" w:hAnsi="宋体" w:eastAsia="方正仿宋_GBK" w:cs="宋体"/>
          <w:sz w:val="24"/>
        </w:rPr>
      </w:pPr>
    </w:p>
    <w:p w14:paraId="56B89EFC">
      <w:pPr>
        <w:rPr>
          <w:rFonts w:ascii="方正仿宋_GBK" w:hAnsi="宋体" w:eastAsia="方正仿宋_GBK" w:cs="宋体"/>
          <w:sz w:val="24"/>
        </w:rPr>
      </w:pPr>
    </w:p>
    <w:p w14:paraId="566FCAED">
      <w:pPr>
        <w:rPr>
          <w:rFonts w:ascii="方正仿宋_GBK" w:hAnsi="宋体" w:eastAsia="方正仿宋_GBK" w:cs="宋体"/>
        </w:rPr>
      </w:pPr>
    </w:p>
    <w:p w14:paraId="0FA26EA0">
      <w:pPr>
        <w:rPr>
          <w:rFonts w:ascii="方正仿宋_GBK" w:hAnsi="宋体" w:eastAsia="方正仿宋_GBK" w:cs="宋体"/>
          <w:sz w:val="24"/>
        </w:rPr>
      </w:pPr>
    </w:p>
    <w:p w14:paraId="7D126881">
      <w:pPr>
        <w:rPr>
          <w:rFonts w:ascii="方正仿宋_GBK" w:hAnsi="宋体" w:eastAsia="方正仿宋_GBK" w:cs="宋体"/>
          <w:sz w:val="24"/>
        </w:rPr>
      </w:pPr>
    </w:p>
    <w:p w14:paraId="191E2270">
      <w:pPr>
        <w:rPr>
          <w:rFonts w:ascii="方正仿宋_GBK" w:hAnsi="宋体" w:eastAsia="方正仿宋_GBK" w:cs="宋体"/>
          <w:sz w:val="24"/>
        </w:rPr>
      </w:pPr>
    </w:p>
    <w:p w14:paraId="5EE11D64">
      <w:pPr>
        <w:rPr>
          <w:rFonts w:ascii="方正仿宋_GBK" w:hAnsi="宋体" w:eastAsia="方正仿宋_GBK" w:cs="宋体"/>
        </w:rPr>
      </w:pPr>
    </w:p>
    <w:p w14:paraId="5E4047F1">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431250DA">
      <w:pPr>
        <w:spacing w:line="360" w:lineRule="auto"/>
        <w:rPr>
          <w:rFonts w:ascii="方正仿宋_GBK" w:hAnsi="宋体" w:eastAsia="方正仿宋_GBK" w:cs="宋体"/>
          <w:sz w:val="24"/>
        </w:rPr>
      </w:pPr>
    </w:p>
    <w:p w14:paraId="3AA672B8">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4DD49D7C">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3A946F6C">
      <w:pPr>
        <w:tabs>
          <w:tab w:val="left" w:pos="2510"/>
          <w:tab w:val="center" w:pos="4153"/>
        </w:tabs>
        <w:rPr>
          <w:rFonts w:ascii="方正仿宋_GBK" w:hAnsi="方正黑体_GBK" w:eastAsia="方正仿宋_GBK" w:cs="方正黑体_GBK"/>
          <w:sz w:val="32"/>
          <w:szCs w:val="32"/>
        </w:rPr>
      </w:pPr>
    </w:p>
    <w:p w14:paraId="1A0CB18C">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2886E3AB">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273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1F519D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6B34DEC0">
            <w:pPr>
              <w:widowControl/>
              <w:spacing w:line="276" w:lineRule="auto"/>
              <w:jc w:val="left"/>
              <w:rPr>
                <w:rFonts w:ascii="方正仿宋_GBK" w:hAnsi="宋体" w:eastAsia="方正仿宋_GBK" w:cs="宋体"/>
                <w:kern w:val="0"/>
                <w:sz w:val="32"/>
                <w:szCs w:val="32"/>
              </w:rPr>
            </w:pPr>
          </w:p>
        </w:tc>
      </w:tr>
      <w:tr w14:paraId="2489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F8B11D">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0E3DCF8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09C3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B67F68">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07B26734">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A82DBD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5B8257A6">
            <w:pPr>
              <w:spacing w:line="380" w:lineRule="exact"/>
              <w:ind w:right="458" w:rightChars="218"/>
              <w:jc w:val="center"/>
              <w:rPr>
                <w:rFonts w:ascii="方正仿宋_GBK" w:hAnsi="宋体" w:eastAsia="方正仿宋_GBK"/>
              </w:rPr>
            </w:pPr>
          </w:p>
        </w:tc>
      </w:tr>
      <w:tr w14:paraId="3288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FCA07C">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1E63E1A">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74FC6263">
            <w:pPr>
              <w:spacing w:line="380" w:lineRule="exact"/>
              <w:ind w:right="458" w:rightChars="218"/>
              <w:jc w:val="center"/>
              <w:rPr>
                <w:rFonts w:ascii="方正仿宋_GBK" w:hAnsi="宋体" w:eastAsia="方正仿宋_GBK"/>
              </w:rPr>
            </w:pPr>
          </w:p>
        </w:tc>
      </w:tr>
      <w:tr w14:paraId="523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D6EF4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23DD5F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08340BE7">
            <w:pPr>
              <w:spacing w:line="380" w:lineRule="exact"/>
              <w:ind w:right="458" w:rightChars="218"/>
              <w:jc w:val="center"/>
              <w:rPr>
                <w:rFonts w:ascii="方正仿宋_GBK" w:hAnsi="宋体" w:eastAsia="方正仿宋_GBK"/>
              </w:rPr>
            </w:pPr>
          </w:p>
        </w:tc>
      </w:tr>
      <w:tr w14:paraId="559A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68657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DCFC9F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28CFD47">
            <w:pPr>
              <w:spacing w:line="380" w:lineRule="exact"/>
              <w:ind w:right="458" w:rightChars="218"/>
              <w:jc w:val="center"/>
              <w:rPr>
                <w:rFonts w:ascii="方正仿宋_GBK" w:hAnsi="宋体" w:eastAsia="方正仿宋_GBK"/>
              </w:rPr>
            </w:pPr>
          </w:p>
        </w:tc>
      </w:tr>
      <w:tr w14:paraId="72A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E2CE99">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028CE3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0615BF32">
            <w:pPr>
              <w:spacing w:line="380" w:lineRule="exact"/>
              <w:ind w:right="458" w:rightChars="218"/>
              <w:jc w:val="center"/>
              <w:rPr>
                <w:rFonts w:ascii="方正仿宋_GBK" w:hAnsi="宋体" w:eastAsia="方正仿宋_GBK"/>
              </w:rPr>
            </w:pPr>
          </w:p>
        </w:tc>
      </w:tr>
      <w:tr w14:paraId="0E49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3C25E1">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17BB05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728A6A2">
            <w:pPr>
              <w:spacing w:line="380" w:lineRule="exact"/>
              <w:ind w:right="458" w:rightChars="218"/>
              <w:jc w:val="center"/>
              <w:rPr>
                <w:rFonts w:ascii="方正仿宋_GBK" w:hAnsi="宋体" w:eastAsia="方正仿宋_GBK"/>
              </w:rPr>
            </w:pPr>
          </w:p>
        </w:tc>
      </w:tr>
    </w:tbl>
    <w:p w14:paraId="21EE116C">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5F2D18A1">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5D04EC8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B18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2E5A">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1D2E5A">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D7460"/>
    <w:rsid w:val="00164F06"/>
    <w:rsid w:val="002F7670"/>
    <w:rsid w:val="0048375D"/>
    <w:rsid w:val="00520A2A"/>
    <w:rsid w:val="00523C12"/>
    <w:rsid w:val="00580953"/>
    <w:rsid w:val="0063501C"/>
    <w:rsid w:val="00685A81"/>
    <w:rsid w:val="0070553B"/>
    <w:rsid w:val="00815D76"/>
    <w:rsid w:val="008A469E"/>
    <w:rsid w:val="008A7987"/>
    <w:rsid w:val="00906D67"/>
    <w:rsid w:val="00A122AA"/>
    <w:rsid w:val="00A474FB"/>
    <w:rsid w:val="00AE35D5"/>
    <w:rsid w:val="00AF6BF6"/>
    <w:rsid w:val="00BE0D23"/>
    <w:rsid w:val="00BE4B01"/>
    <w:rsid w:val="00C124A3"/>
    <w:rsid w:val="00CB7B21"/>
    <w:rsid w:val="00E319F3"/>
    <w:rsid w:val="00E40F33"/>
    <w:rsid w:val="00E56D79"/>
    <w:rsid w:val="00EA5F42"/>
    <w:rsid w:val="00EF49F5"/>
    <w:rsid w:val="00F3715E"/>
    <w:rsid w:val="00F6125F"/>
    <w:rsid w:val="00F86838"/>
    <w:rsid w:val="168602C0"/>
    <w:rsid w:val="201B5151"/>
    <w:rsid w:val="267D5444"/>
    <w:rsid w:val="2CE45084"/>
    <w:rsid w:val="331E7008"/>
    <w:rsid w:val="34A804EF"/>
    <w:rsid w:val="34E63301"/>
    <w:rsid w:val="3B047CE7"/>
    <w:rsid w:val="3FBC1DE1"/>
    <w:rsid w:val="41703B31"/>
    <w:rsid w:val="44143AFC"/>
    <w:rsid w:val="449F0965"/>
    <w:rsid w:val="47821084"/>
    <w:rsid w:val="484C7AE4"/>
    <w:rsid w:val="4E0B7A10"/>
    <w:rsid w:val="50076C67"/>
    <w:rsid w:val="57C20B82"/>
    <w:rsid w:val="66122F61"/>
    <w:rsid w:val="7128150C"/>
    <w:rsid w:val="72E614DA"/>
    <w:rsid w:val="745E58CB"/>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21</Pages>
  <Words>7123</Words>
  <Characters>7811</Characters>
  <Lines>68</Lines>
  <Paragraphs>19</Paragraphs>
  <TotalTime>3</TotalTime>
  <ScaleCrop>false</ScaleCrop>
  <LinksUpToDate>false</LinksUpToDate>
  <CharactersWithSpaces>8845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2024-07-15T03:33:00Z</dcterms:created>
  <dc:creator>李品龙</dc:creator>
  <cp:lastModifiedBy>李品龙</cp:lastModifiedBy>
  <cp:lastPrinted>2024-07-15T09:24:00Z</cp:lastPrinted>
  <dcterms:modified xsi:type="dcterms:W3CDTF">2024-07-16T09:54:07Z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84FBA922C5A540D1B1413FBB6E3FE0F1_11</vt:lpwstr>
  </property>
</Properties>
</file>